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D1B40" w14:textId="59C00B9F" w:rsidR="00504BFA" w:rsidRPr="00D130D4" w:rsidRDefault="00C5399E" w:rsidP="00013230">
      <w:pPr>
        <w:pStyle w:val="Titre"/>
        <w:jc w:val="left"/>
      </w:pPr>
      <w:r>
        <w:rPr>
          <w:noProof/>
        </w:rPr>
        <w:drawing>
          <wp:inline distT="0" distB="0" distL="0" distR="0" wp14:anchorId="21BEC493" wp14:editId="49F94219">
            <wp:extent cx="1743075" cy="1753257"/>
            <wp:effectExtent l="0" t="0" r="0" b="0"/>
            <wp:docPr id="1" name="Image 1" descr="C:\Users\Sierra-Moreno\AppData\Local\Microsoft\Windows\INetCache\Content.Word\logoAC_DIJ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erra-Moreno\AppData\Local\Microsoft\Windows\INetCache\Content.Word\logoAC_DIJ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2191" cy="1782543"/>
                    </a:xfrm>
                    <a:prstGeom prst="rect">
                      <a:avLst/>
                    </a:prstGeom>
                    <a:noFill/>
                    <a:ln>
                      <a:noFill/>
                    </a:ln>
                  </pic:spPr>
                </pic:pic>
              </a:graphicData>
            </a:graphic>
          </wp:inline>
        </w:drawing>
      </w:r>
    </w:p>
    <w:p w14:paraId="230B5E10" w14:textId="77777777" w:rsidR="00504BFA" w:rsidRPr="00D130D4" w:rsidRDefault="00504BFA" w:rsidP="00504BFA">
      <w:pPr>
        <w:pStyle w:val="Titre"/>
      </w:pPr>
    </w:p>
    <w:p w14:paraId="0624504D" w14:textId="77777777" w:rsidR="00504BFA" w:rsidRPr="00D130D4" w:rsidRDefault="00504BFA" w:rsidP="00504BFA">
      <w:pPr>
        <w:pStyle w:val="Titre"/>
      </w:pPr>
    </w:p>
    <w:p w14:paraId="3A294E33" w14:textId="77777777" w:rsidR="00504BFA" w:rsidRPr="00D130D4" w:rsidRDefault="00504BFA" w:rsidP="00504BFA">
      <w:pPr>
        <w:pStyle w:val="Titre"/>
      </w:pPr>
    </w:p>
    <w:p w14:paraId="5DA9C528" w14:textId="77777777" w:rsidR="00504BFA" w:rsidRPr="00D130D4" w:rsidRDefault="00504BFA" w:rsidP="00504BFA">
      <w:pPr>
        <w:pStyle w:val="Titre"/>
      </w:pPr>
    </w:p>
    <w:p w14:paraId="54FD6613" w14:textId="77777777" w:rsidR="00504BFA" w:rsidRPr="00D130D4" w:rsidRDefault="00504BFA" w:rsidP="00504BFA">
      <w:pPr>
        <w:pStyle w:val="Titre"/>
      </w:pPr>
    </w:p>
    <w:p w14:paraId="1841B8E0" w14:textId="77777777" w:rsidR="00504BFA" w:rsidRPr="00345E77" w:rsidRDefault="00504BFA" w:rsidP="00504BFA">
      <w:pPr>
        <w:pStyle w:val="Titre"/>
        <w:rPr>
          <w:sz w:val="36"/>
          <w:szCs w:val="36"/>
        </w:rPr>
      </w:pPr>
    </w:p>
    <w:p w14:paraId="2C5E3847" w14:textId="77777777" w:rsidR="00504BFA" w:rsidRPr="00345E77" w:rsidRDefault="00504BFA" w:rsidP="00504BFA">
      <w:pPr>
        <w:pStyle w:val="Titre"/>
        <w:rPr>
          <w:sz w:val="36"/>
          <w:szCs w:val="36"/>
        </w:rPr>
      </w:pPr>
      <w:r w:rsidRPr="00345E77">
        <w:rPr>
          <w:sz w:val="36"/>
          <w:szCs w:val="36"/>
        </w:rPr>
        <w:t>CERTIFICAT D’APTITUDE PROFESSIONNELLE</w:t>
      </w:r>
    </w:p>
    <w:p w14:paraId="35A1B989" w14:textId="77777777" w:rsidR="00504BFA" w:rsidRPr="00345E77" w:rsidRDefault="00504BFA" w:rsidP="00504BFA">
      <w:pPr>
        <w:pStyle w:val="Titre"/>
        <w:rPr>
          <w:sz w:val="36"/>
          <w:szCs w:val="36"/>
        </w:rPr>
      </w:pPr>
      <w:r w:rsidRPr="00345E77">
        <w:rPr>
          <w:sz w:val="36"/>
          <w:szCs w:val="36"/>
        </w:rPr>
        <w:t xml:space="preserve">MÉTIERS DE LA COIFFURE </w:t>
      </w:r>
    </w:p>
    <w:p w14:paraId="18578A06" w14:textId="77777777" w:rsidR="00504BFA" w:rsidRPr="00D130D4" w:rsidRDefault="00504BFA" w:rsidP="00504BFA">
      <w:pPr>
        <w:pStyle w:val="Titre"/>
      </w:pPr>
    </w:p>
    <w:p w14:paraId="7156C611" w14:textId="77777777" w:rsidR="00504BFA" w:rsidRPr="00D130D4" w:rsidRDefault="00504BFA" w:rsidP="00504BFA">
      <w:pPr>
        <w:pStyle w:val="Titre"/>
      </w:pPr>
    </w:p>
    <w:p w14:paraId="28F97BBB" w14:textId="5964CFE5" w:rsidR="00504BFA" w:rsidRDefault="00504BFA" w:rsidP="00504BFA">
      <w:pPr>
        <w:pStyle w:val="Titre"/>
      </w:pPr>
    </w:p>
    <w:p w14:paraId="0B885A4A" w14:textId="77777777" w:rsidR="002930C4" w:rsidRPr="00D130D4" w:rsidRDefault="002930C4" w:rsidP="00504BFA">
      <w:pPr>
        <w:pStyle w:val="Titre"/>
      </w:pPr>
    </w:p>
    <w:p w14:paraId="060C6AA9" w14:textId="77777777" w:rsidR="00504BFA" w:rsidRPr="00D130D4" w:rsidRDefault="00504BFA" w:rsidP="00504BFA">
      <w:pPr>
        <w:pStyle w:val="Titre"/>
      </w:pPr>
    </w:p>
    <w:p w14:paraId="3555B88E" w14:textId="64031C5D" w:rsidR="00C5399E" w:rsidRPr="00C5399E" w:rsidRDefault="00C5399E" w:rsidP="00C5399E">
      <w:pPr>
        <w:autoSpaceDE w:val="0"/>
        <w:autoSpaceDN w:val="0"/>
        <w:jc w:val="both"/>
        <w:rPr>
          <w:b/>
          <w:szCs w:val="20"/>
        </w:rPr>
      </w:pPr>
      <w:r w:rsidRPr="00C5399E">
        <w:rPr>
          <w:b/>
          <w:szCs w:val="20"/>
        </w:rPr>
        <w:t>Veuillez trouver ci-joints les conseils académiques de mise en œuvre du CCF destinés aux équipes pédagogiques et aux professionnels (ne pas donner ce document aux professionnels mais s’en servir de support pour expliquer les modalités d’évaluation)</w:t>
      </w:r>
      <w:r w:rsidR="000F3460">
        <w:rPr>
          <w:b/>
          <w:szCs w:val="20"/>
        </w:rPr>
        <w:t xml:space="preserve"> </w:t>
      </w:r>
      <w:r w:rsidRPr="00C5399E">
        <w:rPr>
          <w:b/>
          <w:szCs w:val="20"/>
        </w:rPr>
        <w:t>ainsi que les grilles d’évaluation</w:t>
      </w:r>
      <w:r w:rsidR="000F3460">
        <w:rPr>
          <w:b/>
          <w:szCs w:val="20"/>
        </w:rPr>
        <w:t xml:space="preserve"> à conserver par candidat dans l’établissement</w:t>
      </w:r>
      <w:r w:rsidRPr="00C5399E">
        <w:rPr>
          <w:b/>
          <w:szCs w:val="20"/>
        </w:rPr>
        <w:t>.</w:t>
      </w:r>
    </w:p>
    <w:p w14:paraId="3495F24F" w14:textId="77777777" w:rsidR="00C5399E" w:rsidRPr="00C5399E" w:rsidRDefault="00C5399E" w:rsidP="00C5399E">
      <w:pPr>
        <w:autoSpaceDE w:val="0"/>
        <w:autoSpaceDN w:val="0"/>
        <w:jc w:val="both"/>
        <w:rPr>
          <w:b/>
          <w:i/>
          <w:color w:val="FF0000"/>
          <w:szCs w:val="20"/>
        </w:rPr>
      </w:pPr>
    </w:p>
    <w:p w14:paraId="777D888D" w14:textId="77777777" w:rsidR="00C5399E" w:rsidRPr="00C5399E" w:rsidRDefault="00C5399E" w:rsidP="00C5399E">
      <w:pPr>
        <w:autoSpaceDE w:val="0"/>
        <w:autoSpaceDN w:val="0"/>
        <w:jc w:val="both"/>
        <w:rPr>
          <w:b/>
          <w:i/>
          <w:color w:val="FF0000"/>
          <w:szCs w:val="20"/>
        </w:rPr>
      </w:pPr>
    </w:p>
    <w:p w14:paraId="25EC90D8" w14:textId="77777777" w:rsidR="00C5399E" w:rsidRPr="00C5399E" w:rsidRDefault="00C5399E" w:rsidP="00C5399E">
      <w:pPr>
        <w:autoSpaceDE w:val="0"/>
        <w:autoSpaceDN w:val="0"/>
        <w:jc w:val="both"/>
        <w:rPr>
          <w:b/>
          <w:i/>
          <w:color w:val="FF0000"/>
          <w:szCs w:val="20"/>
        </w:rPr>
      </w:pPr>
    </w:p>
    <w:p w14:paraId="0C959F60" w14:textId="59C5D732" w:rsidR="00C5399E" w:rsidRPr="00C5399E" w:rsidRDefault="00C5399E" w:rsidP="00C5399E">
      <w:pPr>
        <w:tabs>
          <w:tab w:val="right" w:pos="9923"/>
        </w:tabs>
        <w:autoSpaceDE w:val="0"/>
        <w:autoSpaceDN w:val="0"/>
        <w:ind w:left="680" w:hanging="680"/>
        <w:jc w:val="both"/>
        <w:rPr>
          <w:i/>
          <w:color w:val="FF0000"/>
          <w:sz w:val="22"/>
          <w:szCs w:val="20"/>
        </w:rPr>
      </w:pPr>
      <w:r w:rsidRPr="00C5399E">
        <w:rPr>
          <w:i/>
          <w:color w:val="FF0000"/>
          <w:sz w:val="22"/>
          <w:szCs w:val="20"/>
        </w:rPr>
        <w:t xml:space="preserve">- Si vous le </w:t>
      </w:r>
      <w:r w:rsidR="00897F13">
        <w:rPr>
          <w:i/>
          <w:color w:val="FF0000"/>
          <w:sz w:val="22"/>
          <w:szCs w:val="20"/>
        </w:rPr>
        <w:t xml:space="preserve">souhaitez, </w:t>
      </w:r>
      <w:r w:rsidR="00897F13" w:rsidRPr="00C5399E">
        <w:rPr>
          <w:i/>
          <w:color w:val="FF0000"/>
          <w:sz w:val="22"/>
          <w:szCs w:val="20"/>
        </w:rPr>
        <w:t>vous</w:t>
      </w:r>
      <w:r w:rsidRPr="00C5399E">
        <w:rPr>
          <w:i/>
          <w:color w:val="FF0000"/>
          <w:sz w:val="22"/>
          <w:szCs w:val="20"/>
        </w:rPr>
        <w:t xml:space="preserve"> pouvez nous faire </w:t>
      </w:r>
      <w:r w:rsidR="00897F13" w:rsidRPr="00C5399E">
        <w:rPr>
          <w:i/>
          <w:color w:val="FF0000"/>
          <w:sz w:val="22"/>
          <w:szCs w:val="20"/>
        </w:rPr>
        <w:t>parvenir un</w:t>
      </w:r>
      <w:r w:rsidRPr="00C5399E">
        <w:rPr>
          <w:i/>
          <w:color w:val="FF0000"/>
          <w:sz w:val="22"/>
          <w:szCs w:val="20"/>
        </w:rPr>
        <w:t xml:space="preserve"> exemplaire de </w:t>
      </w:r>
      <w:r w:rsidR="00974A24">
        <w:rPr>
          <w:i/>
          <w:color w:val="FF0000"/>
          <w:sz w:val="22"/>
          <w:szCs w:val="20"/>
        </w:rPr>
        <w:t xml:space="preserve">la partie écrite </w:t>
      </w:r>
      <w:r w:rsidR="00A33668">
        <w:rPr>
          <w:i/>
          <w:color w:val="FF0000"/>
          <w:sz w:val="22"/>
          <w:szCs w:val="20"/>
        </w:rPr>
        <w:t>(EP1, Partie 3)</w:t>
      </w:r>
    </w:p>
    <w:p w14:paraId="630FEABB" w14:textId="3D88FDD5" w:rsidR="00C5399E" w:rsidRPr="00C5399E" w:rsidRDefault="00C5399E" w:rsidP="00C5399E">
      <w:pPr>
        <w:tabs>
          <w:tab w:val="right" w:pos="9923"/>
        </w:tabs>
        <w:autoSpaceDE w:val="0"/>
        <w:autoSpaceDN w:val="0"/>
        <w:ind w:left="680" w:hanging="680"/>
        <w:jc w:val="both"/>
        <w:rPr>
          <w:i/>
          <w:color w:val="FF0000"/>
          <w:sz w:val="22"/>
          <w:szCs w:val="20"/>
        </w:rPr>
      </w:pPr>
      <w:r w:rsidRPr="00C5399E">
        <w:rPr>
          <w:i/>
          <w:color w:val="FF0000"/>
          <w:sz w:val="22"/>
          <w:szCs w:val="20"/>
        </w:rPr>
        <w:t>- Par contre il faut nous faire parvenir la fiche de relevé des propositions de notes.</w:t>
      </w:r>
    </w:p>
    <w:p w14:paraId="74AD055C" w14:textId="77777777" w:rsidR="00C5399E" w:rsidRPr="00C5399E" w:rsidRDefault="00C5399E" w:rsidP="00C5399E">
      <w:pPr>
        <w:autoSpaceDE w:val="0"/>
        <w:autoSpaceDN w:val="0"/>
        <w:rPr>
          <w:sz w:val="20"/>
          <w:szCs w:val="20"/>
        </w:rPr>
      </w:pPr>
    </w:p>
    <w:p w14:paraId="246A099F" w14:textId="77777777" w:rsidR="002930C4" w:rsidRDefault="002930C4" w:rsidP="00C5399E">
      <w:pPr>
        <w:autoSpaceDE w:val="0"/>
        <w:autoSpaceDN w:val="0"/>
        <w:jc w:val="both"/>
        <w:rPr>
          <w:b/>
          <w:i/>
          <w:szCs w:val="20"/>
        </w:rPr>
      </w:pPr>
    </w:p>
    <w:p w14:paraId="0D9B4BAB" w14:textId="77777777" w:rsidR="002930C4" w:rsidRDefault="002930C4" w:rsidP="00C5399E">
      <w:pPr>
        <w:autoSpaceDE w:val="0"/>
        <w:autoSpaceDN w:val="0"/>
        <w:jc w:val="both"/>
        <w:rPr>
          <w:b/>
          <w:i/>
          <w:szCs w:val="20"/>
        </w:rPr>
      </w:pPr>
    </w:p>
    <w:p w14:paraId="530D6915" w14:textId="77777777" w:rsidR="002930C4" w:rsidRDefault="002930C4" w:rsidP="00C5399E">
      <w:pPr>
        <w:autoSpaceDE w:val="0"/>
        <w:autoSpaceDN w:val="0"/>
        <w:jc w:val="both"/>
        <w:rPr>
          <w:b/>
          <w:i/>
          <w:szCs w:val="20"/>
        </w:rPr>
      </w:pPr>
    </w:p>
    <w:p w14:paraId="0002D82C" w14:textId="77777777" w:rsidR="002930C4" w:rsidRDefault="002930C4" w:rsidP="00C5399E">
      <w:pPr>
        <w:autoSpaceDE w:val="0"/>
        <w:autoSpaceDN w:val="0"/>
        <w:jc w:val="both"/>
        <w:rPr>
          <w:b/>
          <w:i/>
          <w:szCs w:val="20"/>
        </w:rPr>
      </w:pPr>
    </w:p>
    <w:p w14:paraId="46BFB977" w14:textId="77777777" w:rsidR="002930C4" w:rsidRDefault="002930C4" w:rsidP="00C5399E">
      <w:pPr>
        <w:autoSpaceDE w:val="0"/>
        <w:autoSpaceDN w:val="0"/>
        <w:jc w:val="both"/>
        <w:rPr>
          <w:b/>
          <w:i/>
          <w:szCs w:val="20"/>
        </w:rPr>
      </w:pPr>
    </w:p>
    <w:p w14:paraId="32F47228" w14:textId="77777777" w:rsidR="002930C4" w:rsidRDefault="002930C4" w:rsidP="00C5399E">
      <w:pPr>
        <w:autoSpaceDE w:val="0"/>
        <w:autoSpaceDN w:val="0"/>
        <w:jc w:val="both"/>
        <w:rPr>
          <w:b/>
          <w:i/>
          <w:szCs w:val="20"/>
        </w:rPr>
      </w:pPr>
    </w:p>
    <w:p w14:paraId="64B216E4" w14:textId="77777777" w:rsidR="002930C4" w:rsidRDefault="002930C4" w:rsidP="00C5399E">
      <w:pPr>
        <w:autoSpaceDE w:val="0"/>
        <w:autoSpaceDN w:val="0"/>
        <w:jc w:val="both"/>
        <w:rPr>
          <w:b/>
          <w:i/>
          <w:szCs w:val="20"/>
        </w:rPr>
      </w:pPr>
    </w:p>
    <w:p w14:paraId="5D711337" w14:textId="77777777" w:rsidR="002930C4" w:rsidRDefault="002930C4" w:rsidP="00C5399E">
      <w:pPr>
        <w:autoSpaceDE w:val="0"/>
        <w:autoSpaceDN w:val="0"/>
        <w:jc w:val="both"/>
        <w:rPr>
          <w:b/>
          <w:i/>
          <w:szCs w:val="20"/>
        </w:rPr>
      </w:pPr>
    </w:p>
    <w:p w14:paraId="1E766D39" w14:textId="77777777" w:rsidR="002930C4" w:rsidRDefault="002930C4" w:rsidP="00C5399E">
      <w:pPr>
        <w:autoSpaceDE w:val="0"/>
        <w:autoSpaceDN w:val="0"/>
        <w:jc w:val="both"/>
        <w:rPr>
          <w:b/>
          <w:i/>
          <w:szCs w:val="20"/>
        </w:rPr>
      </w:pPr>
    </w:p>
    <w:p w14:paraId="30BD27BC" w14:textId="035E725A" w:rsidR="002930C4" w:rsidRDefault="002930C4" w:rsidP="00C5399E">
      <w:pPr>
        <w:autoSpaceDE w:val="0"/>
        <w:autoSpaceDN w:val="0"/>
        <w:jc w:val="both"/>
        <w:rPr>
          <w:b/>
          <w:i/>
          <w:szCs w:val="20"/>
        </w:rPr>
      </w:pPr>
    </w:p>
    <w:p w14:paraId="59559E84" w14:textId="4BE72850" w:rsidR="002930C4" w:rsidRDefault="002930C4" w:rsidP="00C5399E">
      <w:pPr>
        <w:autoSpaceDE w:val="0"/>
        <w:autoSpaceDN w:val="0"/>
        <w:jc w:val="both"/>
        <w:rPr>
          <w:b/>
          <w:i/>
          <w:szCs w:val="20"/>
        </w:rPr>
      </w:pPr>
    </w:p>
    <w:p w14:paraId="7E025F7F" w14:textId="770E99EA" w:rsidR="002930C4" w:rsidRDefault="002930C4" w:rsidP="00C5399E">
      <w:pPr>
        <w:autoSpaceDE w:val="0"/>
        <w:autoSpaceDN w:val="0"/>
        <w:jc w:val="both"/>
        <w:rPr>
          <w:b/>
          <w:i/>
          <w:szCs w:val="20"/>
        </w:rPr>
      </w:pPr>
    </w:p>
    <w:p w14:paraId="06338C83" w14:textId="77777777" w:rsidR="00B43238" w:rsidRDefault="00B43238" w:rsidP="00C5399E">
      <w:pPr>
        <w:autoSpaceDE w:val="0"/>
        <w:autoSpaceDN w:val="0"/>
        <w:jc w:val="both"/>
        <w:rPr>
          <w:b/>
          <w:i/>
          <w:szCs w:val="20"/>
        </w:rPr>
      </w:pPr>
    </w:p>
    <w:p w14:paraId="2F14ACC7" w14:textId="5A678879" w:rsidR="002930C4" w:rsidRDefault="002930C4" w:rsidP="00C5399E">
      <w:pPr>
        <w:autoSpaceDE w:val="0"/>
        <w:autoSpaceDN w:val="0"/>
        <w:jc w:val="both"/>
        <w:rPr>
          <w:b/>
          <w:i/>
          <w:szCs w:val="20"/>
        </w:rPr>
      </w:pPr>
    </w:p>
    <w:p w14:paraId="50EB6DFC" w14:textId="463A3EF8" w:rsidR="00897F13" w:rsidRDefault="00897F13" w:rsidP="00C5399E">
      <w:pPr>
        <w:autoSpaceDE w:val="0"/>
        <w:autoSpaceDN w:val="0"/>
        <w:jc w:val="both"/>
        <w:rPr>
          <w:b/>
          <w:i/>
          <w:szCs w:val="20"/>
        </w:rPr>
      </w:pPr>
    </w:p>
    <w:p w14:paraId="438E9A1E" w14:textId="54A55B5B" w:rsidR="00897F13" w:rsidRDefault="00897F13" w:rsidP="00C5399E">
      <w:pPr>
        <w:autoSpaceDE w:val="0"/>
        <w:autoSpaceDN w:val="0"/>
        <w:jc w:val="both"/>
        <w:rPr>
          <w:b/>
          <w:i/>
          <w:szCs w:val="20"/>
        </w:rPr>
      </w:pPr>
    </w:p>
    <w:p w14:paraId="66AE9543" w14:textId="77777777" w:rsidR="00897F13" w:rsidRDefault="00897F13" w:rsidP="00C5399E">
      <w:pPr>
        <w:autoSpaceDE w:val="0"/>
        <w:autoSpaceDN w:val="0"/>
        <w:jc w:val="both"/>
        <w:rPr>
          <w:b/>
          <w:i/>
          <w:szCs w:val="20"/>
        </w:rPr>
      </w:pPr>
    </w:p>
    <w:p w14:paraId="31590B01" w14:textId="77777777" w:rsidR="002930C4" w:rsidRDefault="002930C4" w:rsidP="00C5399E">
      <w:pPr>
        <w:autoSpaceDE w:val="0"/>
        <w:autoSpaceDN w:val="0"/>
        <w:jc w:val="both"/>
        <w:rPr>
          <w:b/>
          <w:i/>
          <w:szCs w:val="20"/>
        </w:rPr>
      </w:pPr>
    </w:p>
    <w:p w14:paraId="785AA223" w14:textId="60EB8AA9" w:rsidR="002930C4" w:rsidRDefault="002930C4" w:rsidP="00504BFA"/>
    <w:p w14:paraId="3075B223" w14:textId="773C95CB" w:rsidR="002930C4" w:rsidRDefault="002930C4" w:rsidP="00504BFA"/>
    <w:p w14:paraId="6A4B87DA" w14:textId="77777777" w:rsidR="002930C4" w:rsidRDefault="002930C4" w:rsidP="00504BFA">
      <w:pPr>
        <w:rPr>
          <w:rFonts w:ascii="Arial" w:hAnsi="Arial" w:cs="Arial"/>
          <w:b/>
          <w:bCs/>
        </w:rPr>
      </w:pPr>
    </w:p>
    <w:p w14:paraId="3806C95A" w14:textId="3ED7F981" w:rsidR="00D96A0E" w:rsidRPr="00D130D4" w:rsidRDefault="001A7E17" w:rsidP="00747F37">
      <w:pPr>
        <w:pStyle w:val="Titre"/>
      </w:pPr>
      <w:r>
        <w:lastRenderedPageBreak/>
        <w:t>CAP Métiers de la coiffure</w:t>
      </w:r>
    </w:p>
    <w:p w14:paraId="5A5CAA2D" w14:textId="0F3DBF31" w:rsidR="004008FF" w:rsidRDefault="004008FF">
      <w:pPr>
        <w:rPr>
          <w:rFonts w:ascii="Arial" w:hAnsi="Arial" w:cs="Arial"/>
          <w:sz w:val="22"/>
          <w:szCs w:val="22"/>
        </w:rPr>
      </w:pPr>
    </w:p>
    <w:p w14:paraId="0D40AC77" w14:textId="20D2A4BD" w:rsidR="004008FF" w:rsidRPr="004008FF" w:rsidRDefault="004008FF" w:rsidP="003E5692">
      <w:pPr>
        <w:jc w:val="center"/>
        <w:rPr>
          <w:rFonts w:ascii="Arial" w:hAnsi="Arial" w:cs="Arial"/>
          <w:b/>
          <w:sz w:val="22"/>
          <w:szCs w:val="22"/>
        </w:rPr>
      </w:pPr>
      <w:r w:rsidRPr="004008FF">
        <w:rPr>
          <w:rFonts w:ascii="Arial" w:hAnsi="Arial" w:cs="Arial"/>
          <w:b/>
          <w:sz w:val="22"/>
          <w:szCs w:val="22"/>
        </w:rPr>
        <w:t>Règlement d’examen</w:t>
      </w:r>
    </w:p>
    <w:p w14:paraId="2DAF5A4D" w14:textId="77777777" w:rsidR="004008FF" w:rsidRDefault="004008FF" w:rsidP="004008FF">
      <w:pPr>
        <w:ind w:left="708"/>
        <w:rPr>
          <w:rFonts w:ascii="Arial" w:hAnsi="Arial" w:cs="Arial"/>
          <w:sz w:val="22"/>
          <w:szCs w:val="22"/>
        </w:rPr>
      </w:pPr>
    </w:p>
    <w:tbl>
      <w:tblPr>
        <w:tblW w:w="104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6"/>
        <w:gridCol w:w="939"/>
        <w:gridCol w:w="876"/>
        <w:gridCol w:w="2922"/>
        <w:gridCol w:w="1331"/>
        <w:gridCol w:w="1325"/>
        <w:gridCol w:w="9"/>
      </w:tblGrid>
      <w:tr w:rsidR="004008FF" w:rsidRPr="004008FF" w14:paraId="56630167" w14:textId="77777777" w:rsidTr="00CD3B03">
        <w:trPr>
          <w:gridAfter w:val="1"/>
          <w:wAfter w:w="9" w:type="dxa"/>
          <w:jc w:val="center"/>
        </w:trPr>
        <w:tc>
          <w:tcPr>
            <w:tcW w:w="4851" w:type="dxa"/>
            <w:gridSpan w:val="3"/>
            <w:shd w:val="clear" w:color="auto" w:fill="D9D9D9"/>
            <w:vAlign w:val="center"/>
          </w:tcPr>
          <w:p w14:paraId="05250D8D" w14:textId="77777777" w:rsidR="004008FF" w:rsidRPr="004008FF" w:rsidRDefault="004008FF" w:rsidP="00CD3B03">
            <w:pPr>
              <w:jc w:val="center"/>
              <w:rPr>
                <w:rFonts w:ascii="Arial" w:eastAsia="Arial" w:hAnsi="Arial" w:cs="Arial"/>
                <w:b/>
                <w:sz w:val="18"/>
                <w:szCs w:val="18"/>
              </w:rPr>
            </w:pPr>
            <w:r w:rsidRPr="004008FF">
              <w:rPr>
                <w:rFonts w:ascii="Arial" w:eastAsia="Arial" w:hAnsi="Arial" w:cs="Arial"/>
                <w:b/>
                <w:sz w:val="18"/>
                <w:szCs w:val="18"/>
              </w:rPr>
              <w:t>Spécialité « Métiers de la coiffure »</w:t>
            </w:r>
          </w:p>
          <w:p w14:paraId="79859629" w14:textId="77777777" w:rsidR="004008FF" w:rsidRPr="004008FF" w:rsidRDefault="004008FF" w:rsidP="00CD3B03">
            <w:pPr>
              <w:jc w:val="center"/>
              <w:rPr>
                <w:rFonts w:ascii="Arial" w:eastAsia="Arial" w:hAnsi="Arial" w:cs="Arial"/>
                <w:b/>
                <w:sz w:val="18"/>
                <w:szCs w:val="18"/>
              </w:rPr>
            </w:pPr>
            <w:r w:rsidRPr="004008FF">
              <w:rPr>
                <w:rFonts w:ascii="Arial" w:eastAsia="Arial" w:hAnsi="Arial" w:cs="Arial"/>
                <w:b/>
                <w:sz w:val="18"/>
                <w:szCs w:val="18"/>
              </w:rPr>
              <w:t>du certificat d’aptitude professionnelle</w:t>
            </w:r>
          </w:p>
        </w:tc>
        <w:tc>
          <w:tcPr>
            <w:tcW w:w="2922" w:type="dxa"/>
            <w:shd w:val="clear" w:color="auto" w:fill="D9D9D9"/>
            <w:vAlign w:val="center"/>
          </w:tcPr>
          <w:p w14:paraId="14DEAF17" w14:textId="77777777" w:rsidR="004008FF" w:rsidRPr="004008FF" w:rsidRDefault="004008FF" w:rsidP="00CD3B03">
            <w:pPr>
              <w:jc w:val="center"/>
              <w:rPr>
                <w:rFonts w:ascii="Arial" w:eastAsia="Arial" w:hAnsi="Arial" w:cs="Arial"/>
                <w:b/>
                <w:sz w:val="18"/>
                <w:szCs w:val="18"/>
              </w:rPr>
            </w:pPr>
            <w:r w:rsidRPr="004008FF">
              <w:rPr>
                <w:rFonts w:ascii="Arial" w:eastAsia="Arial" w:hAnsi="Arial" w:cs="Arial"/>
                <w:b/>
                <w:sz w:val="18"/>
                <w:szCs w:val="18"/>
              </w:rPr>
              <w:t>Scolaires</w:t>
            </w:r>
          </w:p>
          <w:p w14:paraId="3DEFB323"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(Établissements publics et privés sous contrat)</w:t>
            </w:r>
          </w:p>
          <w:p w14:paraId="2FB81EE1" w14:textId="77777777" w:rsidR="004008FF" w:rsidRPr="004008FF" w:rsidRDefault="004008FF" w:rsidP="00CD3B03">
            <w:pPr>
              <w:jc w:val="center"/>
              <w:rPr>
                <w:rFonts w:ascii="Arial" w:eastAsia="Arial" w:hAnsi="Arial" w:cs="Arial"/>
                <w:sz w:val="18"/>
                <w:szCs w:val="18"/>
              </w:rPr>
            </w:pPr>
          </w:p>
          <w:p w14:paraId="45857D6C" w14:textId="77777777" w:rsidR="004008FF" w:rsidRPr="004008FF" w:rsidRDefault="004008FF" w:rsidP="00CD3B03">
            <w:pPr>
              <w:jc w:val="center"/>
              <w:rPr>
                <w:rFonts w:ascii="Arial" w:eastAsia="Arial" w:hAnsi="Arial" w:cs="Arial"/>
                <w:b/>
                <w:sz w:val="18"/>
                <w:szCs w:val="18"/>
              </w:rPr>
            </w:pPr>
            <w:r w:rsidRPr="004008FF">
              <w:rPr>
                <w:rFonts w:ascii="Arial" w:eastAsia="Arial" w:hAnsi="Arial" w:cs="Arial"/>
                <w:b/>
                <w:sz w:val="18"/>
                <w:szCs w:val="18"/>
              </w:rPr>
              <w:t>Apprentis</w:t>
            </w:r>
          </w:p>
          <w:p w14:paraId="2D29705A"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(CFA et section</w:t>
            </w:r>
            <w:r w:rsidRPr="004008FF">
              <w:rPr>
                <w:rFonts w:ascii="Arial" w:eastAsia="Arial" w:hAnsi="Arial" w:cs="Arial"/>
                <w:b/>
                <w:sz w:val="18"/>
                <w:szCs w:val="18"/>
              </w:rPr>
              <w:t xml:space="preserve"> </w:t>
            </w:r>
            <w:r w:rsidRPr="004008FF">
              <w:rPr>
                <w:rFonts w:ascii="Arial" w:eastAsia="Arial" w:hAnsi="Arial" w:cs="Arial"/>
                <w:sz w:val="18"/>
                <w:szCs w:val="18"/>
              </w:rPr>
              <w:t>d’apprentissage, habilités au CCF)</w:t>
            </w:r>
          </w:p>
          <w:p w14:paraId="29C7F78D" w14:textId="77777777" w:rsidR="004008FF" w:rsidRPr="004008FF" w:rsidRDefault="004008FF" w:rsidP="00CD3B03">
            <w:pPr>
              <w:jc w:val="center"/>
              <w:rPr>
                <w:rFonts w:ascii="Arial" w:eastAsia="Arial" w:hAnsi="Arial" w:cs="Arial"/>
                <w:sz w:val="18"/>
                <w:szCs w:val="18"/>
              </w:rPr>
            </w:pPr>
          </w:p>
          <w:p w14:paraId="7770A14E" w14:textId="77777777" w:rsidR="004008FF" w:rsidRPr="004008FF" w:rsidRDefault="004008FF" w:rsidP="00CD3B03">
            <w:pPr>
              <w:jc w:val="center"/>
              <w:rPr>
                <w:rFonts w:ascii="Arial" w:eastAsia="Arial" w:hAnsi="Arial" w:cs="Arial"/>
                <w:b/>
                <w:sz w:val="18"/>
                <w:szCs w:val="18"/>
              </w:rPr>
            </w:pPr>
            <w:r w:rsidRPr="004008FF">
              <w:rPr>
                <w:rFonts w:ascii="Arial" w:eastAsia="Arial" w:hAnsi="Arial" w:cs="Arial"/>
                <w:b/>
                <w:sz w:val="18"/>
                <w:szCs w:val="18"/>
              </w:rPr>
              <w:t>Formation professionnelle continue</w:t>
            </w:r>
          </w:p>
          <w:p w14:paraId="36E9194F"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(Établissements publics)</w:t>
            </w:r>
          </w:p>
        </w:tc>
        <w:tc>
          <w:tcPr>
            <w:tcW w:w="2656" w:type="dxa"/>
            <w:gridSpan w:val="2"/>
            <w:shd w:val="clear" w:color="auto" w:fill="D9D9D9"/>
            <w:vAlign w:val="center"/>
          </w:tcPr>
          <w:p w14:paraId="277CBBCD" w14:textId="77777777" w:rsidR="004008FF" w:rsidRPr="004008FF" w:rsidRDefault="004008FF" w:rsidP="00CD3B03">
            <w:pPr>
              <w:spacing w:before="120"/>
              <w:jc w:val="center"/>
              <w:rPr>
                <w:rFonts w:ascii="Arial" w:eastAsia="Arial" w:hAnsi="Arial" w:cs="Arial"/>
                <w:b/>
                <w:sz w:val="18"/>
                <w:szCs w:val="18"/>
              </w:rPr>
            </w:pPr>
            <w:r w:rsidRPr="004008FF">
              <w:rPr>
                <w:rFonts w:ascii="Arial" w:eastAsia="Arial" w:hAnsi="Arial" w:cs="Arial"/>
                <w:b/>
                <w:sz w:val="18"/>
                <w:szCs w:val="18"/>
              </w:rPr>
              <w:t>Scolaires</w:t>
            </w:r>
          </w:p>
          <w:p w14:paraId="773D619D" w14:textId="77777777" w:rsidR="004008FF" w:rsidRPr="004008FF" w:rsidRDefault="004008FF" w:rsidP="00CD3B03">
            <w:pPr>
              <w:spacing w:after="120"/>
              <w:jc w:val="center"/>
              <w:rPr>
                <w:rFonts w:ascii="Arial" w:eastAsia="Arial" w:hAnsi="Arial" w:cs="Arial"/>
                <w:sz w:val="18"/>
                <w:szCs w:val="18"/>
              </w:rPr>
            </w:pPr>
            <w:r w:rsidRPr="004008FF">
              <w:rPr>
                <w:rFonts w:ascii="Arial" w:eastAsia="Arial" w:hAnsi="Arial" w:cs="Arial"/>
                <w:sz w:val="18"/>
                <w:szCs w:val="18"/>
              </w:rPr>
              <w:t>(Établissements privés hors contrat)</w:t>
            </w:r>
          </w:p>
          <w:p w14:paraId="08D6C271" w14:textId="77777777" w:rsidR="004008FF" w:rsidRPr="004008FF" w:rsidRDefault="004008FF" w:rsidP="00CD3B03">
            <w:pPr>
              <w:jc w:val="center"/>
              <w:rPr>
                <w:rFonts w:ascii="Arial" w:eastAsia="Arial" w:hAnsi="Arial" w:cs="Arial"/>
                <w:b/>
                <w:sz w:val="18"/>
                <w:szCs w:val="18"/>
              </w:rPr>
            </w:pPr>
            <w:r w:rsidRPr="004008FF">
              <w:rPr>
                <w:rFonts w:ascii="Arial" w:eastAsia="Arial" w:hAnsi="Arial" w:cs="Arial"/>
                <w:b/>
                <w:sz w:val="18"/>
                <w:szCs w:val="18"/>
              </w:rPr>
              <w:t>Apprentis</w:t>
            </w:r>
          </w:p>
          <w:p w14:paraId="31EE2D03" w14:textId="77777777" w:rsidR="004008FF" w:rsidRPr="004008FF" w:rsidRDefault="004008FF" w:rsidP="00CD3B03">
            <w:pPr>
              <w:spacing w:after="120"/>
              <w:jc w:val="center"/>
              <w:rPr>
                <w:rFonts w:ascii="Arial" w:eastAsia="Arial" w:hAnsi="Arial" w:cs="Arial"/>
                <w:sz w:val="18"/>
                <w:szCs w:val="18"/>
              </w:rPr>
            </w:pPr>
            <w:r w:rsidRPr="004008FF">
              <w:rPr>
                <w:rFonts w:ascii="Arial" w:eastAsia="Arial" w:hAnsi="Arial" w:cs="Arial"/>
                <w:sz w:val="18"/>
                <w:szCs w:val="18"/>
              </w:rPr>
              <w:t>(CFA et section d’apprentissage non habilités)</w:t>
            </w:r>
          </w:p>
          <w:p w14:paraId="19419C44" w14:textId="77777777" w:rsidR="004008FF" w:rsidRPr="004008FF" w:rsidRDefault="004008FF" w:rsidP="00CD3B03">
            <w:pPr>
              <w:jc w:val="center"/>
              <w:rPr>
                <w:rFonts w:ascii="Arial" w:eastAsia="Arial" w:hAnsi="Arial" w:cs="Arial"/>
                <w:b/>
                <w:sz w:val="18"/>
                <w:szCs w:val="18"/>
              </w:rPr>
            </w:pPr>
            <w:r w:rsidRPr="004008FF">
              <w:rPr>
                <w:rFonts w:ascii="Arial" w:eastAsia="Arial" w:hAnsi="Arial" w:cs="Arial"/>
                <w:b/>
                <w:sz w:val="18"/>
                <w:szCs w:val="18"/>
              </w:rPr>
              <w:t>Formation professionnelle continue</w:t>
            </w:r>
          </w:p>
          <w:p w14:paraId="05149DD2" w14:textId="77777777" w:rsidR="004008FF" w:rsidRPr="004008FF" w:rsidRDefault="004008FF" w:rsidP="00CD3B03">
            <w:pPr>
              <w:spacing w:after="120"/>
              <w:jc w:val="center"/>
              <w:rPr>
                <w:rFonts w:ascii="Arial" w:eastAsia="Arial" w:hAnsi="Arial" w:cs="Arial"/>
                <w:sz w:val="18"/>
                <w:szCs w:val="18"/>
              </w:rPr>
            </w:pPr>
            <w:r w:rsidRPr="004008FF">
              <w:rPr>
                <w:rFonts w:ascii="Arial" w:eastAsia="Arial" w:hAnsi="Arial" w:cs="Arial"/>
                <w:sz w:val="18"/>
                <w:szCs w:val="18"/>
              </w:rPr>
              <w:t>(Établissements privés)</w:t>
            </w:r>
          </w:p>
          <w:p w14:paraId="02F72ED9" w14:textId="77777777" w:rsidR="004008FF" w:rsidRPr="004008FF" w:rsidRDefault="004008FF" w:rsidP="00CD3B03">
            <w:pPr>
              <w:jc w:val="center"/>
              <w:rPr>
                <w:rFonts w:ascii="Arial" w:eastAsia="Arial" w:hAnsi="Arial" w:cs="Arial"/>
                <w:b/>
                <w:sz w:val="18"/>
                <w:szCs w:val="18"/>
              </w:rPr>
            </w:pPr>
            <w:r w:rsidRPr="004008FF">
              <w:rPr>
                <w:rFonts w:ascii="Arial" w:eastAsia="Arial" w:hAnsi="Arial" w:cs="Arial"/>
                <w:b/>
                <w:sz w:val="18"/>
                <w:szCs w:val="18"/>
              </w:rPr>
              <w:t>Enseignement à distance</w:t>
            </w:r>
          </w:p>
          <w:p w14:paraId="5FCCFF17" w14:textId="77777777" w:rsidR="004008FF" w:rsidRPr="004008FF" w:rsidRDefault="004008FF" w:rsidP="00CD3B03">
            <w:pPr>
              <w:spacing w:after="120"/>
              <w:jc w:val="center"/>
              <w:rPr>
                <w:rFonts w:ascii="Arial" w:eastAsia="Arial" w:hAnsi="Arial" w:cs="Arial"/>
                <w:b/>
                <w:sz w:val="18"/>
                <w:szCs w:val="18"/>
              </w:rPr>
            </w:pPr>
            <w:r w:rsidRPr="004008FF">
              <w:rPr>
                <w:rFonts w:ascii="Arial" w:eastAsia="Arial" w:hAnsi="Arial" w:cs="Arial"/>
                <w:b/>
                <w:sz w:val="18"/>
                <w:szCs w:val="18"/>
              </w:rPr>
              <w:t>Candidats individuels</w:t>
            </w:r>
          </w:p>
        </w:tc>
      </w:tr>
      <w:tr w:rsidR="004008FF" w:rsidRPr="004008FF" w14:paraId="6CA1CE50" w14:textId="77777777" w:rsidTr="00CD3B03">
        <w:trPr>
          <w:gridAfter w:val="1"/>
          <w:wAfter w:w="9" w:type="dxa"/>
          <w:trHeight w:val="520"/>
          <w:jc w:val="center"/>
        </w:trPr>
        <w:tc>
          <w:tcPr>
            <w:tcW w:w="3036" w:type="dxa"/>
            <w:shd w:val="clear" w:color="auto" w:fill="D9D9D9"/>
          </w:tcPr>
          <w:p w14:paraId="2F39BA6A" w14:textId="6CEC1FE7" w:rsidR="004008FF" w:rsidRPr="004008FF" w:rsidRDefault="004008FF" w:rsidP="00CD3B03">
            <w:pPr>
              <w:tabs>
                <w:tab w:val="left" w:pos="2793"/>
              </w:tabs>
              <w:spacing w:before="120" w:after="120"/>
              <w:jc w:val="center"/>
              <w:rPr>
                <w:rFonts w:ascii="Arial" w:eastAsia="Arial" w:hAnsi="Arial" w:cs="Arial"/>
                <w:b/>
                <w:sz w:val="18"/>
                <w:szCs w:val="18"/>
              </w:rPr>
            </w:pPr>
            <w:r w:rsidRPr="004008FF">
              <w:rPr>
                <w:rFonts w:ascii="Arial" w:eastAsia="Arial" w:hAnsi="Arial" w:cs="Arial"/>
                <w:b/>
                <w:sz w:val="18"/>
                <w:szCs w:val="18"/>
              </w:rPr>
              <w:t>preuves</w:t>
            </w:r>
          </w:p>
        </w:tc>
        <w:tc>
          <w:tcPr>
            <w:tcW w:w="939" w:type="dxa"/>
            <w:shd w:val="clear" w:color="auto" w:fill="D9D9D9"/>
          </w:tcPr>
          <w:p w14:paraId="54B140DC" w14:textId="77777777" w:rsidR="004008FF" w:rsidRPr="004008FF" w:rsidRDefault="004008FF" w:rsidP="00CD3B03">
            <w:pPr>
              <w:spacing w:before="120" w:after="120"/>
              <w:jc w:val="center"/>
              <w:rPr>
                <w:rFonts w:ascii="Arial" w:eastAsia="Arial" w:hAnsi="Arial" w:cs="Arial"/>
                <w:b/>
                <w:sz w:val="18"/>
                <w:szCs w:val="18"/>
              </w:rPr>
            </w:pPr>
            <w:r w:rsidRPr="004008FF">
              <w:rPr>
                <w:rFonts w:ascii="Arial" w:eastAsia="Arial" w:hAnsi="Arial" w:cs="Arial"/>
                <w:b/>
                <w:sz w:val="18"/>
                <w:szCs w:val="18"/>
              </w:rPr>
              <w:t>Unités</w:t>
            </w:r>
          </w:p>
        </w:tc>
        <w:tc>
          <w:tcPr>
            <w:tcW w:w="876" w:type="dxa"/>
            <w:shd w:val="clear" w:color="auto" w:fill="D9D9D9"/>
          </w:tcPr>
          <w:p w14:paraId="2F121549" w14:textId="288EC3D0" w:rsidR="004008FF" w:rsidRPr="004008FF" w:rsidRDefault="002A36A9" w:rsidP="00CD3B03">
            <w:pPr>
              <w:spacing w:before="120" w:after="120"/>
              <w:jc w:val="center"/>
              <w:rPr>
                <w:rFonts w:ascii="Arial" w:eastAsia="Arial" w:hAnsi="Arial" w:cs="Arial"/>
                <w:b/>
                <w:sz w:val="18"/>
                <w:szCs w:val="18"/>
              </w:rPr>
            </w:pPr>
            <w:r>
              <w:rPr>
                <w:rFonts w:ascii="Arial" w:eastAsia="Arial" w:hAnsi="Arial" w:cs="Arial"/>
                <w:b/>
                <w:sz w:val="18"/>
                <w:szCs w:val="18"/>
              </w:rPr>
              <w:t>Coef</w:t>
            </w:r>
            <w:r w:rsidR="004008FF" w:rsidRPr="004008FF">
              <w:rPr>
                <w:rFonts w:ascii="Arial" w:eastAsia="Arial" w:hAnsi="Arial" w:cs="Arial"/>
                <w:b/>
                <w:sz w:val="18"/>
                <w:szCs w:val="18"/>
              </w:rPr>
              <w:t>.</w:t>
            </w:r>
          </w:p>
        </w:tc>
        <w:tc>
          <w:tcPr>
            <w:tcW w:w="2922" w:type="dxa"/>
            <w:shd w:val="clear" w:color="auto" w:fill="D9D9D9"/>
          </w:tcPr>
          <w:p w14:paraId="63C7516E" w14:textId="77777777" w:rsidR="004008FF" w:rsidRPr="004008FF" w:rsidRDefault="004008FF" w:rsidP="00CD3B03">
            <w:pPr>
              <w:spacing w:before="120" w:after="120"/>
              <w:jc w:val="center"/>
              <w:rPr>
                <w:rFonts w:ascii="Arial" w:eastAsia="Arial" w:hAnsi="Arial" w:cs="Arial"/>
                <w:b/>
                <w:sz w:val="18"/>
                <w:szCs w:val="18"/>
              </w:rPr>
            </w:pPr>
            <w:r w:rsidRPr="004008FF">
              <w:rPr>
                <w:rFonts w:ascii="Arial" w:eastAsia="Arial" w:hAnsi="Arial" w:cs="Arial"/>
                <w:b/>
                <w:sz w:val="18"/>
                <w:szCs w:val="18"/>
              </w:rPr>
              <w:t>Mode</w:t>
            </w:r>
          </w:p>
        </w:tc>
        <w:tc>
          <w:tcPr>
            <w:tcW w:w="1331" w:type="dxa"/>
            <w:shd w:val="clear" w:color="auto" w:fill="D9D9D9"/>
          </w:tcPr>
          <w:p w14:paraId="708BE6D6" w14:textId="77777777" w:rsidR="004008FF" w:rsidRPr="004008FF" w:rsidRDefault="004008FF" w:rsidP="00CD3B03">
            <w:pPr>
              <w:spacing w:before="120" w:after="120"/>
              <w:jc w:val="center"/>
              <w:rPr>
                <w:rFonts w:ascii="Arial" w:eastAsia="Arial" w:hAnsi="Arial" w:cs="Arial"/>
                <w:b/>
                <w:sz w:val="18"/>
                <w:szCs w:val="18"/>
              </w:rPr>
            </w:pPr>
            <w:r w:rsidRPr="004008FF">
              <w:rPr>
                <w:rFonts w:ascii="Arial" w:eastAsia="Arial" w:hAnsi="Arial" w:cs="Arial"/>
                <w:b/>
                <w:sz w:val="18"/>
                <w:szCs w:val="18"/>
              </w:rPr>
              <w:t>Mode</w:t>
            </w:r>
          </w:p>
        </w:tc>
        <w:tc>
          <w:tcPr>
            <w:tcW w:w="1325" w:type="dxa"/>
            <w:shd w:val="clear" w:color="auto" w:fill="D9D9D9"/>
          </w:tcPr>
          <w:p w14:paraId="4223A5F0" w14:textId="77777777" w:rsidR="004008FF" w:rsidRPr="004008FF" w:rsidRDefault="004008FF" w:rsidP="00CD3B03">
            <w:pPr>
              <w:spacing w:before="120" w:after="120"/>
              <w:jc w:val="center"/>
              <w:rPr>
                <w:rFonts w:ascii="Arial" w:eastAsia="Arial" w:hAnsi="Arial" w:cs="Arial"/>
                <w:b/>
                <w:sz w:val="18"/>
                <w:szCs w:val="18"/>
              </w:rPr>
            </w:pPr>
            <w:r w:rsidRPr="004008FF">
              <w:rPr>
                <w:rFonts w:ascii="Arial" w:eastAsia="Arial" w:hAnsi="Arial" w:cs="Arial"/>
                <w:b/>
                <w:sz w:val="18"/>
                <w:szCs w:val="18"/>
              </w:rPr>
              <w:t>Durée</w:t>
            </w:r>
          </w:p>
        </w:tc>
      </w:tr>
      <w:tr w:rsidR="004008FF" w:rsidRPr="004008FF" w14:paraId="1869E597" w14:textId="77777777" w:rsidTr="00CD3B03">
        <w:trPr>
          <w:jc w:val="center"/>
        </w:trPr>
        <w:tc>
          <w:tcPr>
            <w:tcW w:w="10438" w:type="dxa"/>
            <w:gridSpan w:val="7"/>
            <w:shd w:val="clear" w:color="auto" w:fill="auto"/>
          </w:tcPr>
          <w:p w14:paraId="1674C302" w14:textId="77777777" w:rsidR="004008FF" w:rsidRPr="004008FF" w:rsidRDefault="004008FF" w:rsidP="00CD3B03">
            <w:pPr>
              <w:spacing w:before="120" w:after="120"/>
              <w:jc w:val="center"/>
              <w:rPr>
                <w:rFonts w:ascii="Arial" w:eastAsia="Arial" w:hAnsi="Arial" w:cs="Arial"/>
                <w:b/>
                <w:sz w:val="18"/>
                <w:szCs w:val="18"/>
              </w:rPr>
            </w:pPr>
            <w:r w:rsidRPr="004008FF">
              <w:rPr>
                <w:rFonts w:ascii="Arial" w:eastAsia="Arial" w:hAnsi="Arial" w:cs="Arial"/>
                <w:b/>
                <w:sz w:val="18"/>
                <w:szCs w:val="18"/>
              </w:rPr>
              <w:t>UNITES PROFESSIONNELLES</w:t>
            </w:r>
          </w:p>
        </w:tc>
      </w:tr>
      <w:tr w:rsidR="004008FF" w:rsidRPr="004008FF" w14:paraId="557F08F6" w14:textId="77777777" w:rsidTr="00CD3B03">
        <w:trPr>
          <w:gridAfter w:val="1"/>
          <w:wAfter w:w="9" w:type="dxa"/>
          <w:jc w:val="center"/>
        </w:trPr>
        <w:tc>
          <w:tcPr>
            <w:tcW w:w="3036" w:type="dxa"/>
            <w:shd w:val="clear" w:color="auto" w:fill="F7CAAC"/>
            <w:vAlign w:val="center"/>
          </w:tcPr>
          <w:p w14:paraId="3ECB9635" w14:textId="77777777" w:rsidR="004008FF" w:rsidRDefault="004008FF" w:rsidP="00CD3B03">
            <w:pPr>
              <w:spacing w:before="120" w:after="120"/>
              <w:rPr>
                <w:rFonts w:ascii="Arial" w:eastAsia="Arial" w:hAnsi="Arial" w:cs="Arial"/>
                <w:sz w:val="18"/>
                <w:szCs w:val="18"/>
              </w:rPr>
            </w:pPr>
            <w:r w:rsidRPr="004008FF">
              <w:rPr>
                <w:rFonts w:ascii="Arial" w:eastAsia="Arial" w:hAnsi="Arial" w:cs="Arial"/>
                <w:b/>
                <w:sz w:val="18"/>
                <w:szCs w:val="18"/>
              </w:rPr>
              <w:t>EP1</w:t>
            </w:r>
            <w:r w:rsidRPr="004008FF">
              <w:rPr>
                <w:rFonts w:ascii="Arial" w:eastAsia="Arial" w:hAnsi="Arial" w:cs="Arial"/>
                <w:sz w:val="18"/>
                <w:szCs w:val="18"/>
              </w:rPr>
              <w:t xml:space="preserve"> – Techniques de coiffure</w:t>
            </w:r>
          </w:p>
          <w:p w14:paraId="31999EBC" w14:textId="4DF470BA" w:rsidR="00B15035" w:rsidRPr="00822994" w:rsidRDefault="00B15035" w:rsidP="00CD3B03">
            <w:pPr>
              <w:spacing w:before="120" w:after="120"/>
              <w:rPr>
                <w:rFonts w:ascii="Arial" w:eastAsia="Arial" w:hAnsi="Arial" w:cs="Arial"/>
                <w:sz w:val="16"/>
                <w:szCs w:val="16"/>
              </w:rPr>
            </w:pPr>
            <w:r w:rsidRPr="00822994">
              <w:rPr>
                <w:rFonts w:ascii="Arial" w:eastAsia="Arial" w:hAnsi="Arial" w:cs="Arial"/>
                <w:sz w:val="16"/>
                <w:szCs w:val="16"/>
              </w:rPr>
              <w:t xml:space="preserve"> </w:t>
            </w:r>
            <w:r w:rsidRPr="00822994">
              <w:rPr>
                <w:rFonts w:ascii="Arial" w:eastAsia="Arial" w:hAnsi="Arial" w:cs="Arial"/>
                <w:color w:val="0070C0"/>
                <w:sz w:val="16"/>
                <w:szCs w:val="16"/>
              </w:rPr>
              <w:t>*</w:t>
            </w:r>
            <w:r w:rsidRPr="00822994">
              <w:rPr>
                <w:rFonts w:ascii="Arial" w:eastAsia="Arial" w:hAnsi="Arial" w:cs="Arial"/>
                <w:i/>
                <w:color w:val="0070C0"/>
                <w:sz w:val="16"/>
                <w:szCs w:val="16"/>
              </w:rPr>
              <w:t>Voir nouvelle règlementation PSE indépendante à partir de la session 2021</w:t>
            </w:r>
          </w:p>
        </w:tc>
        <w:tc>
          <w:tcPr>
            <w:tcW w:w="939" w:type="dxa"/>
            <w:shd w:val="clear" w:color="auto" w:fill="F7CAAC"/>
            <w:vAlign w:val="center"/>
          </w:tcPr>
          <w:p w14:paraId="6D6B53B5"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UP1</w:t>
            </w:r>
          </w:p>
        </w:tc>
        <w:tc>
          <w:tcPr>
            <w:tcW w:w="876" w:type="dxa"/>
            <w:shd w:val="clear" w:color="auto" w:fill="F7CAAC"/>
            <w:vAlign w:val="center"/>
          </w:tcPr>
          <w:p w14:paraId="4977368C" w14:textId="40648EEA"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14</w:t>
            </w:r>
            <w:r w:rsidRPr="004008FF">
              <w:rPr>
                <w:rFonts w:ascii="Arial" w:eastAsia="Arial" w:hAnsi="Arial" w:cs="Arial"/>
                <w:sz w:val="18"/>
                <w:szCs w:val="18"/>
                <w:vertAlign w:val="superscript"/>
              </w:rPr>
              <w:t xml:space="preserve"> (1)</w:t>
            </w:r>
            <w:r>
              <w:rPr>
                <w:rFonts w:ascii="Arial" w:eastAsia="Arial" w:hAnsi="Arial" w:cs="Arial"/>
                <w:sz w:val="18"/>
                <w:szCs w:val="18"/>
                <w:vertAlign w:val="superscript"/>
              </w:rPr>
              <w:t>*</w:t>
            </w:r>
          </w:p>
        </w:tc>
        <w:tc>
          <w:tcPr>
            <w:tcW w:w="2922" w:type="dxa"/>
            <w:shd w:val="clear" w:color="auto" w:fill="F7CAAC"/>
            <w:vAlign w:val="center"/>
          </w:tcPr>
          <w:p w14:paraId="7D7472FF"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 xml:space="preserve">    CCF </w:t>
            </w:r>
            <w:r w:rsidRPr="004008FF">
              <w:rPr>
                <w:rFonts w:ascii="Arial" w:eastAsia="Arial" w:hAnsi="Arial" w:cs="Arial"/>
                <w:sz w:val="18"/>
                <w:szCs w:val="18"/>
                <w:vertAlign w:val="superscript"/>
              </w:rPr>
              <w:t>(3)</w:t>
            </w:r>
          </w:p>
        </w:tc>
        <w:tc>
          <w:tcPr>
            <w:tcW w:w="1331" w:type="dxa"/>
            <w:shd w:val="clear" w:color="auto" w:fill="F7CAAC"/>
            <w:vAlign w:val="center"/>
          </w:tcPr>
          <w:p w14:paraId="776C8E2E"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Ponctuel</w:t>
            </w:r>
          </w:p>
          <w:p w14:paraId="1A976A22"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pratique et écrit</w:t>
            </w:r>
          </w:p>
        </w:tc>
        <w:tc>
          <w:tcPr>
            <w:tcW w:w="1325" w:type="dxa"/>
            <w:shd w:val="clear" w:color="auto" w:fill="F7CAAC"/>
            <w:vAlign w:val="center"/>
          </w:tcPr>
          <w:p w14:paraId="3DCF51B9"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6h45</w:t>
            </w:r>
            <w:r w:rsidRPr="004008FF">
              <w:rPr>
                <w:rFonts w:ascii="Arial" w:eastAsia="Arial" w:hAnsi="Arial" w:cs="Arial"/>
                <w:sz w:val="18"/>
                <w:szCs w:val="18"/>
                <w:vertAlign w:val="superscript"/>
              </w:rPr>
              <w:t xml:space="preserve"> (2)</w:t>
            </w:r>
            <w:r w:rsidRPr="004008FF">
              <w:rPr>
                <w:rFonts w:ascii="Arial" w:eastAsia="Arial" w:hAnsi="Arial" w:cs="Arial"/>
                <w:sz w:val="18"/>
                <w:szCs w:val="18"/>
              </w:rPr>
              <w:t xml:space="preserve">  </w:t>
            </w:r>
          </w:p>
        </w:tc>
      </w:tr>
      <w:tr w:rsidR="004008FF" w:rsidRPr="004008FF" w14:paraId="64A8443D" w14:textId="77777777" w:rsidTr="00CD3B03">
        <w:trPr>
          <w:gridAfter w:val="1"/>
          <w:wAfter w:w="9" w:type="dxa"/>
          <w:jc w:val="center"/>
        </w:trPr>
        <w:tc>
          <w:tcPr>
            <w:tcW w:w="3036" w:type="dxa"/>
            <w:shd w:val="clear" w:color="auto" w:fill="EAF1DD"/>
          </w:tcPr>
          <w:p w14:paraId="0587AEA5" w14:textId="77777777" w:rsidR="004008FF" w:rsidRPr="004008FF" w:rsidRDefault="004008FF" w:rsidP="00CD3B03">
            <w:pPr>
              <w:spacing w:before="120" w:after="120"/>
              <w:rPr>
                <w:rFonts w:ascii="Arial" w:eastAsia="Arial" w:hAnsi="Arial" w:cs="Arial"/>
                <w:sz w:val="18"/>
                <w:szCs w:val="18"/>
              </w:rPr>
            </w:pPr>
            <w:r w:rsidRPr="004008FF">
              <w:rPr>
                <w:rFonts w:ascii="Arial" w:eastAsia="Arial" w:hAnsi="Arial" w:cs="Arial"/>
                <w:b/>
                <w:sz w:val="18"/>
                <w:szCs w:val="18"/>
              </w:rPr>
              <w:t>EP2</w:t>
            </w:r>
            <w:r w:rsidRPr="004008FF">
              <w:rPr>
                <w:rFonts w:ascii="Arial" w:eastAsia="Arial" w:hAnsi="Arial" w:cs="Arial"/>
                <w:sz w:val="18"/>
                <w:szCs w:val="18"/>
              </w:rPr>
              <w:t xml:space="preserve"> – Relation clientèle et participation à l’activité de l’entreprise</w:t>
            </w:r>
          </w:p>
        </w:tc>
        <w:tc>
          <w:tcPr>
            <w:tcW w:w="939" w:type="dxa"/>
            <w:shd w:val="clear" w:color="auto" w:fill="EAF1DD"/>
            <w:vAlign w:val="center"/>
          </w:tcPr>
          <w:p w14:paraId="4143AB49"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UP2</w:t>
            </w:r>
          </w:p>
        </w:tc>
        <w:tc>
          <w:tcPr>
            <w:tcW w:w="876" w:type="dxa"/>
            <w:shd w:val="clear" w:color="auto" w:fill="EAF1DD"/>
            <w:vAlign w:val="center"/>
          </w:tcPr>
          <w:p w14:paraId="5C0EE3F6"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 xml:space="preserve">3 </w:t>
            </w:r>
          </w:p>
        </w:tc>
        <w:tc>
          <w:tcPr>
            <w:tcW w:w="2922" w:type="dxa"/>
            <w:shd w:val="clear" w:color="auto" w:fill="EAF1DD"/>
            <w:vAlign w:val="center"/>
          </w:tcPr>
          <w:p w14:paraId="424C4968"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CCF</w:t>
            </w:r>
          </w:p>
        </w:tc>
        <w:tc>
          <w:tcPr>
            <w:tcW w:w="1331" w:type="dxa"/>
            <w:shd w:val="clear" w:color="auto" w:fill="EAF1DD"/>
            <w:vAlign w:val="center"/>
          </w:tcPr>
          <w:p w14:paraId="03A8E9FC"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Ponctuel oral</w:t>
            </w:r>
          </w:p>
        </w:tc>
        <w:tc>
          <w:tcPr>
            <w:tcW w:w="1325" w:type="dxa"/>
            <w:shd w:val="clear" w:color="auto" w:fill="EAF1DD"/>
            <w:vAlign w:val="center"/>
          </w:tcPr>
          <w:p w14:paraId="02251BCD"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0h20 maximum</w:t>
            </w:r>
          </w:p>
        </w:tc>
      </w:tr>
      <w:tr w:rsidR="004008FF" w:rsidRPr="004008FF" w14:paraId="35D89E1D" w14:textId="77777777" w:rsidTr="00CD3B03">
        <w:trPr>
          <w:jc w:val="center"/>
        </w:trPr>
        <w:tc>
          <w:tcPr>
            <w:tcW w:w="10438" w:type="dxa"/>
            <w:gridSpan w:val="7"/>
            <w:shd w:val="clear" w:color="auto" w:fill="auto"/>
          </w:tcPr>
          <w:p w14:paraId="264EBDEB" w14:textId="77777777" w:rsidR="004008FF" w:rsidRPr="004008FF" w:rsidRDefault="004008FF" w:rsidP="00CD3B03">
            <w:pPr>
              <w:spacing w:before="120" w:after="120"/>
              <w:jc w:val="center"/>
              <w:rPr>
                <w:rFonts w:ascii="Arial" w:eastAsia="Arial" w:hAnsi="Arial" w:cs="Arial"/>
                <w:b/>
                <w:sz w:val="18"/>
                <w:szCs w:val="18"/>
              </w:rPr>
            </w:pPr>
            <w:r w:rsidRPr="004008FF">
              <w:rPr>
                <w:rFonts w:ascii="Arial" w:eastAsia="Arial" w:hAnsi="Arial" w:cs="Arial"/>
                <w:b/>
                <w:sz w:val="18"/>
                <w:szCs w:val="18"/>
              </w:rPr>
              <w:t>UNITES D’ENSEIGNEMENT GENERAL</w:t>
            </w:r>
          </w:p>
        </w:tc>
      </w:tr>
      <w:tr w:rsidR="004008FF" w:rsidRPr="004008FF" w14:paraId="7337CFAB" w14:textId="77777777" w:rsidTr="00CD3B03">
        <w:trPr>
          <w:gridAfter w:val="1"/>
          <w:wAfter w:w="9" w:type="dxa"/>
          <w:jc w:val="center"/>
        </w:trPr>
        <w:tc>
          <w:tcPr>
            <w:tcW w:w="3036" w:type="dxa"/>
            <w:shd w:val="clear" w:color="auto" w:fill="auto"/>
          </w:tcPr>
          <w:p w14:paraId="52368BC9" w14:textId="77777777" w:rsidR="004008FF" w:rsidRPr="004008FF" w:rsidRDefault="004008FF" w:rsidP="00CD3B03">
            <w:pPr>
              <w:spacing w:before="120" w:after="120"/>
              <w:rPr>
                <w:rFonts w:ascii="Arial" w:eastAsia="Arial" w:hAnsi="Arial" w:cs="Arial"/>
                <w:sz w:val="18"/>
                <w:szCs w:val="18"/>
              </w:rPr>
            </w:pPr>
            <w:r w:rsidRPr="004008FF">
              <w:rPr>
                <w:rFonts w:ascii="Arial" w:eastAsia="Arial" w:hAnsi="Arial" w:cs="Arial"/>
                <w:b/>
                <w:sz w:val="18"/>
                <w:szCs w:val="18"/>
              </w:rPr>
              <w:t>EG1</w:t>
            </w:r>
            <w:r w:rsidRPr="004008FF">
              <w:rPr>
                <w:rFonts w:ascii="Arial" w:eastAsia="Arial" w:hAnsi="Arial" w:cs="Arial"/>
                <w:sz w:val="18"/>
                <w:szCs w:val="18"/>
              </w:rPr>
              <w:t xml:space="preserve"> – Français et histoire-géographie – enseignement moral et civique *</w:t>
            </w:r>
          </w:p>
        </w:tc>
        <w:tc>
          <w:tcPr>
            <w:tcW w:w="939" w:type="dxa"/>
            <w:shd w:val="clear" w:color="auto" w:fill="auto"/>
            <w:vAlign w:val="center"/>
          </w:tcPr>
          <w:p w14:paraId="119D8247"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UG1</w:t>
            </w:r>
          </w:p>
        </w:tc>
        <w:tc>
          <w:tcPr>
            <w:tcW w:w="876" w:type="dxa"/>
            <w:shd w:val="clear" w:color="auto" w:fill="auto"/>
            <w:vAlign w:val="center"/>
          </w:tcPr>
          <w:p w14:paraId="629B929E"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3</w:t>
            </w:r>
          </w:p>
        </w:tc>
        <w:tc>
          <w:tcPr>
            <w:tcW w:w="2922" w:type="dxa"/>
            <w:shd w:val="clear" w:color="auto" w:fill="auto"/>
            <w:vAlign w:val="center"/>
          </w:tcPr>
          <w:p w14:paraId="0554936A"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CCF</w:t>
            </w:r>
          </w:p>
        </w:tc>
        <w:tc>
          <w:tcPr>
            <w:tcW w:w="1331" w:type="dxa"/>
            <w:shd w:val="clear" w:color="auto" w:fill="auto"/>
            <w:vAlign w:val="center"/>
          </w:tcPr>
          <w:p w14:paraId="18A7FF16"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Ponctuel écrit et oral</w:t>
            </w:r>
          </w:p>
        </w:tc>
        <w:tc>
          <w:tcPr>
            <w:tcW w:w="1325" w:type="dxa"/>
            <w:shd w:val="clear" w:color="auto" w:fill="auto"/>
            <w:vAlign w:val="center"/>
          </w:tcPr>
          <w:p w14:paraId="7FF19D98"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2h15</w:t>
            </w:r>
          </w:p>
        </w:tc>
      </w:tr>
      <w:tr w:rsidR="004008FF" w:rsidRPr="004008FF" w14:paraId="5DB3DC18" w14:textId="77777777" w:rsidTr="00CD3B03">
        <w:trPr>
          <w:gridAfter w:val="1"/>
          <w:wAfter w:w="9" w:type="dxa"/>
          <w:jc w:val="center"/>
        </w:trPr>
        <w:tc>
          <w:tcPr>
            <w:tcW w:w="3036" w:type="dxa"/>
            <w:shd w:val="clear" w:color="auto" w:fill="auto"/>
          </w:tcPr>
          <w:p w14:paraId="3F26D246" w14:textId="77777777" w:rsidR="004008FF" w:rsidRPr="004008FF" w:rsidRDefault="004008FF" w:rsidP="00CD3B03">
            <w:pPr>
              <w:spacing w:before="120" w:after="120"/>
              <w:rPr>
                <w:rFonts w:ascii="Arial" w:eastAsia="Arial" w:hAnsi="Arial" w:cs="Arial"/>
                <w:sz w:val="18"/>
                <w:szCs w:val="18"/>
              </w:rPr>
            </w:pPr>
            <w:r w:rsidRPr="004008FF">
              <w:rPr>
                <w:rFonts w:ascii="Arial" w:eastAsia="Arial" w:hAnsi="Arial" w:cs="Arial"/>
                <w:b/>
                <w:sz w:val="18"/>
                <w:szCs w:val="18"/>
              </w:rPr>
              <w:t>EG2</w:t>
            </w:r>
            <w:r w:rsidRPr="004008FF">
              <w:rPr>
                <w:rFonts w:ascii="Arial" w:eastAsia="Arial" w:hAnsi="Arial" w:cs="Arial"/>
                <w:sz w:val="18"/>
                <w:szCs w:val="18"/>
              </w:rPr>
              <w:t xml:space="preserve"> – Mathématiques –  Physique- chimie *</w:t>
            </w:r>
          </w:p>
        </w:tc>
        <w:tc>
          <w:tcPr>
            <w:tcW w:w="939" w:type="dxa"/>
            <w:shd w:val="clear" w:color="auto" w:fill="auto"/>
            <w:vAlign w:val="center"/>
          </w:tcPr>
          <w:p w14:paraId="4F5DAAB6"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UG2</w:t>
            </w:r>
          </w:p>
        </w:tc>
        <w:tc>
          <w:tcPr>
            <w:tcW w:w="876" w:type="dxa"/>
            <w:shd w:val="clear" w:color="auto" w:fill="auto"/>
            <w:vAlign w:val="center"/>
          </w:tcPr>
          <w:p w14:paraId="576AD571"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2</w:t>
            </w:r>
          </w:p>
        </w:tc>
        <w:tc>
          <w:tcPr>
            <w:tcW w:w="2922" w:type="dxa"/>
            <w:shd w:val="clear" w:color="auto" w:fill="auto"/>
            <w:vAlign w:val="center"/>
          </w:tcPr>
          <w:p w14:paraId="388B3B46"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CCF</w:t>
            </w:r>
          </w:p>
        </w:tc>
        <w:tc>
          <w:tcPr>
            <w:tcW w:w="1331" w:type="dxa"/>
            <w:shd w:val="clear" w:color="auto" w:fill="auto"/>
            <w:vAlign w:val="center"/>
          </w:tcPr>
          <w:p w14:paraId="506DC37F"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Ponctuel écrit</w:t>
            </w:r>
          </w:p>
        </w:tc>
        <w:tc>
          <w:tcPr>
            <w:tcW w:w="1325" w:type="dxa"/>
            <w:shd w:val="clear" w:color="auto" w:fill="auto"/>
            <w:vAlign w:val="center"/>
          </w:tcPr>
          <w:p w14:paraId="1DF1BB87"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2h</w:t>
            </w:r>
          </w:p>
        </w:tc>
      </w:tr>
      <w:tr w:rsidR="004008FF" w:rsidRPr="004008FF" w14:paraId="65EE775F" w14:textId="77777777" w:rsidTr="00CD3B03">
        <w:trPr>
          <w:gridAfter w:val="1"/>
          <w:wAfter w:w="9" w:type="dxa"/>
          <w:jc w:val="center"/>
        </w:trPr>
        <w:tc>
          <w:tcPr>
            <w:tcW w:w="3036" w:type="dxa"/>
            <w:shd w:val="clear" w:color="auto" w:fill="auto"/>
          </w:tcPr>
          <w:p w14:paraId="580F6B72" w14:textId="77777777" w:rsidR="004008FF" w:rsidRPr="004008FF" w:rsidRDefault="004008FF" w:rsidP="00CD3B03">
            <w:pPr>
              <w:spacing w:before="120" w:after="120"/>
              <w:rPr>
                <w:rFonts w:ascii="Arial" w:eastAsia="Arial" w:hAnsi="Arial" w:cs="Arial"/>
                <w:b/>
                <w:sz w:val="18"/>
                <w:szCs w:val="18"/>
              </w:rPr>
            </w:pPr>
            <w:r w:rsidRPr="004008FF">
              <w:rPr>
                <w:rFonts w:ascii="Arial" w:eastAsia="Arial" w:hAnsi="Arial" w:cs="Arial"/>
                <w:b/>
                <w:sz w:val="18"/>
                <w:szCs w:val="18"/>
              </w:rPr>
              <w:t>EG3</w:t>
            </w:r>
            <w:r w:rsidRPr="004008FF">
              <w:rPr>
                <w:rFonts w:ascii="Arial" w:eastAsia="Arial" w:hAnsi="Arial" w:cs="Arial"/>
                <w:sz w:val="18"/>
                <w:szCs w:val="18"/>
              </w:rPr>
              <w:t xml:space="preserve"> – Éducation physique et sportive *</w:t>
            </w:r>
          </w:p>
        </w:tc>
        <w:tc>
          <w:tcPr>
            <w:tcW w:w="939" w:type="dxa"/>
            <w:shd w:val="clear" w:color="auto" w:fill="auto"/>
            <w:vAlign w:val="center"/>
          </w:tcPr>
          <w:p w14:paraId="6299CF60"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UG3</w:t>
            </w:r>
          </w:p>
        </w:tc>
        <w:tc>
          <w:tcPr>
            <w:tcW w:w="876" w:type="dxa"/>
            <w:shd w:val="clear" w:color="auto" w:fill="auto"/>
            <w:vAlign w:val="center"/>
          </w:tcPr>
          <w:p w14:paraId="41B58358"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1</w:t>
            </w:r>
          </w:p>
        </w:tc>
        <w:tc>
          <w:tcPr>
            <w:tcW w:w="2922" w:type="dxa"/>
            <w:shd w:val="clear" w:color="auto" w:fill="auto"/>
            <w:vAlign w:val="center"/>
          </w:tcPr>
          <w:p w14:paraId="6B7CAF44"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CCF</w:t>
            </w:r>
          </w:p>
        </w:tc>
        <w:tc>
          <w:tcPr>
            <w:tcW w:w="2656" w:type="dxa"/>
            <w:gridSpan w:val="2"/>
            <w:shd w:val="clear" w:color="auto" w:fill="auto"/>
            <w:vAlign w:val="center"/>
          </w:tcPr>
          <w:p w14:paraId="295CBDEA"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Ponctuel</w:t>
            </w:r>
          </w:p>
        </w:tc>
      </w:tr>
      <w:tr w:rsidR="004008FF" w:rsidRPr="004008FF" w14:paraId="185D966E" w14:textId="77777777" w:rsidTr="00CD3B03">
        <w:trPr>
          <w:gridAfter w:val="1"/>
          <w:wAfter w:w="9" w:type="dxa"/>
          <w:jc w:val="center"/>
        </w:trPr>
        <w:tc>
          <w:tcPr>
            <w:tcW w:w="3036" w:type="dxa"/>
            <w:shd w:val="clear" w:color="auto" w:fill="auto"/>
          </w:tcPr>
          <w:p w14:paraId="08666EA7" w14:textId="77777777" w:rsidR="004008FF" w:rsidRPr="004008FF" w:rsidRDefault="004008FF" w:rsidP="00CD3B03">
            <w:pPr>
              <w:spacing w:before="120" w:after="120"/>
              <w:rPr>
                <w:rFonts w:ascii="Arial" w:eastAsia="Arial" w:hAnsi="Arial" w:cs="Arial"/>
                <w:b/>
                <w:sz w:val="18"/>
                <w:szCs w:val="18"/>
              </w:rPr>
            </w:pPr>
            <w:r w:rsidRPr="004008FF">
              <w:rPr>
                <w:rFonts w:ascii="Arial" w:eastAsia="Arial" w:hAnsi="Arial" w:cs="Arial"/>
                <w:b/>
                <w:sz w:val="18"/>
                <w:szCs w:val="18"/>
              </w:rPr>
              <w:t>EG4</w:t>
            </w:r>
            <w:r w:rsidRPr="004008FF">
              <w:rPr>
                <w:rFonts w:ascii="Arial" w:eastAsia="Arial" w:hAnsi="Arial" w:cs="Arial"/>
                <w:sz w:val="18"/>
                <w:szCs w:val="18"/>
              </w:rPr>
              <w:t xml:space="preserve"> – Langues vivantes *</w:t>
            </w:r>
          </w:p>
        </w:tc>
        <w:tc>
          <w:tcPr>
            <w:tcW w:w="939" w:type="dxa"/>
            <w:shd w:val="clear" w:color="auto" w:fill="auto"/>
            <w:vAlign w:val="center"/>
          </w:tcPr>
          <w:p w14:paraId="5CAFA8CD"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UG4</w:t>
            </w:r>
          </w:p>
        </w:tc>
        <w:tc>
          <w:tcPr>
            <w:tcW w:w="876" w:type="dxa"/>
            <w:shd w:val="clear" w:color="auto" w:fill="auto"/>
            <w:vAlign w:val="center"/>
          </w:tcPr>
          <w:p w14:paraId="59EB99C9"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1</w:t>
            </w:r>
          </w:p>
        </w:tc>
        <w:tc>
          <w:tcPr>
            <w:tcW w:w="2922" w:type="dxa"/>
            <w:shd w:val="clear" w:color="auto" w:fill="auto"/>
            <w:vAlign w:val="center"/>
          </w:tcPr>
          <w:p w14:paraId="3E77A1A4"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CCF</w:t>
            </w:r>
          </w:p>
        </w:tc>
        <w:tc>
          <w:tcPr>
            <w:tcW w:w="1331" w:type="dxa"/>
            <w:shd w:val="clear" w:color="auto" w:fill="auto"/>
            <w:vAlign w:val="center"/>
          </w:tcPr>
          <w:p w14:paraId="0E80E074"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 xml:space="preserve">Ponctuel  oral </w:t>
            </w:r>
          </w:p>
        </w:tc>
        <w:tc>
          <w:tcPr>
            <w:tcW w:w="1325" w:type="dxa"/>
            <w:shd w:val="clear" w:color="auto" w:fill="auto"/>
            <w:vAlign w:val="center"/>
          </w:tcPr>
          <w:p w14:paraId="012F8DBF"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 xml:space="preserve">0h20 </w:t>
            </w:r>
          </w:p>
        </w:tc>
      </w:tr>
      <w:tr w:rsidR="004008FF" w:rsidRPr="004008FF" w14:paraId="48E8CA25" w14:textId="77777777" w:rsidTr="00CD3B03">
        <w:trPr>
          <w:gridAfter w:val="1"/>
          <w:wAfter w:w="9" w:type="dxa"/>
          <w:jc w:val="center"/>
        </w:trPr>
        <w:tc>
          <w:tcPr>
            <w:tcW w:w="3036" w:type="dxa"/>
            <w:shd w:val="clear" w:color="auto" w:fill="auto"/>
          </w:tcPr>
          <w:p w14:paraId="5960BCB9" w14:textId="4CE9AB35" w:rsidR="004008FF" w:rsidRPr="004008FF" w:rsidRDefault="003E5692" w:rsidP="00CD3B03">
            <w:pPr>
              <w:spacing w:before="120" w:after="120"/>
              <w:rPr>
                <w:rFonts w:ascii="Arial" w:eastAsia="Arial" w:hAnsi="Arial" w:cs="Arial"/>
                <w:b/>
                <w:sz w:val="18"/>
                <w:szCs w:val="18"/>
              </w:rPr>
            </w:pPr>
            <w:r w:rsidRPr="004008FF">
              <w:rPr>
                <w:rFonts w:ascii="Arial" w:eastAsia="Arial" w:hAnsi="Arial" w:cs="Arial"/>
                <w:b/>
                <w:sz w:val="18"/>
                <w:szCs w:val="18"/>
              </w:rPr>
              <w:t>Épreuve</w:t>
            </w:r>
            <w:r w:rsidR="004008FF" w:rsidRPr="004008FF">
              <w:rPr>
                <w:rFonts w:ascii="Arial" w:eastAsia="Arial" w:hAnsi="Arial" w:cs="Arial"/>
                <w:b/>
                <w:sz w:val="18"/>
                <w:szCs w:val="18"/>
              </w:rPr>
              <w:t xml:space="preserve"> Facultative</w:t>
            </w:r>
            <w:r w:rsidR="004008FF" w:rsidRPr="004008FF">
              <w:rPr>
                <w:rFonts w:ascii="Arial" w:eastAsia="Arial" w:hAnsi="Arial" w:cs="Arial"/>
                <w:sz w:val="18"/>
                <w:szCs w:val="18"/>
              </w:rPr>
              <w:t xml:space="preserve"> - Arts appliqués et cultures artistiques </w:t>
            </w:r>
            <w:r w:rsidR="004008FF" w:rsidRPr="004008FF">
              <w:rPr>
                <w:rFonts w:ascii="Arial" w:eastAsia="Arial" w:hAnsi="Arial" w:cs="Arial"/>
                <w:sz w:val="18"/>
                <w:szCs w:val="18"/>
                <w:vertAlign w:val="superscript"/>
              </w:rPr>
              <w:t>(4) *</w:t>
            </w:r>
          </w:p>
        </w:tc>
        <w:tc>
          <w:tcPr>
            <w:tcW w:w="939" w:type="dxa"/>
            <w:shd w:val="clear" w:color="auto" w:fill="auto"/>
            <w:vAlign w:val="center"/>
          </w:tcPr>
          <w:p w14:paraId="6F34E47A"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UF</w:t>
            </w:r>
          </w:p>
        </w:tc>
        <w:tc>
          <w:tcPr>
            <w:tcW w:w="876" w:type="dxa"/>
            <w:shd w:val="clear" w:color="auto" w:fill="auto"/>
            <w:vAlign w:val="center"/>
          </w:tcPr>
          <w:p w14:paraId="5B2E079E"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1</w:t>
            </w:r>
          </w:p>
        </w:tc>
        <w:tc>
          <w:tcPr>
            <w:tcW w:w="2922" w:type="dxa"/>
            <w:shd w:val="clear" w:color="auto" w:fill="auto"/>
            <w:vAlign w:val="center"/>
          </w:tcPr>
          <w:p w14:paraId="0FE71670"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CCF</w:t>
            </w:r>
          </w:p>
        </w:tc>
        <w:tc>
          <w:tcPr>
            <w:tcW w:w="1331" w:type="dxa"/>
            <w:shd w:val="clear" w:color="auto" w:fill="auto"/>
            <w:vAlign w:val="center"/>
          </w:tcPr>
          <w:p w14:paraId="2F547897"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Ponctuel écrit et pratique</w:t>
            </w:r>
          </w:p>
        </w:tc>
        <w:tc>
          <w:tcPr>
            <w:tcW w:w="1325" w:type="dxa"/>
            <w:shd w:val="clear" w:color="auto" w:fill="auto"/>
            <w:vAlign w:val="center"/>
          </w:tcPr>
          <w:p w14:paraId="56A311A5" w14:textId="77777777" w:rsidR="004008FF" w:rsidRPr="004008FF" w:rsidRDefault="004008FF" w:rsidP="00CD3B03">
            <w:pPr>
              <w:jc w:val="center"/>
              <w:rPr>
                <w:rFonts w:ascii="Arial" w:eastAsia="Arial" w:hAnsi="Arial" w:cs="Arial"/>
                <w:sz w:val="18"/>
                <w:szCs w:val="18"/>
              </w:rPr>
            </w:pPr>
            <w:r w:rsidRPr="004008FF">
              <w:rPr>
                <w:rFonts w:ascii="Arial" w:eastAsia="Arial" w:hAnsi="Arial" w:cs="Arial"/>
                <w:sz w:val="18"/>
                <w:szCs w:val="18"/>
              </w:rPr>
              <w:t>1h30</w:t>
            </w:r>
          </w:p>
        </w:tc>
      </w:tr>
    </w:tbl>
    <w:p w14:paraId="607209B1" w14:textId="179D8911" w:rsidR="004008FF" w:rsidRPr="008C64F3" w:rsidRDefault="002A36A9" w:rsidP="004008FF">
      <w:pPr>
        <w:numPr>
          <w:ilvl w:val="0"/>
          <w:numId w:val="48"/>
        </w:numPr>
        <w:spacing w:before="120"/>
        <w:ind w:left="714" w:hanging="357"/>
        <w:rPr>
          <w:rFonts w:ascii="Arial" w:eastAsia="Arial" w:hAnsi="Arial" w:cs="Arial"/>
          <w:i/>
          <w:color w:val="0070C0"/>
          <w:sz w:val="18"/>
          <w:szCs w:val="18"/>
        </w:rPr>
      </w:pPr>
      <w:r w:rsidRPr="008C64F3">
        <w:rPr>
          <w:rFonts w:ascii="Arial" w:eastAsia="Arial" w:hAnsi="Arial" w:cs="Arial"/>
          <w:color w:val="0070C0"/>
          <w:sz w:val="18"/>
          <w:szCs w:val="18"/>
        </w:rPr>
        <w:t>Dont</w:t>
      </w:r>
      <w:r w:rsidR="004008FF" w:rsidRPr="008C64F3">
        <w:rPr>
          <w:rFonts w:ascii="Arial" w:eastAsia="Arial" w:hAnsi="Arial" w:cs="Arial"/>
          <w:color w:val="0070C0"/>
          <w:sz w:val="18"/>
          <w:szCs w:val="18"/>
        </w:rPr>
        <w:t xml:space="preserve"> coefficient 1 pour la Prévention Santé Environnement (PSE</w:t>
      </w:r>
      <w:r w:rsidR="008C64F3" w:rsidRPr="008C64F3">
        <w:rPr>
          <w:rFonts w:ascii="Arial" w:eastAsia="Arial" w:hAnsi="Arial" w:cs="Arial"/>
          <w:color w:val="0070C0"/>
          <w:sz w:val="18"/>
          <w:szCs w:val="18"/>
        </w:rPr>
        <w:t>)</w:t>
      </w:r>
      <w:r w:rsidR="00822994">
        <w:rPr>
          <w:rFonts w:ascii="Arial" w:eastAsia="Arial" w:hAnsi="Arial" w:cs="Arial"/>
          <w:color w:val="0070C0"/>
          <w:sz w:val="18"/>
          <w:szCs w:val="18"/>
        </w:rPr>
        <w:t xml:space="preserve"> jusqu’à session 2020</w:t>
      </w:r>
    </w:p>
    <w:p w14:paraId="72D69BD9" w14:textId="66056F01" w:rsidR="004008FF" w:rsidRPr="00A01BEA" w:rsidRDefault="008C64F3" w:rsidP="008C64F3">
      <w:pPr>
        <w:ind w:left="360"/>
        <w:rPr>
          <w:rFonts w:ascii="Arial" w:eastAsia="Arial" w:hAnsi="Arial" w:cs="Arial"/>
          <w:sz w:val="18"/>
          <w:szCs w:val="18"/>
        </w:rPr>
      </w:pPr>
      <w:r>
        <w:rPr>
          <w:rFonts w:ascii="Arial" w:eastAsia="Arial" w:hAnsi="Arial" w:cs="Arial"/>
          <w:sz w:val="18"/>
          <w:szCs w:val="18"/>
        </w:rPr>
        <w:t>(3)</w:t>
      </w:r>
      <w:r w:rsidR="004008FF" w:rsidRPr="00A01BEA">
        <w:rPr>
          <w:rFonts w:ascii="Arial" w:eastAsia="Arial" w:hAnsi="Arial" w:cs="Arial"/>
          <w:sz w:val="18"/>
          <w:szCs w:val="18"/>
        </w:rPr>
        <w:t xml:space="preserve"> CCF : Contrôle en cours de formation</w:t>
      </w:r>
    </w:p>
    <w:p w14:paraId="2E25D815" w14:textId="0B47A8DC" w:rsidR="004008FF" w:rsidRPr="00A01BEA" w:rsidRDefault="008C64F3" w:rsidP="008C64F3">
      <w:pPr>
        <w:ind w:left="360"/>
        <w:rPr>
          <w:rFonts w:ascii="Arial" w:eastAsia="Arial" w:hAnsi="Arial" w:cs="Arial"/>
          <w:sz w:val="18"/>
          <w:szCs w:val="18"/>
        </w:rPr>
      </w:pPr>
      <w:r>
        <w:rPr>
          <w:rFonts w:ascii="Arial" w:eastAsia="Arial" w:hAnsi="Arial" w:cs="Arial"/>
          <w:sz w:val="18"/>
          <w:szCs w:val="18"/>
        </w:rPr>
        <w:t xml:space="preserve">(4) </w:t>
      </w:r>
      <w:r w:rsidR="004008FF" w:rsidRPr="00A01BEA">
        <w:rPr>
          <w:rFonts w:ascii="Arial" w:eastAsia="Arial" w:hAnsi="Arial" w:cs="Arial"/>
          <w:sz w:val="18"/>
          <w:szCs w:val="18"/>
        </w:rPr>
        <w:t xml:space="preserve"> seuls les points au-dessus de 10 sont pris en compte pour la délivrance du diplôme</w:t>
      </w:r>
    </w:p>
    <w:p w14:paraId="7CDF6808" w14:textId="77777777" w:rsidR="004008FF" w:rsidRDefault="004008FF" w:rsidP="004008FF">
      <w:pPr>
        <w:rPr>
          <w:rFonts w:ascii="Arial" w:eastAsia="Arial" w:hAnsi="Arial" w:cs="Arial"/>
        </w:rPr>
      </w:pPr>
    </w:p>
    <w:p w14:paraId="21A6E2E9" w14:textId="77777777" w:rsidR="004008FF" w:rsidRDefault="004008FF" w:rsidP="004008FF">
      <w:pPr>
        <w:rPr>
          <w:rFonts w:ascii="Arial" w:eastAsia="Arial" w:hAnsi="Arial" w:cs="Arial"/>
        </w:rPr>
      </w:pPr>
    </w:p>
    <w:p w14:paraId="1A5BBC9E" w14:textId="77777777" w:rsidR="004008FF" w:rsidRPr="004008FF" w:rsidRDefault="004008FF" w:rsidP="004008FF">
      <w:pPr>
        <w:widowControl w:val="0"/>
        <w:pBdr>
          <w:top w:val="single" w:sz="4" w:space="1" w:color="auto"/>
          <w:left w:val="single" w:sz="4" w:space="4" w:color="auto"/>
          <w:bottom w:val="single" w:sz="4" w:space="1" w:color="auto"/>
          <w:right w:val="single" w:sz="4" w:space="4" w:color="auto"/>
        </w:pBdr>
        <w:suppressAutoHyphens/>
        <w:autoSpaceDE w:val="0"/>
        <w:autoSpaceDN w:val="0"/>
        <w:adjustRightInd w:val="0"/>
        <w:jc w:val="both"/>
        <w:rPr>
          <w:rFonts w:ascii="Arial" w:hAnsi="Arial" w:cs="Arial"/>
          <w:i/>
          <w:sz w:val="22"/>
          <w:szCs w:val="22"/>
          <w:lang w:eastAsia="ar-SA"/>
        </w:rPr>
      </w:pPr>
      <w:r w:rsidRPr="004008FF">
        <w:rPr>
          <w:rFonts w:ascii="Arial" w:hAnsi="Arial" w:cs="Arial"/>
          <w:i/>
          <w:sz w:val="22"/>
          <w:szCs w:val="22"/>
          <w:lang w:eastAsia="ar-SA"/>
        </w:rPr>
        <w:t>(*) Information : En conséquence de la publication des arrêtés du 03 avril 2019 fixant les nouveaux programmes d’enseignement général de CAP, les intitulés, coefficients, modalités et durées des épreuves générales sont appelés à être redéfinis par un arrêté ministériel publié ultérieurement.</w:t>
      </w:r>
    </w:p>
    <w:p w14:paraId="4C5FC72C" w14:textId="77777777" w:rsidR="004008FF" w:rsidRPr="00A01BEA" w:rsidRDefault="004008FF" w:rsidP="004008FF">
      <w:pPr>
        <w:rPr>
          <w:rFonts w:ascii="Arial" w:eastAsia="Arial" w:hAnsi="Arial" w:cs="Arial"/>
        </w:rPr>
      </w:pPr>
    </w:p>
    <w:p w14:paraId="1168D1A8" w14:textId="77777777" w:rsidR="004008FF" w:rsidRPr="00A01BEA" w:rsidRDefault="004008FF" w:rsidP="004008FF"/>
    <w:p w14:paraId="3EDD03D5" w14:textId="615B7913" w:rsidR="00B6785C" w:rsidRPr="00D130D4" w:rsidRDefault="00B6785C" w:rsidP="004008FF">
      <w:pPr>
        <w:ind w:left="708"/>
        <w:rPr>
          <w:rFonts w:ascii="Arial" w:hAnsi="Arial" w:cs="Arial"/>
          <w:sz w:val="22"/>
          <w:szCs w:val="22"/>
        </w:rPr>
      </w:pPr>
      <w:r w:rsidRPr="00D130D4">
        <w:rPr>
          <w:rFonts w:ascii="Arial" w:hAnsi="Arial" w:cs="Arial"/>
          <w:sz w:val="22"/>
          <w:szCs w:val="22"/>
        </w:rPr>
        <w:br w:type="page"/>
      </w:r>
    </w:p>
    <w:p w14:paraId="3FE8E67C" w14:textId="77777777" w:rsidR="00747F37" w:rsidRPr="001A0E56" w:rsidRDefault="008030FE" w:rsidP="001A0E56">
      <w:pPr>
        <w:pStyle w:val="En-tte"/>
        <w:pBdr>
          <w:top w:val="single" w:sz="4" w:space="1" w:color="auto"/>
          <w:left w:val="single" w:sz="4" w:space="4" w:color="auto"/>
          <w:bottom w:val="single" w:sz="4" w:space="1" w:color="auto"/>
          <w:right w:val="single" w:sz="4" w:space="4" w:color="auto"/>
        </w:pBdr>
        <w:tabs>
          <w:tab w:val="clear" w:pos="4536"/>
          <w:tab w:val="clear" w:pos="9072"/>
        </w:tabs>
        <w:jc w:val="center"/>
        <w:rPr>
          <w:rFonts w:ascii="Arial" w:hAnsi="Arial" w:cs="Arial"/>
          <w:b/>
          <w:color w:val="0070C0"/>
          <w:sz w:val="28"/>
          <w:szCs w:val="28"/>
        </w:rPr>
      </w:pPr>
      <w:r w:rsidRPr="001A0E56">
        <w:rPr>
          <w:rFonts w:ascii="Arial" w:hAnsi="Arial" w:cs="Arial"/>
          <w:b/>
          <w:color w:val="0070C0"/>
          <w:sz w:val="28"/>
          <w:szCs w:val="28"/>
        </w:rPr>
        <w:lastRenderedPageBreak/>
        <w:t>EP1 :</w:t>
      </w:r>
      <w:r w:rsidR="007764A1" w:rsidRPr="001A0E56">
        <w:rPr>
          <w:rFonts w:ascii="Arial" w:hAnsi="Arial" w:cs="Arial"/>
          <w:b/>
          <w:color w:val="0070C0"/>
          <w:sz w:val="28"/>
          <w:szCs w:val="28"/>
        </w:rPr>
        <w:t xml:space="preserve"> </w:t>
      </w:r>
      <w:r w:rsidRPr="001A0E56">
        <w:rPr>
          <w:rFonts w:ascii="Arial" w:eastAsia="Arial" w:hAnsi="Arial" w:cs="Arial"/>
          <w:b/>
          <w:color w:val="0070C0"/>
          <w:sz w:val="28"/>
          <w:szCs w:val="28"/>
        </w:rPr>
        <w:t>TECHNIQUES DE COIFFURE</w:t>
      </w:r>
    </w:p>
    <w:p w14:paraId="1731F674" w14:textId="77777777" w:rsidR="001A0E56" w:rsidRDefault="001A0E56" w:rsidP="00747F37">
      <w:pPr>
        <w:pStyle w:val="En-tte"/>
        <w:tabs>
          <w:tab w:val="clear" w:pos="4536"/>
          <w:tab w:val="clear" w:pos="9072"/>
        </w:tabs>
        <w:rPr>
          <w:rFonts w:ascii="Arial" w:hAnsi="Arial" w:cs="Arial"/>
        </w:rPr>
      </w:pPr>
    </w:p>
    <w:p w14:paraId="57B577DD" w14:textId="02808319" w:rsidR="00747F37" w:rsidRPr="00D130D4" w:rsidRDefault="00747F37" w:rsidP="00747F37">
      <w:pPr>
        <w:pStyle w:val="En-tte"/>
        <w:tabs>
          <w:tab w:val="clear" w:pos="4536"/>
          <w:tab w:val="clear" w:pos="9072"/>
        </w:tabs>
        <w:rPr>
          <w:rFonts w:ascii="Arial" w:hAnsi="Arial" w:cs="Arial"/>
          <w:b/>
        </w:rPr>
      </w:pPr>
      <w:r w:rsidRPr="00D130D4">
        <w:rPr>
          <w:rFonts w:ascii="Arial" w:hAnsi="Arial" w:cs="Arial"/>
          <w:b/>
        </w:rPr>
        <w:t xml:space="preserve"> Rappels de la définition de l’épreuve</w:t>
      </w:r>
    </w:p>
    <w:p w14:paraId="67C43479" w14:textId="77777777" w:rsidR="00747F37" w:rsidRPr="00D130D4" w:rsidRDefault="00747F37" w:rsidP="00747F37">
      <w:pPr>
        <w:pStyle w:val="En-tte"/>
        <w:tabs>
          <w:tab w:val="clear" w:pos="4536"/>
          <w:tab w:val="clear" w:pos="9072"/>
        </w:tabs>
        <w:rPr>
          <w:rFonts w:ascii="Arial" w:hAnsi="Arial" w:cs="Arial"/>
          <w:b/>
        </w:rPr>
      </w:pPr>
    </w:p>
    <w:tbl>
      <w:tblPr>
        <w:tblW w:w="1034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5112"/>
        <w:gridCol w:w="5236"/>
      </w:tblGrid>
      <w:tr w:rsidR="00747F37" w:rsidRPr="00D130D4" w14:paraId="03B0DEF4" w14:textId="77777777" w:rsidTr="00DA73F4">
        <w:trPr>
          <w:trHeight w:val="430"/>
        </w:trPr>
        <w:tc>
          <w:tcPr>
            <w:tcW w:w="5112" w:type="dxa"/>
            <w:shd w:val="pct37" w:color="auto" w:fill="auto"/>
            <w:vAlign w:val="center"/>
          </w:tcPr>
          <w:p w14:paraId="6D1DE1F7" w14:textId="77777777" w:rsidR="007764A1" w:rsidRPr="00D130D4" w:rsidRDefault="007764A1" w:rsidP="007764A1">
            <w:pPr>
              <w:jc w:val="center"/>
              <w:rPr>
                <w:rFonts w:ascii="Arial" w:hAnsi="Arial" w:cs="Arial"/>
                <w:b/>
                <w:bCs/>
                <w:sz w:val="22"/>
              </w:rPr>
            </w:pPr>
            <w:r w:rsidRPr="00D130D4">
              <w:rPr>
                <w:rFonts w:ascii="Arial" w:hAnsi="Arial" w:cs="Arial"/>
                <w:b/>
                <w:bCs/>
                <w:sz w:val="22"/>
              </w:rPr>
              <w:t>Unité UP1</w:t>
            </w:r>
          </w:p>
        </w:tc>
        <w:tc>
          <w:tcPr>
            <w:tcW w:w="5236" w:type="dxa"/>
            <w:shd w:val="pct37" w:color="auto" w:fill="auto"/>
            <w:vAlign w:val="center"/>
          </w:tcPr>
          <w:p w14:paraId="2E72C308" w14:textId="77777777" w:rsidR="00747F37" w:rsidRPr="00D130D4" w:rsidRDefault="007764A1" w:rsidP="007764A1">
            <w:pPr>
              <w:jc w:val="center"/>
              <w:rPr>
                <w:rFonts w:ascii="Arial" w:hAnsi="Arial" w:cs="Arial"/>
                <w:b/>
                <w:bCs/>
                <w:sz w:val="22"/>
              </w:rPr>
            </w:pPr>
            <w:r w:rsidRPr="00D130D4">
              <w:rPr>
                <w:rFonts w:ascii="Arial" w:hAnsi="Arial" w:cs="Arial"/>
                <w:b/>
                <w:bCs/>
                <w:sz w:val="22"/>
              </w:rPr>
              <w:t>EP</w:t>
            </w:r>
            <w:r w:rsidR="00747F37" w:rsidRPr="00D130D4">
              <w:rPr>
                <w:rFonts w:ascii="Arial" w:hAnsi="Arial" w:cs="Arial"/>
                <w:b/>
                <w:bCs/>
                <w:sz w:val="22"/>
              </w:rPr>
              <w:t xml:space="preserve">1 : </w:t>
            </w:r>
            <w:r w:rsidRPr="00D130D4">
              <w:rPr>
                <w:rFonts w:ascii="Arial" w:hAnsi="Arial" w:cs="Arial"/>
                <w:b/>
                <w:bCs/>
                <w:sz w:val="22"/>
              </w:rPr>
              <w:t>Techniques de coiffure</w:t>
            </w:r>
          </w:p>
        </w:tc>
      </w:tr>
      <w:tr w:rsidR="00747F37" w:rsidRPr="00D130D4" w14:paraId="668A3F03" w14:textId="77777777" w:rsidTr="00DA73F4">
        <w:tblPrEx>
          <w:tblLook w:val="00A0" w:firstRow="1" w:lastRow="0" w:firstColumn="1" w:lastColumn="0" w:noHBand="0" w:noVBand="0"/>
        </w:tblPrEx>
        <w:trPr>
          <w:trHeight w:val="437"/>
        </w:trPr>
        <w:tc>
          <w:tcPr>
            <w:tcW w:w="5112" w:type="dxa"/>
            <w:shd w:val="pct20" w:color="auto" w:fill="auto"/>
            <w:vAlign w:val="center"/>
          </w:tcPr>
          <w:p w14:paraId="3365F056" w14:textId="77777777" w:rsidR="00747F37" w:rsidRPr="00D130D4" w:rsidRDefault="005E5B5D" w:rsidP="005E5B5D">
            <w:pPr>
              <w:jc w:val="center"/>
              <w:rPr>
                <w:rFonts w:ascii="Arial" w:hAnsi="Arial" w:cs="Arial"/>
                <w:b/>
                <w:bCs/>
              </w:rPr>
            </w:pPr>
            <w:r w:rsidRPr="00D130D4">
              <w:rPr>
                <w:rFonts w:ascii="Arial" w:hAnsi="Arial" w:cs="Arial"/>
                <w:b/>
                <w:bCs/>
              </w:rPr>
              <w:t>CONTRÔLE EN COURS DE FORMATION</w:t>
            </w:r>
          </w:p>
        </w:tc>
        <w:tc>
          <w:tcPr>
            <w:tcW w:w="5236" w:type="dxa"/>
          </w:tcPr>
          <w:p w14:paraId="68C1E7D6" w14:textId="32F0AF78" w:rsidR="00747F37" w:rsidRPr="00D130D4" w:rsidRDefault="00747F37" w:rsidP="00747F37">
            <w:pPr>
              <w:numPr>
                <w:ilvl w:val="0"/>
                <w:numId w:val="39"/>
              </w:numPr>
              <w:ind w:left="0"/>
              <w:rPr>
                <w:rFonts w:ascii="Arial" w:hAnsi="Arial" w:cs="Arial"/>
                <w:b/>
                <w:bCs/>
              </w:rPr>
            </w:pPr>
            <w:r w:rsidRPr="00D130D4">
              <w:rPr>
                <w:rFonts w:ascii="Arial" w:hAnsi="Arial" w:cs="Arial"/>
                <w:b/>
                <w:bCs/>
              </w:rPr>
              <w:t>Durée</w:t>
            </w:r>
            <w:r w:rsidR="00121EF0">
              <w:rPr>
                <w:rFonts w:ascii="Arial" w:hAnsi="Arial" w:cs="Arial"/>
                <w:b/>
                <w:bCs/>
              </w:rPr>
              <w:t xml:space="preserve"> </w:t>
            </w:r>
            <w:r w:rsidRPr="00D130D4">
              <w:rPr>
                <w:rFonts w:ascii="Arial" w:hAnsi="Arial" w:cs="Arial"/>
                <w:b/>
                <w:bCs/>
              </w:rPr>
              <w:t>:</w:t>
            </w:r>
            <w:r w:rsidRPr="003C1491">
              <w:rPr>
                <w:rFonts w:ascii="Arial" w:hAnsi="Arial" w:cs="Arial"/>
                <w:b/>
                <w:bCs/>
              </w:rPr>
              <w:t xml:space="preserve"> </w:t>
            </w:r>
            <w:r w:rsidR="000945EB" w:rsidRPr="003C1491">
              <w:rPr>
                <w:rFonts w:ascii="Arial" w:hAnsi="Arial" w:cs="Arial"/>
                <w:b/>
                <w:bCs/>
              </w:rPr>
              <w:t>5h45</w:t>
            </w:r>
          </w:p>
          <w:p w14:paraId="4BA66FA8" w14:textId="77777777" w:rsidR="00747F37" w:rsidRDefault="00822994" w:rsidP="00822994">
            <w:pPr>
              <w:numPr>
                <w:ilvl w:val="0"/>
                <w:numId w:val="39"/>
              </w:numPr>
              <w:ind w:left="0"/>
              <w:rPr>
                <w:rFonts w:ascii="Arial" w:hAnsi="Arial" w:cs="Arial"/>
                <w:b/>
                <w:bCs/>
              </w:rPr>
            </w:pPr>
            <w:r>
              <w:rPr>
                <w:rFonts w:ascii="Arial" w:hAnsi="Arial" w:cs="Arial"/>
                <w:b/>
                <w:bCs/>
              </w:rPr>
              <w:t>Coefficient : 13</w:t>
            </w:r>
          </w:p>
          <w:p w14:paraId="71E7D95A" w14:textId="1DEACBC7" w:rsidR="003F5524" w:rsidRPr="00D130D4" w:rsidRDefault="003F5524" w:rsidP="00822994">
            <w:pPr>
              <w:numPr>
                <w:ilvl w:val="0"/>
                <w:numId w:val="39"/>
              </w:numPr>
              <w:ind w:left="0"/>
              <w:rPr>
                <w:rFonts w:ascii="Arial" w:hAnsi="Arial" w:cs="Arial"/>
                <w:b/>
                <w:bCs/>
              </w:rPr>
            </w:pPr>
            <w:r w:rsidRPr="003C1491">
              <w:rPr>
                <w:rFonts w:ascii="Arial" w:hAnsi="Arial" w:cs="Arial"/>
                <w:b/>
                <w:bCs/>
              </w:rPr>
              <w:t>Lieu : en établissement de formation</w:t>
            </w:r>
          </w:p>
        </w:tc>
      </w:tr>
    </w:tbl>
    <w:p w14:paraId="60A056E4" w14:textId="77777777" w:rsidR="00747F37" w:rsidRPr="00D130D4" w:rsidRDefault="00747F37" w:rsidP="00747F37">
      <w:pPr>
        <w:pStyle w:val="En-tte"/>
        <w:tabs>
          <w:tab w:val="clear" w:pos="4536"/>
          <w:tab w:val="clear" w:pos="9072"/>
        </w:tabs>
        <w:rPr>
          <w:rFonts w:ascii="Arial" w:hAnsi="Arial" w:cs="Arial"/>
        </w:rPr>
      </w:pPr>
    </w:p>
    <w:p w14:paraId="02324BE3" w14:textId="77777777" w:rsidR="00747F37" w:rsidRPr="00D130D4" w:rsidRDefault="007764A1" w:rsidP="00DA73F4">
      <w:pPr>
        <w:pBdr>
          <w:top w:val="single" w:sz="6" w:space="1" w:color="000000"/>
          <w:left w:val="single" w:sz="6" w:space="0" w:color="000000"/>
          <w:bottom w:val="single" w:sz="6" w:space="1" w:color="000000"/>
          <w:right w:val="single" w:sz="6" w:space="6" w:color="000000"/>
        </w:pBdr>
        <w:jc w:val="center"/>
        <w:rPr>
          <w:rFonts w:ascii="Arial" w:hAnsi="Arial" w:cs="Arial"/>
        </w:rPr>
      </w:pPr>
      <w:r w:rsidRPr="00D130D4">
        <w:rPr>
          <w:rFonts w:ascii="Arial" w:hAnsi="Arial" w:cs="Arial"/>
          <w:b/>
          <w:bCs/>
        </w:rPr>
        <w:t>OBJECTIFS ET CONTENUS DE L’</w:t>
      </w:r>
      <w:r w:rsidR="00747F37" w:rsidRPr="00D130D4">
        <w:rPr>
          <w:rFonts w:ascii="Arial" w:hAnsi="Arial" w:cs="Arial"/>
          <w:b/>
          <w:bCs/>
        </w:rPr>
        <w:t>ÉPREUVE</w:t>
      </w:r>
    </w:p>
    <w:p w14:paraId="5E95FBE2" w14:textId="77777777" w:rsidR="00747F37" w:rsidRPr="006705A6" w:rsidRDefault="00747F37" w:rsidP="00747F37">
      <w:pPr>
        <w:rPr>
          <w:rFonts w:ascii="Arial" w:hAnsi="Arial" w:cs="Arial"/>
          <w:sz w:val="10"/>
          <w:szCs w:val="10"/>
        </w:rPr>
      </w:pPr>
    </w:p>
    <w:tbl>
      <w:tblPr>
        <w:tblW w:w="1034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0341"/>
      </w:tblGrid>
      <w:tr w:rsidR="00747F37" w:rsidRPr="00D130D4" w14:paraId="11A6633E" w14:textId="77777777" w:rsidTr="00AC3E12">
        <w:trPr>
          <w:cantSplit/>
          <w:trHeight w:val="1129"/>
        </w:trPr>
        <w:tc>
          <w:tcPr>
            <w:tcW w:w="10341" w:type="dxa"/>
          </w:tcPr>
          <w:p w14:paraId="3AED04B1" w14:textId="77777777" w:rsidR="00747F37" w:rsidRPr="00D130D4" w:rsidRDefault="00747F37" w:rsidP="00747F37">
            <w:pPr>
              <w:rPr>
                <w:rFonts w:ascii="Arial" w:hAnsi="Arial" w:cs="Arial"/>
                <w:b/>
              </w:rPr>
            </w:pPr>
            <w:r w:rsidRPr="00D130D4">
              <w:rPr>
                <w:rFonts w:ascii="Arial" w:hAnsi="Arial" w:cs="Arial"/>
                <w:b/>
              </w:rPr>
              <w:t>Objectifs</w:t>
            </w:r>
          </w:p>
          <w:p w14:paraId="31D9C0E2" w14:textId="77777777" w:rsidR="007764A1" w:rsidRPr="00D130D4" w:rsidRDefault="007764A1" w:rsidP="007764A1">
            <w:pPr>
              <w:rPr>
                <w:rFonts w:ascii="Arial" w:eastAsia="Arial" w:hAnsi="Arial" w:cs="Arial"/>
              </w:rPr>
            </w:pPr>
            <w:r w:rsidRPr="00D130D4">
              <w:rPr>
                <w:rFonts w:ascii="Arial" w:eastAsia="Arial" w:hAnsi="Arial" w:cs="Arial"/>
              </w:rPr>
              <w:t xml:space="preserve">Cette épreuve est composée de 3 parties (1-2-3) indépendantes. </w:t>
            </w:r>
          </w:p>
          <w:p w14:paraId="09C97BFE" w14:textId="77777777" w:rsidR="00747F37" w:rsidRPr="003214E2" w:rsidRDefault="007764A1" w:rsidP="003214E2">
            <w:pPr>
              <w:jc w:val="both"/>
              <w:rPr>
                <w:rFonts w:ascii="Arial" w:eastAsia="Arial" w:hAnsi="Arial" w:cs="Arial"/>
              </w:rPr>
            </w:pPr>
            <w:r w:rsidRPr="00D130D4">
              <w:rPr>
                <w:rFonts w:ascii="Arial" w:eastAsia="Arial" w:hAnsi="Arial" w:cs="Arial"/>
              </w:rPr>
              <w:t>Elle a pour but de vérifier la maîtrise des compétences professionnelles du candidat (savoir-faire et savoirs qui leurs sont associés) mises en œuvre lors de la réalisation de</w:t>
            </w:r>
            <w:r w:rsidR="003214E2">
              <w:rPr>
                <w:rFonts w:ascii="Arial" w:eastAsia="Arial" w:hAnsi="Arial" w:cs="Arial"/>
              </w:rPr>
              <w:t xml:space="preserve"> techniques de coiffure.</w:t>
            </w:r>
          </w:p>
        </w:tc>
      </w:tr>
      <w:tr w:rsidR="00747F37" w:rsidRPr="00D130D4" w14:paraId="6A2D1F06" w14:textId="77777777" w:rsidTr="00AC3E12">
        <w:trPr>
          <w:cantSplit/>
          <w:trHeight w:val="1550"/>
        </w:trPr>
        <w:tc>
          <w:tcPr>
            <w:tcW w:w="10341" w:type="dxa"/>
          </w:tcPr>
          <w:p w14:paraId="3739FC31" w14:textId="77777777" w:rsidR="00747F37" w:rsidRPr="00D130D4" w:rsidRDefault="00747F37" w:rsidP="00747F37">
            <w:pPr>
              <w:rPr>
                <w:rFonts w:ascii="Arial" w:hAnsi="Arial" w:cs="Arial"/>
                <w:b/>
              </w:rPr>
            </w:pPr>
            <w:r w:rsidRPr="00D130D4">
              <w:rPr>
                <w:rFonts w:ascii="Arial" w:hAnsi="Arial" w:cs="Arial"/>
                <w:b/>
              </w:rPr>
              <w:t>Critères d’évaluation</w:t>
            </w:r>
          </w:p>
          <w:p w14:paraId="468CC642" w14:textId="77777777" w:rsidR="007764A1" w:rsidRPr="00D130D4" w:rsidRDefault="007764A1" w:rsidP="003214E2">
            <w:pPr>
              <w:rPr>
                <w:rFonts w:ascii="Arial" w:eastAsia="Arial" w:hAnsi="Arial" w:cs="Arial"/>
              </w:rPr>
            </w:pPr>
            <w:r w:rsidRPr="00D130D4">
              <w:rPr>
                <w:rFonts w:ascii="Arial" w:eastAsia="Arial" w:hAnsi="Arial" w:cs="Arial"/>
              </w:rPr>
              <w:t>Ils se rapportent aux indicateurs d’évaluation des compétences détaillées et aux limites de connaissances des savoirs associés du pôle 1.</w:t>
            </w:r>
          </w:p>
          <w:p w14:paraId="219E9F61" w14:textId="77777777" w:rsidR="007764A1" w:rsidRPr="00D130D4" w:rsidRDefault="007764A1" w:rsidP="003214E2">
            <w:pPr>
              <w:tabs>
                <w:tab w:val="center" w:pos="4536"/>
                <w:tab w:val="right" w:pos="9072"/>
                <w:tab w:val="left" w:pos="9603"/>
              </w:tabs>
              <w:jc w:val="both"/>
              <w:rPr>
                <w:rFonts w:ascii="Arial" w:eastAsia="Arial" w:hAnsi="Arial" w:cs="Arial"/>
              </w:rPr>
            </w:pPr>
          </w:p>
          <w:p w14:paraId="5D551810" w14:textId="77777777" w:rsidR="007764A1" w:rsidRPr="00D130D4" w:rsidRDefault="007764A1" w:rsidP="003214E2">
            <w:pPr>
              <w:shd w:val="clear" w:color="auto" w:fill="FFFFFF"/>
              <w:jc w:val="both"/>
              <w:rPr>
                <w:rFonts w:ascii="Arial" w:eastAsia="Arial" w:hAnsi="Arial" w:cs="Arial"/>
              </w:rPr>
            </w:pPr>
            <w:r w:rsidRPr="00D130D4">
              <w:rPr>
                <w:rFonts w:ascii="Arial" w:eastAsia="Arial" w:hAnsi="Arial" w:cs="Arial"/>
              </w:rPr>
              <w:t>L’évaluation porte sur :</w:t>
            </w:r>
          </w:p>
          <w:p w14:paraId="24891720" w14:textId="77777777" w:rsidR="007764A1" w:rsidRPr="00D130D4" w:rsidRDefault="007764A1" w:rsidP="003214E2">
            <w:pPr>
              <w:pBdr>
                <w:top w:val="nil"/>
                <w:left w:val="nil"/>
                <w:bottom w:val="nil"/>
                <w:right w:val="nil"/>
                <w:between w:val="nil"/>
              </w:pBdr>
              <w:shd w:val="clear" w:color="auto" w:fill="FFFFFF"/>
              <w:ind w:left="394"/>
              <w:jc w:val="both"/>
              <w:rPr>
                <w:rFonts w:ascii="Arial" w:eastAsia="Calibri" w:hAnsi="Arial" w:cs="Arial"/>
              </w:rPr>
            </w:pPr>
            <w:r w:rsidRPr="00D130D4">
              <w:rPr>
                <w:rFonts w:ascii="Arial" w:eastAsia="Arial" w:hAnsi="Arial" w:cs="Arial"/>
              </w:rPr>
              <w:t>-  la maîtrise des savoir-faire professionnels ;</w:t>
            </w:r>
          </w:p>
          <w:p w14:paraId="3A48DD06" w14:textId="77777777" w:rsidR="007764A1" w:rsidRPr="00D130D4" w:rsidRDefault="007764A1" w:rsidP="003214E2">
            <w:pPr>
              <w:pBdr>
                <w:top w:val="nil"/>
                <w:left w:val="nil"/>
                <w:bottom w:val="nil"/>
                <w:right w:val="nil"/>
                <w:between w:val="nil"/>
              </w:pBdr>
              <w:shd w:val="clear" w:color="auto" w:fill="FFFFFF"/>
              <w:ind w:left="394"/>
              <w:jc w:val="both"/>
              <w:rPr>
                <w:rFonts w:ascii="Arial" w:eastAsia="Calibri" w:hAnsi="Arial" w:cs="Arial"/>
              </w:rPr>
            </w:pPr>
            <w:r w:rsidRPr="00D130D4">
              <w:rPr>
                <w:rFonts w:ascii="Arial" w:eastAsia="Arial" w:hAnsi="Arial" w:cs="Arial"/>
              </w:rPr>
              <w:t>- l’aptitude à organiser son poste de travail, à respecter les règles d’hygiène, de sécurité, d’ergonomie et à adopter une démarche respectueuse de l’environnement ;</w:t>
            </w:r>
          </w:p>
          <w:p w14:paraId="18540414" w14:textId="77777777" w:rsidR="00747F37" w:rsidRPr="003214E2" w:rsidRDefault="007764A1" w:rsidP="003214E2">
            <w:pPr>
              <w:pBdr>
                <w:top w:val="nil"/>
                <w:left w:val="nil"/>
                <w:bottom w:val="nil"/>
                <w:right w:val="nil"/>
                <w:between w:val="nil"/>
              </w:pBdr>
              <w:shd w:val="clear" w:color="auto" w:fill="FFFFFF"/>
              <w:ind w:left="394"/>
              <w:jc w:val="both"/>
              <w:rPr>
                <w:rFonts w:ascii="Arial" w:eastAsia="Calibri" w:hAnsi="Arial" w:cs="Arial"/>
              </w:rPr>
            </w:pPr>
            <w:r w:rsidRPr="00D130D4">
              <w:rPr>
                <w:rFonts w:ascii="Arial" w:eastAsia="Arial" w:hAnsi="Arial" w:cs="Arial"/>
              </w:rPr>
              <w:t>-  l’aptitude à mobiliser des savoirs associés.</w:t>
            </w:r>
          </w:p>
        </w:tc>
      </w:tr>
      <w:tr w:rsidR="00747F37" w:rsidRPr="00D130D4" w14:paraId="0D350E04" w14:textId="77777777" w:rsidTr="00AC3E12">
        <w:trPr>
          <w:cantSplit/>
          <w:trHeight w:val="3744"/>
        </w:trPr>
        <w:tc>
          <w:tcPr>
            <w:tcW w:w="10341" w:type="dxa"/>
          </w:tcPr>
          <w:p w14:paraId="600C0604" w14:textId="77777777" w:rsidR="00747F37" w:rsidRPr="00D130D4" w:rsidRDefault="00747F37" w:rsidP="00747F37">
            <w:pPr>
              <w:rPr>
                <w:rFonts w:ascii="Arial" w:hAnsi="Arial" w:cs="Arial"/>
                <w:b/>
                <w:bCs/>
              </w:rPr>
            </w:pPr>
            <w:r w:rsidRPr="00D130D4">
              <w:rPr>
                <w:rFonts w:ascii="Arial" w:hAnsi="Arial" w:cs="Arial"/>
                <w:b/>
                <w:bCs/>
              </w:rPr>
              <w:t>Compétences évaluées</w:t>
            </w:r>
          </w:p>
          <w:p w14:paraId="484FA351" w14:textId="77777777" w:rsidR="007764A1" w:rsidRPr="00D130D4" w:rsidRDefault="007764A1" w:rsidP="003214E2">
            <w:pPr>
              <w:rPr>
                <w:rFonts w:ascii="Arial" w:eastAsia="Arial" w:hAnsi="Arial" w:cs="Arial"/>
              </w:rPr>
            </w:pPr>
            <w:r w:rsidRPr="00D130D4">
              <w:rPr>
                <w:rFonts w:ascii="Arial" w:eastAsia="Arial" w:hAnsi="Arial" w:cs="Arial"/>
              </w:rPr>
              <w:t>Cette épreuve permet l’évaluation de tout ou partie des compétences C1.1 ; C1.2 ; C1.3 du pôle 1 « Réalisation de prestations de coiffure ».</w:t>
            </w:r>
          </w:p>
          <w:p w14:paraId="3239286D" w14:textId="77777777" w:rsidR="007764A1" w:rsidRPr="00D130D4" w:rsidRDefault="007764A1" w:rsidP="003214E2">
            <w:pPr>
              <w:spacing w:line="276" w:lineRule="auto"/>
              <w:rPr>
                <w:rFonts w:ascii="Arial" w:eastAsia="Arial" w:hAnsi="Arial" w:cs="Arial"/>
              </w:rPr>
            </w:pPr>
            <w:r w:rsidRPr="00D130D4">
              <w:rPr>
                <w:rFonts w:ascii="Arial" w:eastAsia="Arial" w:hAnsi="Arial" w:cs="Arial"/>
              </w:rPr>
              <w:t>Elles sont relatives aux activités de mise en œuvre d’une technique :</w:t>
            </w:r>
          </w:p>
          <w:p w14:paraId="55D0BACF" w14:textId="77777777" w:rsidR="007764A1" w:rsidRPr="00D130D4" w:rsidRDefault="007764A1" w:rsidP="003214E2">
            <w:pPr>
              <w:tabs>
                <w:tab w:val="left" w:pos="1985"/>
              </w:tabs>
              <w:ind w:left="426"/>
              <w:rPr>
                <w:rFonts w:ascii="Arial" w:eastAsia="Calibri" w:hAnsi="Arial" w:cs="Arial"/>
              </w:rPr>
            </w:pPr>
            <w:r w:rsidRPr="00D130D4">
              <w:rPr>
                <w:rFonts w:ascii="Arial" w:eastAsia="Arial" w:hAnsi="Arial" w:cs="Arial"/>
              </w:rPr>
              <w:t>- de diagnostic ;</w:t>
            </w:r>
          </w:p>
          <w:p w14:paraId="439B6F8A" w14:textId="77777777" w:rsidR="007764A1" w:rsidRPr="00D130D4" w:rsidRDefault="007764A1" w:rsidP="003214E2">
            <w:pPr>
              <w:tabs>
                <w:tab w:val="left" w:pos="1985"/>
              </w:tabs>
              <w:ind w:left="426"/>
              <w:rPr>
                <w:rFonts w:ascii="Arial" w:eastAsia="Calibri" w:hAnsi="Arial" w:cs="Arial"/>
              </w:rPr>
            </w:pPr>
            <w:r w:rsidRPr="00D130D4">
              <w:rPr>
                <w:rFonts w:ascii="Arial" w:eastAsia="Arial" w:hAnsi="Arial" w:cs="Arial"/>
              </w:rPr>
              <w:t>- d’hygiène et de soin capillaire ;</w:t>
            </w:r>
          </w:p>
          <w:p w14:paraId="3D12E0E4" w14:textId="77777777" w:rsidR="007764A1" w:rsidRPr="00D130D4" w:rsidRDefault="007764A1" w:rsidP="003214E2">
            <w:pPr>
              <w:tabs>
                <w:tab w:val="left" w:pos="1985"/>
              </w:tabs>
              <w:ind w:left="426"/>
              <w:rPr>
                <w:rFonts w:ascii="Arial" w:eastAsia="Calibri" w:hAnsi="Arial" w:cs="Arial"/>
              </w:rPr>
            </w:pPr>
            <w:r w:rsidRPr="00D130D4">
              <w:rPr>
                <w:rFonts w:ascii="Arial" w:eastAsia="Arial" w:hAnsi="Arial" w:cs="Arial"/>
              </w:rPr>
              <w:t>- de coupe homme ;</w:t>
            </w:r>
          </w:p>
          <w:p w14:paraId="184A69EA" w14:textId="77777777" w:rsidR="007764A1" w:rsidRPr="00D130D4" w:rsidRDefault="007764A1" w:rsidP="003214E2">
            <w:pPr>
              <w:tabs>
                <w:tab w:val="left" w:pos="1985"/>
              </w:tabs>
              <w:ind w:left="426"/>
              <w:rPr>
                <w:rFonts w:ascii="Arial" w:eastAsia="Calibri" w:hAnsi="Arial" w:cs="Arial"/>
              </w:rPr>
            </w:pPr>
            <w:r w:rsidRPr="00D130D4">
              <w:rPr>
                <w:rFonts w:ascii="Arial" w:eastAsia="Arial" w:hAnsi="Arial" w:cs="Arial"/>
              </w:rPr>
              <w:t>- de coupe femme ;</w:t>
            </w:r>
          </w:p>
          <w:p w14:paraId="79CDFCBD" w14:textId="77777777" w:rsidR="007764A1" w:rsidRPr="00D130D4" w:rsidRDefault="007764A1" w:rsidP="003214E2">
            <w:pPr>
              <w:tabs>
                <w:tab w:val="left" w:pos="1985"/>
              </w:tabs>
              <w:ind w:left="426"/>
              <w:rPr>
                <w:rFonts w:ascii="Arial" w:eastAsia="Calibri" w:hAnsi="Arial" w:cs="Arial"/>
              </w:rPr>
            </w:pPr>
            <w:r w:rsidRPr="00D130D4">
              <w:rPr>
                <w:rFonts w:ascii="Arial" w:eastAsia="Arial" w:hAnsi="Arial" w:cs="Arial"/>
              </w:rPr>
              <w:t>- de coloration ;</w:t>
            </w:r>
          </w:p>
          <w:p w14:paraId="6E65CA7B" w14:textId="77777777" w:rsidR="007764A1" w:rsidRPr="00D130D4" w:rsidRDefault="007764A1" w:rsidP="003214E2">
            <w:pPr>
              <w:tabs>
                <w:tab w:val="left" w:pos="1985"/>
              </w:tabs>
              <w:ind w:left="426"/>
              <w:rPr>
                <w:rFonts w:ascii="Arial" w:eastAsia="Calibri" w:hAnsi="Arial" w:cs="Arial"/>
              </w:rPr>
            </w:pPr>
            <w:r w:rsidRPr="00D130D4">
              <w:rPr>
                <w:rFonts w:ascii="Arial" w:eastAsia="Arial" w:hAnsi="Arial" w:cs="Arial"/>
              </w:rPr>
              <w:t>- de mise en forme temporaire ;</w:t>
            </w:r>
          </w:p>
          <w:p w14:paraId="5215B935" w14:textId="77777777" w:rsidR="007764A1" w:rsidRPr="00D130D4" w:rsidRDefault="007764A1" w:rsidP="003214E2">
            <w:pPr>
              <w:tabs>
                <w:tab w:val="left" w:pos="1985"/>
              </w:tabs>
              <w:ind w:left="426"/>
              <w:rPr>
                <w:rFonts w:ascii="Arial" w:eastAsia="Calibri" w:hAnsi="Arial" w:cs="Arial"/>
              </w:rPr>
            </w:pPr>
            <w:r w:rsidRPr="00D130D4">
              <w:rPr>
                <w:rFonts w:ascii="Arial" w:eastAsia="Arial" w:hAnsi="Arial" w:cs="Arial"/>
              </w:rPr>
              <w:t>- de mise en forme durable par enroulage ;</w:t>
            </w:r>
          </w:p>
          <w:p w14:paraId="266F0F15" w14:textId="77777777" w:rsidR="007764A1" w:rsidRPr="00D130D4" w:rsidRDefault="007764A1" w:rsidP="003214E2">
            <w:pPr>
              <w:tabs>
                <w:tab w:val="left" w:pos="1985"/>
                <w:tab w:val="left" w:pos="8539"/>
              </w:tabs>
              <w:ind w:left="426"/>
              <w:rPr>
                <w:rFonts w:ascii="Arial" w:eastAsia="Calibri" w:hAnsi="Arial" w:cs="Arial"/>
              </w:rPr>
            </w:pPr>
            <w:r w:rsidRPr="00D130D4">
              <w:rPr>
                <w:rFonts w:ascii="Arial" w:eastAsia="Arial" w:hAnsi="Arial" w:cs="Arial"/>
              </w:rPr>
              <w:t>- de coiffage.</w:t>
            </w:r>
          </w:p>
          <w:p w14:paraId="0DA25087" w14:textId="77777777" w:rsidR="00747F37" w:rsidRPr="00D130D4" w:rsidRDefault="00747F37" w:rsidP="00747F37">
            <w:pPr>
              <w:rPr>
                <w:rFonts w:ascii="Arial" w:hAnsi="Arial" w:cs="Arial"/>
              </w:rPr>
            </w:pPr>
          </w:p>
          <w:p w14:paraId="26F811DA" w14:textId="77777777" w:rsidR="00747F37" w:rsidRPr="00D130D4" w:rsidRDefault="00747F37" w:rsidP="00747F37">
            <w:pPr>
              <w:rPr>
                <w:rFonts w:ascii="Arial" w:hAnsi="Arial" w:cs="Arial"/>
                <w:b/>
                <w:bCs/>
              </w:rPr>
            </w:pPr>
            <w:r w:rsidRPr="00D130D4">
              <w:rPr>
                <w:rFonts w:ascii="Arial" w:hAnsi="Arial" w:cs="Arial"/>
                <w:b/>
                <w:bCs/>
              </w:rPr>
              <w:t>Mode d’évaluation</w:t>
            </w:r>
          </w:p>
          <w:p w14:paraId="15D1A4A0" w14:textId="764EBA72" w:rsidR="00FE7FB1" w:rsidRPr="00D130D4" w:rsidRDefault="00FE7FB1" w:rsidP="00FE7FB1">
            <w:pPr>
              <w:tabs>
                <w:tab w:val="left" w:pos="625"/>
                <w:tab w:val="left" w:pos="6295"/>
                <w:tab w:val="left" w:pos="6720"/>
                <w:tab w:val="left" w:pos="8421"/>
              </w:tabs>
              <w:rPr>
                <w:rFonts w:ascii="Arial" w:eastAsia="Arial" w:hAnsi="Arial" w:cs="Arial"/>
              </w:rPr>
            </w:pPr>
            <w:r w:rsidRPr="00D130D4">
              <w:rPr>
                <w:rFonts w:ascii="Arial" w:eastAsia="Arial" w:hAnsi="Arial" w:cs="Arial"/>
              </w:rPr>
              <w:t>Partie 1 : Coupe, coiffage « homme »</w:t>
            </w:r>
            <w:r w:rsidRPr="00D130D4">
              <w:rPr>
                <w:rFonts w:ascii="Arial" w:eastAsia="Arial" w:hAnsi="Arial" w:cs="Arial"/>
              </w:rPr>
              <w:tab/>
            </w:r>
            <w:r w:rsidR="002500CD">
              <w:rPr>
                <w:rFonts w:ascii="Arial" w:eastAsia="Arial" w:hAnsi="Arial" w:cs="Arial"/>
              </w:rPr>
              <w:tab/>
            </w:r>
            <w:r w:rsidRPr="00D130D4">
              <w:rPr>
                <w:rFonts w:ascii="Arial" w:eastAsia="Arial" w:hAnsi="Arial" w:cs="Arial"/>
              </w:rPr>
              <w:t>- Durée : 1h</w:t>
            </w:r>
            <w:r w:rsidRPr="00D130D4">
              <w:rPr>
                <w:rFonts w:ascii="Arial" w:eastAsia="Arial" w:hAnsi="Arial" w:cs="Arial"/>
              </w:rPr>
              <w:tab/>
              <w:t xml:space="preserve">- sur </w:t>
            </w:r>
            <w:r w:rsidRPr="00D130D4">
              <w:rPr>
                <w:rFonts w:ascii="Arial" w:eastAsia="Arial" w:hAnsi="Arial" w:cs="Arial"/>
                <w:b/>
              </w:rPr>
              <w:t>50 points</w:t>
            </w:r>
          </w:p>
          <w:p w14:paraId="66B07440" w14:textId="77777777" w:rsidR="00D96F35" w:rsidRPr="00D96F35" w:rsidRDefault="00D96F35" w:rsidP="00FE7FB1">
            <w:pPr>
              <w:tabs>
                <w:tab w:val="left" w:pos="625"/>
                <w:tab w:val="left" w:pos="6295"/>
                <w:tab w:val="left" w:pos="6720"/>
                <w:tab w:val="left" w:pos="8421"/>
              </w:tabs>
              <w:jc w:val="both"/>
              <w:rPr>
                <w:rFonts w:ascii="Arial" w:eastAsia="Arial" w:hAnsi="Arial" w:cs="Arial"/>
                <w:sz w:val="10"/>
                <w:szCs w:val="10"/>
              </w:rPr>
            </w:pPr>
          </w:p>
          <w:p w14:paraId="26A54C18" w14:textId="0834A527" w:rsidR="00FE7FB1" w:rsidRPr="00D130D4" w:rsidRDefault="00FE7FB1" w:rsidP="00FE7FB1">
            <w:pPr>
              <w:tabs>
                <w:tab w:val="left" w:pos="625"/>
                <w:tab w:val="left" w:pos="6295"/>
                <w:tab w:val="left" w:pos="6720"/>
                <w:tab w:val="left" w:pos="8421"/>
              </w:tabs>
              <w:jc w:val="both"/>
              <w:rPr>
                <w:rFonts w:ascii="Arial" w:eastAsia="Arial" w:hAnsi="Arial" w:cs="Arial"/>
              </w:rPr>
            </w:pPr>
            <w:r w:rsidRPr="00D130D4">
              <w:rPr>
                <w:rFonts w:ascii="Arial" w:eastAsia="Arial" w:hAnsi="Arial" w:cs="Arial"/>
              </w:rPr>
              <w:t xml:space="preserve">Partie 2 : Coupe, couleur, forme « femme » </w:t>
            </w:r>
          </w:p>
          <w:p w14:paraId="2E64F083" w14:textId="66C179E2" w:rsidR="00FE7FB1" w:rsidRPr="00D130D4" w:rsidRDefault="00157470" w:rsidP="00FE7FB1">
            <w:pPr>
              <w:tabs>
                <w:tab w:val="left" w:pos="625"/>
                <w:tab w:val="left" w:pos="6295"/>
                <w:tab w:val="left" w:pos="6720"/>
                <w:tab w:val="left" w:pos="8421"/>
              </w:tabs>
              <w:jc w:val="both"/>
              <w:rPr>
                <w:rFonts w:ascii="Arial" w:eastAsia="Arial" w:hAnsi="Arial" w:cs="Arial"/>
              </w:rPr>
            </w:pPr>
            <w:r>
              <w:rPr>
                <w:rFonts w:ascii="Arial" w:eastAsia="Arial" w:hAnsi="Arial" w:cs="Arial"/>
              </w:rPr>
              <w:tab/>
            </w:r>
            <w:r w:rsidR="00FE7FB1" w:rsidRPr="00D130D4">
              <w:rPr>
                <w:rFonts w:ascii="Arial" w:eastAsia="Arial" w:hAnsi="Arial" w:cs="Arial"/>
              </w:rPr>
              <w:t>2A : Coloration d’oxydation, shampooing, permanente</w:t>
            </w:r>
            <w:r>
              <w:rPr>
                <w:rFonts w:ascii="Arial" w:eastAsia="Arial" w:hAnsi="Arial" w:cs="Arial"/>
              </w:rPr>
              <w:t xml:space="preserve"> </w:t>
            </w:r>
            <w:r>
              <w:rPr>
                <w:rFonts w:ascii="Arial" w:eastAsia="Arial" w:hAnsi="Arial" w:cs="Arial"/>
              </w:rPr>
              <w:tab/>
            </w:r>
            <w:r w:rsidR="00FE7FB1" w:rsidRPr="00D130D4">
              <w:rPr>
                <w:rFonts w:ascii="Arial" w:eastAsia="Arial" w:hAnsi="Arial" w:cs="Arial"/>
              </w:rPr>
              <w:t>- Durée : 2h</w:t>
            </w:r>
            <w:r w:rsidR="00FE7FB1" w:rsidRPr="00D130D4">
              <w:rPr>
                <w:rFonts w:ascii="Arial" w:eastAsia="Arial" w:hAnsi="Arial" w:cs="Arial"/>
              </w:rPr>
              <w:tab/>
              <w:t xml:space="preserve">- sur </w:t>
            </w:r>
            <w:r w:rsidR="00FE7FB1" w:rsidRPr="00D130D4">
              <w:rPr>
                <w:rFonts w:ascii="Arial" w:eastAsia="Arial" w:hAnsi="Arial" w:cs="Arial"/>
                <w:b/>
              </w:rPr>
              <w:t>70 points</w:t>
            </w:r>
          </w:p>
          <w:p w14:paraId="716BA97A" w14:textId="276DCEA9" w:rsidR="00FE7FB1" w:rsidRPr="00D130D4" w:rsidRDefault="00157470" w:rsidP="00FE7FB1">
            <w:pPr>
              <w:tabs>
                <w:tab w:val="left" w:pos="625"/>
                <w:tab w:val="left" w:pos="6295"/>
                <w:tab w:val="left" w:pos="6720"/>
                <w:tab w:val="left" w:pos="8421"/>
              </w:tabs>
              <w:rPr>
                <w:rFonts w:ascii="Arial" w:eastAsia="Arial" w:hAnsi="Arial" w:cs="Arial"/>
              </w:rPr>
            </w:pPr>
            <w:r>
              <w:rPr>
                <w:rFonts w:ascii="Arial" w:eastAsia="Arial" w:hAnsi="Arial" w:cs="Arial"/>
              </w:rPr>
              <w:tab/>
            </w:r>
            <w:r w:rsidR="00FE7FB1" w:rsidRPr="00D130D4">
              <w:rPr>
                <w:rFonts w:ascii="Arial" w:eastAsia="Arial" w:hAnsi="Arial" w:cs="Arial"/>
              </w:rPr>
              <w:t>2B : Coupe, mise en forme/coiffage</w:t>
            </w:r>
            <w:r w:rsidR="00FE7FB1" w:rsidRPr="00D130D4">
              <w:rPr>
                <w:rFonts w:ascii="Arial" w:eastAsia="Arial" w:hAnsi="Arial" w:cs="Arial"/>
              </w:rPr>
              <w:tab/>
            </w:r>
            <w:r>
              <w:rPr>
                <w:rFonts w:ascii="Arial" w:eastAsia="Arial" w:hAnsi="Arial" w:cs="Arial"/>
              </w:rPr>
              <w:t xml:space="preserve"> </w:t>
            </w:r>
            <w:r>
              <w:rPr>
                <w:rFonts w:ascii="Arial" w:eastAsia="Arial" w:hAnsi="Arial" w:cs="Arial"/>
              </w:rPr>
              <w:tab/>
            </w:r>
            <w:r w:rsidR="00FE7FB1" w:rsidRPr="00D130D4">
              <w:rPr>
                <w:rFonts w:ascii="Arial" w:eastAsia="Arial" w:hAnsi="Arial" w:cs="Arial"/>
              </w:rPr>
              <w:t>- Durée : 1h15</w:t>
            </w:r>
            <w:r w:rsidR="00FE7FB1" w:rsidRPr="00D130D4">
              <w:rPr>
                <w:rFonts w:ascii="Arial" w:eastAsia="Arial" w:hAnsi="Arial" w:cs="Arial"/>
              </w:rPr>
              <w:tab/>
              <w:t xml:space="preserve">- sur </w:t>
            </w:r>
            <w:r w:rsidR="00FE7FB1" w:rsidRPr="00D130D4">
              <w:rPr>
                <w:rFonts w:ascii="Arial" w:eastAsia="Arial" w:hAnsi="Arial" w:cs="Arial"/>
                <w:b/>
              </w:rPr>
              <w:t>80 points</w:t>
            </w:r>
          </w:p>
          <w:p w14:paraId="3BB8E7AC" w14:textId="77777777" w:rsidR="00D96F35" w:rsidRPr="00D96F35" w:rsidRDefault="00D96F35" w:rsidP="00FE7FB1">
            <w:pPr>
              <w:tabs>
                <w:tab w:val="left" w:pos="625"/>
                <w:tab w:val="left" w:pos="6295"/>
                <w:tab w:val="left" w:pos="6720"/>
                <w:tab w:val="left" w:pos="8421"/>
              </w:tabs>
              <w:rPr>
                <w:rFonts w:ascii="Arial" w:eastAsia="Arial" w:hAnsi="Arial" w:cs="Arial"/>
                <w:sz w:val="10"/>
                <w:szCs w:val="10"/>
              </w:rPr>
            </w:pPr>
          </w:p>
          <w:p w14:paraId="4A51AFFF" w14:textId="1A68A61A" w:rsidR="00FE7FB1" w:rsidRPr="00D130D4" w:rsidRDefault="00FE7FB1" w:rsidP="00FE7FB1">
            <w:pPr>
              <w:tabs>
                <w:tab w:val="left" w:pos="625"/>
                <w:tab w:val="left" w:pos="6295"/>
                <w:tab w:val="left" w:pos="6720"/>
                <w:tab w:val="left" w:pos="8421"/>
              </w:tabs>
              <w:rPr>
                <w:rFonts w:ascii="Arial" w:eastAsia="Arial" w:hAnsi="Arial" w:cs="Arial"/>
              </w:rPr>
            </w:pPr>
            <w:r w:rsidRPr="00D130D4">
              <w:rPr>
                <w:rFonts w:ascii="Arial" w:eastAsia="Arial" w:hAnsi="Arial" w:cs="Arial"/>
              </w:rPr>
              <w:t>Partie 3 : Partie écrite mobilisant les savoirs associés</w:t>
            </w:r>
            <w:r w:rsidRPr="00D130D4">
              <w:rPr>
                <w:rFonts w:ascii="Arial" w:eastAsia="Arial" w:hAnsi="Arial" w:cs="Arial"/>
              </w:rPr>
              <w:tab/>
            </w:r>
            <w:r w:rsidR="002500CD">
              <w:rPr>
                <w:rFonts w:ascii="Arial" w:eastAsia="Arial" w:hAnsi="Arial" w:cs="Arial"/>
              </w:rPr>
              <w:tab/>
            </w:r>
            <w:r w:rsidRPr="00D130D4">
              <w:rPr>
                <w:rFonts w:ascii="Arial" w:eastAsia="Arial" w:hAnsi="Arial" w:cs="Arial"/>
              </w:rPr>
              <w:t>- Durée : 1h30</w:t>
            </w:r>
            <w:r w:rsidRPr="00D130D4">
              <w:rPr>
                <w:rFonts w:ascii="Arial" w:eastAsia="Arial" w:hAnsi="Arial" w:cs="Arial"/>
              </w:rPr>
              <w:tab/>
              <w:t xml:space="preserve">- sur </w:t>
            </w:r>
            <w:r w:rsidRPr="00D130D4">
              <w:rPr>
                <w:rFonts w:ascii="Arial" w:eastAsia="Arial" w:hAnsi="Arial" w:cs="Arial"/>
                <w:b/>
              </w:rPr>
              <w:t>60 points</w:t>
            </w:r>
          </w:p>
          <w:p w14:paraId="3AD99B16" w14:textId="77777777" w:rsidR="00351C7E" w:rsidRPr="00D130D4" w:rsidRDefault="00351C7E" w:rsidP="00747F37">
            <w:pPr>
              <w:rPr>
                <w:rFonts w:ascii="Arial" w:hAnsi="Arial" w:cs="Arial"/>
                <w:bCs/>
              </w:rPr>
            </w:pPr>
          </w:p>
          <w:p w14:paraId="491F5F7A" w14:textId="77777777" w:rsidR="00351C7E" w:rsidRPr="00D130D4" w:rsidRDefault="00351C7E" w:rsidP="00747F37">
            <w:pPr>
              <w:rPr>
                <w:rFonts w:ascii="Arial" w:hAnsi="Arial" w:cs="Arial"/>
                <w:b/>
                <w:bCs/>
              </w:rPr>
            </w:pPr>
            <w:r w:rsidRPr="00D130D4">
              <w:rPr>
                <w:rFonts w:ascii="Arial" w:hAnsi="Arial" w:cs="Arial"/>
                <w:b/>
                <w:bCs/>
              </w:rPr>
              <w:t>Période de réalisation</w:t>
            </w:r>
          </w:p>
          <w:p w14:paraId="539EA5E8" w14:textId="77777777" w:rsidR="00351C7E" w:rsidRPr="00D130D4" w:rsidRDefault="00351C7E" w:rsidP="00351C7E">
            <w:pPr>
              <w:jc w:val="both"/>
              <w:rPr>
                <w:rFonts w:ascii="Arial" w:eastAsia="Arial" w:hAnsi="Arial" w:cs="Arial"/>
              </w:rPr>
            </w:pPr>
            <w:r w:rsidRPr="00D130D4">
              <w:rPr>
                <w:rFonts w:ascii="Arial" w:eastAsia="Arial" w:hAnsi="Arial" w:cs="Arial"/>
              </w:rPr>
              <w:t>Le contrôle en cours de formation est organisé en établissement de formation au cours du dernier semestre de formation.</w:t>
            </w:r>
          </w:p>
          <w:p w14:paraId="084FA647" w14:textId="77777777" w:rsidR="00351C7E" w:rsidRPr="00D130D4" w:rsidRDefault="00351C7E" w:rsidP="00351C7E">
            <w:pPr>
              <w:rPr>
                <w:rFonts w:ascii="Arial" w:eastAsia="Arial" w:hAnsi="Arial" w:cs="Arial"/>
              </w:rPr>
            </w:pPr>
            <w:r w:rsidRPr="00D130D4">
              <w:rPr>
                <w:rFonts w:ascii="Arial" w:eastAsia="Arial" w:hAnsi="Arial" w:cs="Arial"/>
              </w:rPr>
              <w:t>Les situations d’évaluation se déroulent dans le cadre des activités habituelles de la formation professionnelle.</w:t>
            </w:r>
          </w:p>
          <w:p w14:paraId="72AAA1F8" w14:textId="77777777" w:rsidR="00351C7E" w:rsidRPr="00D130D4" w:rsidRDefault="00351C7E" w:rsidP="00351C7E">
            <w:pPr>
              <w:rPr>
                <w:rFonts w:ascii="Arial" w:hAnsi="Arial" w:cs="Arial"/>
                <w:bCs/>
              </w:rPr>
            </w:pPr>
          </w:p>
          <w:p w14:paraId="17149F6E" w14:textId="2C652B66" w:rsidR="00351C7E" w:rsidRPr="00121EF0" w:rsidRDefault="00E46AAF" w:rsidP="00351C7E">
            <w:pPr>
              <w:rPr>
                <w:rFonts w:ascii="Arial" w:eastAsia="Arial" w:hAnsi="Arial" w:cs="Arial"/>
                <w:sz w:val="22"/>
                <w:szCs w:val="22"/>
              </w:rPr>
            </w:pPr>
            <w:r w:rsidRPr="00345E77">
              <w:rPr>
                <w:rFonts w:ascii="Arial" w:eastAsia="Arial" w:hAnsi="Arial" w:cs="Arial"/>
                <w:i/>
                <w:sz w:val="22"/>
                <w:szCs w:val="22"/>
              </w:rPr>
              <w:t>En CCF, p</w:t>
            </w:r>
            <w:r w:rsidR="00351C7E" w:rsidRPr="00345E77">
              <w:rPr>
                <w:rFonts w:ascii="Arial" w:eastAsia="Arial" w:hAnsi="Arial" w:cs="Arial"/>
                <w:i/>
                <w:sz w:val="22"/>
                <w:szCs w:val="22"/>
              </w:rPr>
              <w:t xml:space="preserve">ossibilité </w:t>
            </w:r>
            <w:r w:rsidR="00351C7E" w:rsidRPr="00D130D4">
              <w:rPr>
                <w:rFonts w:ascii="Arial" w:eastAsia="Arial" w:hAnsi="Arial" w:cs="Arial"/>
                <w:i/>
                <w:sz w:val="22"/>
                <w:szCs w:val="22"/>
              </w:rPr>
              <w:t xml:space="preserve">de dissocier la partie 2A de la </w:t>
            </w:r>
            <w:r w:rsidR="00351C7E" w:rsidRPr="00BA6D8E">
              <w:rPr>
                <w:rFonts w:ascii="Arial" w:eastAsia="Arial" w:hAnsi="Arial" w:cs="Arial"/>
                <w:i/>
                <w:sz w:val="22"/>
                <w:szCs w:val="22"/>
              </w:rPr>
              <w:t xml:space="preserve">partie 2B </w:t>
            </w:r>
            <w:r w:rsidR="007863CA" w:rsidRPr="00BA6D8E">
              <w:rPr>
                <w:rFonts w:ascii="Arial" w:eastAsia="Arial" w:hAnsi="Arial" w:cs="Arial"/>
                <w:i/>
                <w:sz w:val="22"/>
                <w:szCs w:val="22"/>
              </w:rPr>
              <w:t xml:space="preserve">avec même modèle ou </w:t>
            </w:r>
            <w:r w:rsidR="00BC5EA4" w:rsidRPr="00BA6D8E">
              <w:rPr>
                <w:rFonts w:ascii="Arial" w:eastAsia="Arial" w:hAnsi="Arial" w:cs="Arial"/>
                <w:i/>
                <w:sz w:val="22"/>
                <w:szCs w:val="22"/>
              </w:rPr>
              <w:t xml:space="preserve">un </w:t>
            </w:r>
            <w:r w:rsidR="00351C7E" w:rsidRPr="00BA6D8E">
              <w:rPr>
                <w:rFonts w:ascii="Arial" w:eastAsia="Arial" w:hAnsi="Arial" w:cs="Arial"/>
                <w:i/>
                <w:sz w:val="22"/>
                <w:szCs w:val="22"/>
              </w:rPr>
              <w:t>modèle</w:t>
            </w:r>
            <w:r w:rsidR="00351C7E" w:rsidRPr="00D130D4">
              <w:rPr>
                <w:rFonts w:ascii="Arial" w:eastAsia="Arial" w:hAnsi="Arial" w:cs="Arial"/>
                <w:i/>
                <w:sz w:val="22"/>
                <w:szCs w:val="22"/>
              </w:rPr>
              <w:t xml:space="preserve"> différent ;</w:t>
            </w:r>
            <w:r w:rsidR="00351C7E" w:rsidRPr="00D130D4">
              <w:rPr>
                <w:rFonts w:ascii="Arial" w:eastAsia="Arial" w:hAnsi="Arial" w:cs="Arial"/>
                <w:sz w:val="22"/>
                <w:szCs w:val="22"/>
              </w:rPr>
              <w:t xml:space="preserve"> « Dans le cas où la situation 2B est dissociée, dans le temps, de 2A le candidat réalise sur le modèle, avant le début de l’évaluation, un shampooing qui n’est pas noté</w:t>
            </w:r>
            <w:r w:rsidR="00121EF0">
              <w:rPr>
                <w:rFonts w:ascii="Arial" w:eastAsia="Arial" w:hAnsi="Arial" w:cs="Arial"/>
                <w:sz w:val="22"/>
                <w:szCs w:val="22"/>
              </w:rPr>
              <w:t> »</w:t>
            </w:r>
          </w:p>
        </w:tc>
      </w:tr>
    </w:tbl>
    <w:p w14:paraId="1CF3211A" w14:textId="78FDAAF1" w:rsidR="003E0C28" w:rsidRPr="00DC57C2" w:rsidRDefault="00121EF0" w:rsidP="00882004">
      <w:pPr>
        <w:rPr>
          <w:rFonts w:ascii="Arial" w:eastAsia="Arial" w:hAnsi="Arial" w:cs="Arial"/>
          <w:b/>
          <w:u w:val="single"/>
        </w:rPr>
      </w:pPr>
      <w:r>
        <w:rPr>
          <w:rFonts w:ascii="Arial" w:eastAsia="Arial" w:hAnsi="Arial" w:cs="Arial"/>
          <w:b/>
          <w:u w:val="single"/>
        </w:rPr>
        <w:br w:type="page"/>
      </w:r>
      <w:r w:rsidR="003E0C28" w:rsidRPr="00D130D4">
        <w:rPr>
          <w:rFonts w:ascii="Arial" w:hAnsi="Arial" w:cs="Arial"/>
          <w:b/>
          <w:sz w:val="28"/>
          <w:szCs w:val="28"/>
        </w:rPr>
        <w:lastRenderedPageBreak/>
        <w:t>EP1 - Techniques de coiffure</w:t>
      </w:r>
    </w:p>
    <w:p w14:paraId="1214D02E" w14:textId="550A3E8B" w:rsidR="00A34D05" w:rsidRDefault="00A34D05" w:rsidP="00A34D05">
      <w:pPr>
        <w:jc w:val="center"/>
        <w:rPr>
          <w:rFonts w:ascii="Arial" w:eastAsia="Arial" w:hAnsi="Arial" w:cs="Arial"/>
          <w:b/>
          <w:u w:val="single"/>
        </w:rPr>
      </w:pPr>
      <w:r w:rsidRPr="003E0C28">
        <w:rPr>
          <w:rFonts w:ascii="Arial" w:eastAsia="Arial" w:hAnsi="Arial" w:cs="Arial"/>
          <w:b/>
          <w:u w:val="single"/>
        </w:rPr>
        <w:t>Consignes aux élèves pou</w:t>
      </w:r>
      <w:r w:rsidRPr="00345E77">
        <w:rPr>
          <w:rFonts w:ascii="Arial" w:eastAsia="Arial" w:hAnsi="Arial" w:cs="Arial"/>
          <w:b/>
          <w:u w:val="single"/>
        </w:rPr>
        <w:t xml:space="preserve">r </w:t>
      </w:r>
      <w:r w:rsidR="00822994">
        <w:rPr>
          <w:rFonts w:ascii="Arial" w:eastAsia="Arial" w:hAnsi="Arial" w:cs="Arial"/>
          <w:b/>
          <w:u w:val="single"/>
        </w:rPr>
        <w:t>le choix d</w:t>
      </w:r>
      <w:r w:rsidRPr="00345E77">
        <w:rPr>
          <w:rFonts w:ascii="Arial" w:eastAsia="Arial" w:hAnsi="Arial" w:cs="Arial"/>
          <w:b/>
          <w:u w:val="single"/>
        </w:rPr>
        <w:t>es modèles de l’épreuve</w:t>
      </w:r>
    </w:p>
    <w:p w14:paraId="6B1F7767" w14:textId="4580DF89" w:rsidR="003E0C28" w:rsidRPr="00D130D4" w:rsidRDefault="003E0C28" w:rsidP="003E0C28">
      <w:pPr>
        <w:rPr>
          <w:rFonts w:ascii="Arial" w:hAnsi="Arial" w:cs="Arial"/>
        </w:rPr>
      </w:pPr>
    </w:p>
    <w:p w14:paraId="31348C33" w14:textId="067CED28" w:rsidR="003E0C28" w:rsidRPr="00623671" w:rsidRDefault="003E0C28" w:rsidP="003E0C28">
      <w:pPr>
        <w:rPr>
          <w:rFonts w:ascii="Arial" w:hAnsi="Arial" w:cs="Arial"/>
          <w:b/>
        </w:rPr>
      </w:pPr>
      <w:r w:rsidRPr="00BA6D8E">
        <w:rPr>
          <w:rFonts w:ascii="Arial" w:hAnsi="Arial" w:cs="Arial"/>
          <w:b/>
        </w:rPr>
        <w:t>Partie 1</w:t>
      </w:r>
      <w:r w:rsidR="00EA43F9" w:rsidRPr="00BA6D8E">
        <w:rPr>
          <w:rFonts w:ascii="Arial" w:hAnsi="Arial" w:cs="Arial"/>
          <w:b/>
        </w:rPr>
        <w:t xml:space="preserve"> </w:t>
      </w:r>
      <w:r w:rsidR="00DD27DF" w:rsidRPr="00BA6D8E">
        <w:rPr>
          <w:rFonts w:ascii="Arial" w:hAnsi="Arial" w:cs="Arial"/>
          <w:b/>
        </w:rPr>
        <w:t>C</w:t>
      </w:r>
      <w:r w:rsidR="00EA43F9" w:rsidRPr="00BA6D8E">
        <w:rPr>
          <w:rFonts w:ascii="Arial" w:hAnsi="Arial" w:cs="Arial"/>
          <w:b/>
        </w:rPr>
        <w:t>oupe</w:t>
      </w:r>
      <w:r w:rsidR="00EA43F9" w:rsidRPr="00644874">
        <w:rPr>
          <w:rFonts w:ascii="Arial" w:hAnsi="Arial" w:cs="Arial"/>
          <w:b/>
        </w:rPr>
        <w:t xml:space="preserve"> coiffage « homme »</w:t>
      </w:r>
    </w:p>
    <w:p w14:paraId="47F35C04" w14:textId="77777777" w:rsidR="003E0C28" w:rsidRPr="00EA43F9" w:rsidRDefault="003E0C28" w:rsidP="003E0C28">
      <w:pPr>
        <w:rPr>
          <w:rFonts w:ascii="Arial" w:hAnsi="Arial" w:cs="Arial"/>
          <w:sz w:val="20"/>
          <w:szCs w:val="20"/>
        </w:rPr>
      </w:pPr>
    </w:p>
    <w:p w14:paraId="5E1DD6F9" w14:textId="77777777" w:rsidR="003E0C28" w:rsidRPr="008A4B04" w:rsidRDefault="003E0C28" w:rsidP="003E0C28">
      <w:pPr>
        <w:rPr>
          <w:rFonts w:ascii="Arial" w:hAnsi="Arial" w:cs="Arial"/>
          <w:sz w:val="22"/>
          <w:szCs w:val="22"/>
        </w:rPr>
      </w:pPr>
      <w:r w:rsidRPr="008A4B04">
        <w:rPr>
          <w:rFonts w:ascii="Arial" w:hAnsi="Arial" w:cs="Arial"/>
          <w:sz w:val="22"/>
          <w:szCs w:val="22"/>
        </w:rPr>
        <w:t xml:space="preserve">Le modèle doit être conforme aux caractéristiques précisées ci-dessous : </w:t>
      </w:r>
    </w:p>
    <w:p w14:paraId="39CD0046" w14:textId="77777777" w:rsidR="003E0C28" w:rsidRPr="008A4B04" w:rsidRDefault="003E0C28" w:rsidP="003E0C28">
      <w:pPr>
        <w:pStyle w:val="Paragraphedeliste"/>
        <w:ind w:left="0"/>
        <w:rPr>
          <w:rFonts w:ascii="Arial" w:hAnsi="Arial" w:cs="Arial"/>
          <w:sz w:val="22"/>
          <w:szCs w:val="22"/>
        </w:rPr>
      </w:pPr>
    </w:p>
    <w:p w14:paraId="089053E7" w14:textId="77777777" w:rsidR="003E0C28" w:rsidRPr="008A4B04" w:rsidRDefault="003E0C28" w:rsidP="003E0C28">
      <w:pPr>
        <w:pStyle w:val="Paragraphedeliste"/>
        <w:ind w:left="0"/>
        <w:rPr>
          <w:rFonts w:ascii="Arial" w:hAnsi="Arial" w:cs="Arial"/>
          <w:sz w:val="22"/>
          <w:szCs w:val="22"/>
        </w:rPr>
      </w:pPr>
      <w:r w:rsidRPr="008A4B04">
        <w:rPr>
          <w:rFonts w:ascii="Arial" w:hAnsi="Arial" w:cs="Arial"/>
          <w:sz w:val="22"/>
          <w:szCs w:val="22"/>
        </w:rPr>
        <w:t>Personne masculine, âgée d’au moins 16 ans. Pour les modèles mineurs, une autorisation parentale doit être fournie.</w:t>
      </w:r>
    </w:p>
    <w:p w14:paraId="23EF698F" w14:textId="77777777" w:rsidR="003E0C28" w:rsidRPr="008A4B04" w:rsidRDefault="003E0C28" w:rsidP="003E0C28">
      <w:pPr>
        <w:pStyle w:val="Paragraphedeliste"/>
        <w:ind w:left="0"/>
        <w:rPr>
          <w:rFonts w:ascii="Arial" w:hAnsi="Arial" w:cs="Arial"/>
          <w:sz w:val="22"/>
          <w:szCs w:val="22"/>
        </w:rPr>
      </w:pPr>
    </w:p>
    <w:p w14:paraId="32B165F9" w14:textId="5256B271" w:rsidR="003E0C28" w:rsidRPr="008A4B04" w:rsidRDefault="003E0C28" w:rsidP="003E0C28">
      <w:pPr>
        <w:pStyle w:val="Paragraphedeliste"/>
        <w:ind w:left="0"/>
        <w:rPr>
          <w:rFonts w:ascii="Arial" w:hAnsi="Arial" w:cs="Arial"/>
          <w:sz w:val="22"/>
          <w:szCs w:val="22"/>
        </w:rPr>
      </w:pPr>
      <w:r w:rsidRPr="008A4B04">
        <w:rPr>
          <w:rFonts w:ascii="Arial" w:hAnsi="Arial" w:cs="Arial"/>
          <w:sz w:val="22"/>
          <w:szCs w:val="22"/>
        </w:rPr>
        <w:t>Le modèle devra être pourvu de cheveux sur l’ensemble du cuir chevelu dont la longueur permet la réalisation de l’épreuve.</w:t>
      </w:r>
      <w:r w:rsidR="00114631" w:rsidRPr="008A4B04">
        <w:rPr>
          <w:rFonts w:ascii="Arial" w:hAnsi="Arial" w:cs="Arial"/>
          <w:sz w:val="22"/>
          <w:szCs w:val="22"/>
        </w:rPr>
        <w:t xml:space="preserve"> Les cheveux devront être propres.</w:t>
      </w:r>
    </w:p>
    <w:p w14:paraId="5AA1BED2" w14:textId="77777777" w:rsidR="003E0C28" w:rsidRPr="008A4B04" w:rsidRDefault="003E0C28" w:rsidP="003E0C28">
      <w:pPr>
        <w:pStyle w:val="En-tte"/>
        <w:tabs>
          <w:tab w:val="clear" w:pos="4536"/>
          <w:tab w:val="clear" w:pos="9072"/>
        </w:tabs>
        <w:rPr>
          <w:rFonts w:ascii="Arial" w:hAnsi="Arial" w:cs="Arial"/>
          <w:sz w:val="22"/>
          <w:szCs w:val="22"/>
        </w:rPr>
      </w:pPr>
    </w:p>
    <w:p w14:paraId="0A22756E" w14:textId="77777777" w:rsidR="003E0C28" w:rsidRPr="008A4B04" w:rsidRDefault="003E0C28" w:rsidP="003E0C28">
      <w:pPr>
        <w:pStyle w:val="En-tte"/>
        <w:tabs>
          <w:tab w:val="clear" w:pos="4536"/>
          <w:tab w:val="clear" w:pos="9072"/>
        </w:tabs>
        <w:rPr>
          <w:rFonts w:ascii="Arial" w:hAnsi="Arial" w:cs="Arial"/>
          <w:sz w:val="22"/>
          <w:szCs w:val="22"/>
        </w:rPr>
      </w:pPr>
      <w:r w:rsidRPr="008A4B04">
        <w:rPr>
          <w:rFonts w:ascii="Arial" w:hAnsi="Arial" w:cs="Arial"/>
          <w:sz w:val="22"/>
          <w:szCs w:val="22"/>
        </w:rPr>
        <w:t>Nota :</w:t>
      </w:r>
    </w:p>
    <w:p w14:paraId="66FFA917" w14:textId="77777777" w:rsidR="003E0C28" w:rsidRPr="008A4B04" w:rsidRDefault="003E0C28" w:rsidP="003E0C28">
      <w:pPr>
        <w:pStyle w:val="En-tte"/>
        <w:numPr>
          <w:ilvl w:val="0"/>
          <w:numId w:val="47"/>
        </w:numPr>
        <w:tabs>
          <w:tab w:val="clear" w:pos="4536"/>
          <w:tab w:val="clear" w:pos="9072"/>
        </w:tabs>
        <w:rPr>
          <w:rFonts w:ascii="Arial" w:hAnsi="Arial" w:cs="Arial"/>
          <w:sz w:val="22"/>
          <w:szCs w:val="22"/>
        </w:rPr>
      </w:pPr>
      <w:r w:rsidRPr="008A4B04">
        <w:rPr>
          <w:rFonts w:ascii="Arial" w:hAnsi="Arial" w:cs="Arial"/>
          <w:sz w:val="22"/>
          <w:szCs w:val="22"/>
        </w:rPr>
        <w:t>Prévoir un modèle de remplacement</w:t>
      </w:r>
    </w:p>
    <w:p w14:paraId="7906D708" w14:textId="47528B95" w:rsidR="003E0C28" w:rsidRPr="008A4B04" w:rsidRDefault="003E0C28" w:rsidP="003E0C28">
      <w:pPr>
        <w:pStyle w:val="En-tte"/>
        <w:numPr>
          <w:ilvl w:val="0"/>
          <w:numId w:val="47"/>
        </w:numPr>
        <w:tabs>
          <w:tab w:val="clear" w:pos="4536"/>
          <w:tab w:val="clear" w:pos="9072"/>
        </w:tabs>
        <w:rPr>
          <w:rFonts w:ascii="Arial" w:hAnsi="Arial" w:cs="Arial"/>
          <w:sz w:val="22"/>
          <w:szCs w:val="22"/>
        </w:rPr>
      </w:pPr>
      <w:r w:rsidRPr="008A4B04">
        <w:rPr>
          <w:rFonts w:ascii="Arial" w:hAnsi="Arial" w:cs="Arial"/>
          <w:sz w:val="22"/>
          <w:szCs w:val="22"/>
        </w:rPr>
        <w:t xml:space="preserve">Le modèle ne doit pas être </w:t>
      </w:r>
      <w:r w:rsidR="00DD12EB" w:rsidRPr="008A4B04">
        <w:rPr>
          <w:rFonts w:ascii="Arial" w:hAnsi="Arial" w:cs="Arial"/>
          <w:sz w:val="22"/>
          <w:szCs w:val="22"/>
        </w:rPr>
        <w:t>pas être un professionnel de la coiffure</w:t>
      </w:r>
    </w:p>
    <w:p w14:paraId="44C1B98E" w14:textId="4247A831" w:rsidR="00822994" w:rsidRPr="008A4B04" w:rsidRDefault="00822994" w:rsidP="003E0C28">
      <w:pPr>
        <w:pStyle w:val="En-tte"/>
        <w:numPr>
          <w:ilvl w:val="0"/>
          <w:numId w:val="47"/>
        </w:numPr>
        <w:tabs>
          <w:tab w:val="clear" w:pos="4536"/>
          <w:tab w:val="clear" w:pos="9072"/>
        </w:tabs>
        <w:rPr>
          <w:rFonts w:ascii="Arial" w:hAnsi="Arial" w:cs="Arial"/>
          <w:sz w:val="22"/>
          <w:szCs w:val="22"/>
        </w:rPr>
      </w:pPr>
      <w:r w:rsidRPr="008A4B04">
        <w:rPr>
          <w:rFonts w:ascii="Arial" w:hAnsi="Arial" w:cs="Arial"/>
          <w:sz w:val="22"/>
          <w:szCs w:val="22"/>
        </w:rPr>
        <w:t>L’usage des tondeuses est interdit pour EP1</w:t>
      </w:r>
    </w:p>
    <w:p w14:paraId="16743B87" w14:textId="77777777" w:rsidR="003E0C28" w:rsidRPr="008A4B04" w:rsidRDefault="003E0C28" w:rsidP="003E0C28">
      <w:pPr>
        <w:pStyle w:val="En-tte"/>
        <w:tabs>
          <w:tab w:val="clear" w:pos="4536"/>
          <w:tab w:val="clear" w:pos="9072"/>
        </w:tabs>
        <w:rPr>
          <w:rFonts w:ascii="Arial" w:hAnsi="Arial" w:cs="Arial"/>
          <w:sz w:val="22"/>
          <w:szCs w:val="22"/>
        </w:rPr>
      </w:pPr>
    </w:p>
    <w:p w14:paraId="10E559C1" w14:textId="3DBD11D5" w:rsidR="003E0C28" w:rsidRPr="008A4B04" w:rsidRDefault="003E0C28" w:rsidP="00554227">
      <w:pPr>
        <w:pStyle w:val="Corpsdetexte3"/>
        <w:pBdr>
          <w:top w:val="single" w:sz="4" w:space="1" w:color="auto"/>
          <w:left w:val="single" w:sz="4" w:space="4" w:color="auto"/>
          <w:bottom w:val="single" w:sz="4" w:space="1" w:color="auto"/>
          <w:right w:val="single" w:sz="4" w:space="4" w:color="auto"/>
        </w:pBdr>
        <w:jc w:val="center"/>
        <w:rPr>
          <w:b/>
          <w:bCs/>
          <w:i w:val="0"/>
          <w:iCs w:val="0"/>
          <w:sz w:val="22"/>
          <w:szCs w:val="22"/>
        </w:rPr>
      </w:pPr>
      <w:r w:rsidRPr="008A4B04">
        <w:rPr>
          <w:b/>
          <w:bCs/>
          <w:i w:val="0"/>
          <w:iCs w:val="0"/>
          <w:sz w:val="22"/>
          <w:szCs w:val="22"/>
        </w:rPr>
        <w:t>Remarque</w:t>
      </w:r>
    </w:p>
    <w:p w14:paraId="49B10440" w14:textId="68462709" w:rsidR="003E0C28" w:rsidRPr="008A4B04" w:rsidRDefault="003E0C28" w:rsidP="003E0C28">
      <w:pPr>
        <w:pBdr>
          <w:top w:val="single" w:sz="4" w:space="1" w:color="auto"/>
          <w:left w:val="single" w:sz="4" w:space="4" w:color="auto"/>
          <w:bottom w:val="single" w:sz="4" w:space="1" w:color="auto"/>
          <w:right w:val="single" w:sz="4" w:space="4" w:color="auto"/>
        </w:pBdr>
        <w:jc w:val="center"/>
        <w:rPr>
          <w:rFonts w:ascii="Arial" w:eastAsia="Arial" w:hAnsi="Arial" w:cs="Arial"/>
          <w:b/>
          <w:sz w:val="22"/>
          <w:szCs w:val="22"/>
        </w:rPr>
      </w:pPr>
      <w:r w:rsidRPr="008A4B04">
        <w:rPr>
          <w:rFonts w:ascii="Arial" w:eastAsia="Arial" w:hAnsi="Arial" w:cs="Arial"/>
          <w:b/>
          <w:sz w:val="22"/>
          <w:szCs w:val="22"/>
        </w:rPr>
        <w:t>En cas d’absence ou de non-conformité du modèle, le candidat ne compose pas et se voit attribuer la note zéro à cette partie d’épreuve.</w:t>
      </w:r>
    </w:p>
    <w:p w14:paraId="26FCDB80" w14:textId="374EC012" w:rsidR="003E0C28" w:rsidRPr="00554227" w:rsidRDefault="00AA4F34" w:rsidP="00554227">
      <w:pPr>
        <w:pBdr>
          <w:top w:val="single" w:sz="4" w:space="1" w:color="auto"/>
          <w:left w:val="single" w:sz="4" w:space="4" w:color="auto"/>
          <w:bottom w:val="single" w:sz="4" w:space="1" w:color="auto"/>
          <w:right w:val="single" w:sz="4" w:space="4" w:color="auto"/>
        </w:pBdr>
        <w:jc w:val="center"/>
        <w:rPr>
          <w:rFonts w:ascii="Arial" w:eastAsia="Arial" w:hAnsi="Arial" w:cs="Arial"/>
          <w:b/>
          <w:sz w:val="22"/>
          <w:szCs w:val="22"/>
        </w:rPr>
      </w:pPr>
      <w:r w:rsidRPr="008A4B04">
        <w:rPr>
          <w:rFonts w:ascii="Arial" w:eastAsia="Arial" w:hAnsi="Arial" w:cs="Arial"/>
          <w:b/>
          <w:sz w:val="22"/>
          <w:szCs w:val="22"/>
        </w:rPr>
        <w:t>En cas d’absence justifiée, un second moment d’évaluation est proposé au ca</w:t>
      </w:r>
      <w:r w:rsidR="00B97809">
        <w:rPr>
          <w:rFonts w:ascii="Arial" w:eastAsia="Arial" w:hAnsi="Arial" w:cs="Arial"/>
          <w:b/>
          <w:sz w:val="22"/>
          <w:szCs w:val="22"/>
        </w:rPr>
        <w:t xml:space="preserve">ndidat </w:t>
      </w:r>
    </w:p>
    <w:p w14:paraId="4D7D8595" w14:textId="77777777" w:rsidR="003E0C28" w:rsidRPr="008A4B04" w:rsidRDefault="003E0C28" w:rsidP="003E0C28">
      <w:pPr>
        <w:jc w:val="center"/>
        <w:rPr>
          <w:rFonts w:ascii="Arial" w:hAnsi="Arial" w:cs="Arial"/>
          <w:color w:val="FF0000"/>
          <w:sz w:val="22"/>
          <w:szCs w:val="22"/>
        </w:rPr>
      </w:pPr>
    </w:p>
    <w:p w14:paraId="637A74ED" w14:textId="46486FCF" w:rsidR="003E0C28" w:rsidRPr="00DD27DF" w:rsidRDefault="003E0C28" w:rsidP="003E0C28">
      <w:pPr>
        <w:pStyle w:val="Paragraphedeliste"/>
        <w:ind w:left="0"/>
        <w:rPr>
          <w:rFonts w:ascii="Arial" w:hAnsi="Arial" w:cs="Arial"/>
          <w:b/>
        </w:rPr>
      </w:pPr>
      <w:r w:rsidRPr="00BA6D8E">
        <w:rPr>
          <w:rFonts w:ascii="Arial" w:hAnsi="Arial" w:cs="Arial"/>
          <w:b/>
        </w:rPr>
        <w:t>Partie</w:t>
      </w:r>
      <w:r w:rsidR="006C4241" w:rsidRPr="00BA6D8E">
        <w:rPr>
          <w:rFonts w:ascii="Arial" w:hAnsi="Arial" w:cs="Arial"/>
          <w:b/>
        </w:rPr>
        <w:t>s</w:t>
      </w:r>
      <w:r w:rsidRPr="00BA6D8E">
        <w:rPr>
          <w:rFonts w:ascii="Arial" w:hAnsi="Arial" w:cs="Arial"/>
          <w:b/>
        </w:rPr>
        <w:t xml:space="preserve"> 2A et 2B</w:t>
      </w:r>
      <w:r w:rsidR="00DD27DF" w:rsidRPr="00BA6D8E">
        <w:rPr>
          <w:rFonts w:ascii="Arial" w:hAnsi="Arial" w:cs="Arial"/>
          <w:b/>
        </w:rPr>
        <w:t xml:space="preserve"> </w:t>
      </w:r>
      <w:r w:rsidR="00B15B72" w:rsidRPr="00BA6D8E">
        <w:rPr>
          <w:rFonts w:ascii="Arial" w:hAnsi="Arial" w:cs="Arial"/>
          <w:b/>
        </w:rPr>
        <w:t>Coupe, couleur, forme « femme »</w:t>
      </w:r>
    </w:p>
    <w:p w14:paraId="6BE49318" w14:textId="77777777" w:rsidR="003E0C28" w:rsidRPr="00B97809" w:rsidRDefault="003E0C28" w:rsidP="003E0C28">
      <w:pPr>
        <w:pStyle w:val="Paragraphedeliste"/>
        <w:ind w:left="0"/>
        <w:rPr>
          <w:rFonts w:ascii="Arial" w:hAnsi="Arial" w:cs="Arial"/>
          <w:b/>
          <w:sz w:val="22"/>
          <w:szCs w:val="22"/>
        </w:rPr>
      </w:pPr>
    </w:p>
    <w:p w14:paraId="3AEBE83F" w14:textId="77777777" w:rsidR="003E0C28" w:rsidRPr="00B97809" w:rsidRDefault="003E0C28" w:rsidP="003E0C28">
      <w:pPr>
        <w:rPr>
          <w:rFonts w:ascii="Arial" w:hAnsi="Arial" w:cs="Arial"/>
          <w:sz w:val="22"/>
          <w:szCs w:val="22"/>
        </w:rPr>
      </w:pPr>
      <w:r w:rsidRPr="00B97809">
        <w:rPr>
          <w:rFonts w:ascii="Arial" w:hAnsi="Arial" w:cs="Arial"/>
          <w:sz w:val="22"/>
          <w:szCs w:val="22"/>
        </w:rPr>
        <w:t xml:space="preserve">Le modèle doit être conforme aux caractéristiques précisées ci-dessous : </w:t>
      </w:r>
    </w:p>
    <w:p w14:paraId="07397B5A" w14:textId="5BADE91A" w:rsidR="003E0C28" w:rsidRPr="00B97809" w:rsidRDefault="00AA4F34" w:rsidP="003E0C28">
      <w:pPr>
        <w:rPr>
          <w:rFonts w:ascii="Arial" w:eastAsia="Arial" w:hAnsi="Arial" w:cs="Arial"/>
          <w:sz w:val="22"/>
          <w:szCs w:val="22"/>
        </w:rPr>
      </w:pPr>
      <w:r w:rsidRPr="00B97809">
        <w:rPr>
          <w:rFonts w:ascii="Arial" w:eastAsia="Arial" w:hAnsi="Arial" w:cs="Arial"/>
          <w:sz w:val="22"/>
          <w:szCs w:val="22"/>
        </w:rPr>
        <w:t xml:space="preserve">Un ou deux </w:t>
      </w:r>
      <w:proofErr w:type="spellStart"/>
      <w:proofErr w:type="gramStart"/>
      <w:r w:rsidR="003E0C28" w:rsidRPr="00B97809">
        <w:rPr>
          <w:rFonts w:ascii="Arial" w:eastAsia="Arial" w:hAnsi="Arial" w:cs="Arial"/>
          <w:sz w:val="22"/>
          <w:szCs w:val="22"/>
        </w:rPr>
        <w:t>modèle</w:t>
      </w:r>
      <w:r w:rsidRPr="00B97809">
        <w:rPr>
          <w:rFonts w:ascii="Arial" w:eastAsia="Arial" w:hAnsi="Arial" w:cs="Arial"/>
          <w:sz w:val="22"/>
          <w:szCs w:val="22"/>
        </w:rPr>
        <w:t>.s</w:t>
      </w:r>
      <w:proofErr w:type="spellEnd"/>
      <w:proofErr w:type="gramEnd"/>
      <w:r w:rsidR="003E0C28" w:rsidRPr="00B97809">
        <w:rPr>
          <w:rFonts w:ascii="Arial" w:eastAsia="Arial" w:hAnsi="Arial" w:cs="Arial"/>
          <w:sz w:val="22"/>
          <w:szCs w:val="22"/>
        </w:rPr>
        <w:t xml:space="preserve"> </w:t>
      </w:r>
      <w:r w:rsidR="00E02B01" w:rsidRPr="00B97809">
        <w:rPr>
          <w:rFonts w:ascii="Arial" w:eastAsia="Arial" w:hAnsi="Arial" w:cs="Arial"/>
          <w:sz w:val="22"/>
          <w:szCs w:val="22"/>
        </w:rPr>
        <w:t xml:space="preserve">(selon l’organisation retenue) </w:t>
      </w:r>
      <w:proofErr w:type="spellStart"/>
      <w:r w:rsidR="003E0C28" w:rsidRPr="00B97809">
        <w:rPr>
          <w:rFonts w:ascii="Arial" w:eastAsia="Arial" w:hAnsi="Arial" w:cs="Arial"/>
          <w:sz w:val="22"/>
          <w:szCs w:val="22"/>
        </w:rPr>
        <w:t>féminin</w:t>
      </w:r>
      <w:r w:rsidRPr="00B97809">
        <w:rPr>
          <w:rFonts w:ascii="Arial" w:eastAsia="Arial" w:hAnsi="Arial" w:cs="Arial"/>
          <w:sz w:val="22"/>
          <w:szCs w:val="22"/>
        </w:rPr>
        <w:t>.s</w:t>
      </w:r>
      <w:proofErr w:type="spellEnd"/>
      <w:r w:rsidR="003E0C28" w:rsidRPr="00B97809">
        <w:rPr>
          <w:rFonts w:ascii="Arial" w:eastAsia="Arial" w:hAnsi="Arial" w:cs="Arial"/>
          <w:sz w:val="22"/>
          <w:szCs w:val="22"/>
        </w:rPr>
        <w:t xml:space="preserve"> et </w:t>
      </w:r>
      <w:proofErr w:type="spellStart"/>
      <w:r w:rsidR="003E0C28" w:rsidRPr="00B97809">
        <w:rPr>
          <w:rFonts w:ascii="Arial" w:eastAsia="Arial" w:hAnsi="Arial" w:cs="Arial"/>
          <w:sz w:val="22"/>
          <w:szCs w:val="22"/>
        </w:rPr>
        <w:t>majeur</w:t>
      </w:r>
      <w:r w:rsidRPr="00B97809">
        <w:rPr>
          <w:rFonts w:ascii="Arial" w:eastAsia="Arial" w:hAnsi="Arial" w:cs="Arial"/>
          <w:sz w:val="22"/>
          <w:szCs w:val="22"/>
        </w:rPr>
        <w:t>.s</w:t>
      </w:r>
      <w:proofErr w:type="spellEnd"/>
      <w:r w:rsidR="003E0C28" w:rsidRPr="00B97809">
        <w:rPr>
          <w:rFonts w:ascii="Arial" w:eastAsia="Arial" w:hAnsi="Arial" w:cs="Arial"/>
          <w:sz w:val="22"/>
          <w:szCs w:val="22"/>
        </w:rPr>
        <w:t xml:space="preserve">, </w:t>
      </w:r>
      <w:proofErr w:type="spellStart"/>
      <w:r w:rsidR="003E0C28" w:rsidRPr="00B97809">
        <w:rPr>
          <w:rFonts w:ascii="Arial" w:eastAsia="Arial" w:hAnsi="Arial" w:cs="Arial"/>
          <w:sz w:val="22"/>
          <w:szCs w:val="22"/>
        </w:rPr>
        <w:t>pourvu</w:t>
      </w:r>
      <w:r w:rsidRPr="00B97809">
        <w:rPr>
          <w:rFonts w:ascii="Arial" w:eastAsia="Arial" w:hAnsi="Arial" w:cs="Arial"/>
          <w:sz w:val="22"/>
          <w:szCs w:val="22"/>
        </w:rPr>
        <w:t>.s</w:t>
      </w:r>
      <w:proofErr w:type="spellEnd"/>
      <w:r w:rsidR="003E0C28" w:rsidRPr="00B97809">
        <w:rPr>
          <w:rFonts w:ascii="Arial" w:eastAsia="Arial" w:hAnsi="Arial" w:cs="Arial"/>
          <w:sz w:val="22"/>
          <w:szCs w:val="22"/>
        </w:rPr>
        <w:t xml:space="preserve"> de cheveux sur l’ensemble du cuir chevelu.</w:t>
      </w:r>
      <w:r w:rsidR="00FD3DC9" w:rsidRPr="00B97809">
        <w:rPr>
          <w:rFonts w:ascii="Arial" w:eastAsia="Arial" w:hAnsi="Arial" w:cs="Arial"/>
          <w:sz w:val="22"/>
          <w:szCs w:val="22"/>
        </w:rPr>
        <w:t xml:space="preserve"> </w:t>
      </w:r>
    </w:p>
    <w:p w14:paraId="6DCEEF7D" w14:textId="32B716B1" w:rsidR="00AA4F34" w:rsidRPr="00B97809" w:rsidRDefault="00AA4F34" w:rsidP="003E0C28">
      <w:pPr>
        <w:rPr>
          <w:rFonts w:ascii="Arial" w:eastAsia="Arial" w:hAnsi="Arial" w:cs="Arial"/>
          <w:sz w:val="22"/>
          <w:szCs w:val="22"/>
        </w:rPr>
      </w:pPr>
      <w:r w:rsidRPr="00B97809">
        <w:rPr>
          <w:rFonts w:ascii="Arial" w:eastAsia="Arial" w:hAnsi="Arial" w:cs="Arial"/>
          <w:sz w:val="22"/>
          <w:szCs w:val="22"/>
        </w:rPr>
        <w:t>La longueur doit être suffisante pour permettre la réalisation de la par</w:t>
      </w:r>
      <w:r w:rsidR="00A055F4" w:rsidRPr="00B97809">
        <w:rPr>
          <w:rFonts w:ascii="Arial" w:eastAsia="Arial" w:hAnsi="Arial" w:cs="Arial"/>
          <w:sz w:val="22"/>
          <w:szCs w:val="22"/>
        </w:rPr>
        <w:t>t</w:t>
      </w:r>
      <w:r w:rsidRPr="00B97809">
        <w:rPr>
          <w:rFonts w:ascii="Arial" w:eastAsia="Arial" w:hAnsi="Arial" w:cs="Arial"/>
          <w:sz w:val="22"/>
          <w:szCs w:val="22"/>
        </w:rPr>
        <w:t xml:space="preserve">ie </w:t>
      </w:r>
      <w:r w:rsidR="005C2F47" w:rsidRPr="00B97809">
        <w:rPr>
          <w:rFonts w:ascii="Arial" w:eastAsia="Arial" w:hAnsi="Arial" w:cs="Arial"/>
          <w:sz w:val="22"/>
          <w:szCs w:val="22"/>
        </w:rPr>
        <w:t>ou des parties concernées (</w:t>
      </w:r>
      <w:r w:rsidRPr="00B97809">
        <w:rPr>
          <w:rFonts w:ascii="Arial" w:eastAsia="Arial" w:hAnsi="Arial" w:cs="Arial"/>
          <w:sz w:val="22"/>
          <w:szCs w:val="22"/>
        </w:rPr>
        <w:t>2A et 2B</w:t>
      </w:r>
      <w:r w:rsidR="005C2F47" w:rsidRPr="00B97809">
        <w:rPr>
          <w:rFonts w:ascii="Arial" w:eastAsia="Arial" w:hAnsi="Arial" w:cs="Arial"/>
          <w:sz w:val="22"/>
          <w:szCs w:val="22"/>
        </w:rPr>
        <w:t>)</w:t>
      </w:r>
      <w:r w:rsidRPr="00B97809">
        <w:rPr>
          <w:rFonts w:ascii="Arial" w:eastAsia="Arial" w:hAnsi="Arial" w:cs="Arial"/>
          <w:sz w:val="22"/>
          <w:szCs w:val="22"/>
        </w:rPr>
        <w:t>.</w:t>
      </w:r>
    </w:p>
    <w:p w14:paraId="16C2F9C3" w14:textId="77777777" w:rsidR="00A055F4" w:rsidRPr="00B97809" w:rsidRDefault="00A055F4" w:rsidP="00A055F4">
      <w:pPr>
        <w:rPr>
          <w:rFonts w:ascii="Arial" w:eastAsia="Arial" w:hAnsi="Arial" w:cs="Arial"/>
          <w:sz w:val="22"/>
          <w:szCs w:val="22"/>
        </w:rPr>
      </w:pPr>
    </w:p>
    <w:p w14:paraId="124BD12C" w14:textId="01A44A4C" w:rsidR="00A055F4" w:rsidRPr="00B97809" w:rsidRDefault="00A055F4" w:rsidP="00A055F4">
      <w:pPr>
        <w:rPr>
          <w:rFonts w:ascii="Arial" w:eastAsia="Arial" w:hAnsi="Arial" w:cs="Arial"/>
          <w:sz w:val="22"/>
          <w:szCs w:val="22"/>
        </w:rPr>
      </w:pPr>
      <w:r w:rsidRPr="00B97809">
        <w:rPr>
          <w:rFonts w:ascii="Arial" w:eastAsia="Arial" w:hAnsi="Arial" w:cs="Arial"/>
          <w:sz w:val="22"/>
          <w:szCs w:val="22"/>
        </w:rPr>
        <w:t>La chevelure doit présenter 1cm de repousses minimum pour la réalisation de la partie 2A.</w:t>
      </w:r>
    </w:p>
    <w:p w14:paraId="1409F826" w14:textId="77777777" w:rsidR="00AA4F34" w:rsidRPr="00B97809" w:rsidRDefault="00AA4F34" w:rsidP="003E0C28">
      <w:pPr>
        <w:rPr>
          <w:rFonts w:ascii="Arial" w:eastAsia="Arial" w:hAnsi="Arial" w:cs="Arial"/>
          <w:sz w:val="22"/>
          <w:szCs w:val="22"/>
        </w:rPr>
      </w:pPr>
    </w:p>
    <w:p w14:paraId="231B1908" w14:textId="64B8B708" w:rsidR="00AA4F34" w:rsidRPr="00B97809" w:rsidRDefault="003E0C28" w:rsidP="003E0C28">
      <w:pPr>
        <w:rPr>
          <w:rFonts w:ascii="Arial" w:eastAsia="Arial" w:hAnsi="Arial" w:cs="Arial"/>
          <w:sz w:val="22"/>
          <w:szCs w:val="22"/>
        </w:rPr>
      </w:pPr>
      <w:r w:rsidRPr="00B97809">
        <w:rPr>
          <w:rFonts w:ascii="Arial" w:eastAsia="Arial" w:hAnsi="Arial" w:cs="Arial"/>
          <w:sz w:val="22"/>
          <w:szCs w:val="22"/>
        </w:rPr>
        <w:t xml:space="preserve">Dans le cas où la situation 2B est </w:t>
      </w:r>
      <w:r w:rsidR="00AA4F34" w:rsidRPr="00B97809">
        <w:rPr>
          <w:rFonts w:ascii="Arial" w:eastAsia="Arial" w:hAnsi="Arial" w:cs="Arial"/>
          <w:sz w:val="22"/>
          <w:szCs w:val="22"/>
        </w:rPr>
        <w:t>dissociée</w:t>
      </w:r>
      <w:r w:rsidR="00951B52" w:rsidRPr="00B97809">
        <w:rPr>
          <w:rFonts w:ascii="Arial" w:eastAsia="Arial" w:hAnsi="Arial" w:cs="Arial"/>
          <w:sz w:val="22"/>
          <w:szCs w:val="22"/>
        </w:rPr>
        <w:t xml:space="preserve"> (possible en CCF)</w:t>
      </w:r>
      <w:r w:rsidR="00387375" w:rsidRPr="00B97809">
        <w:rPr>
          <w:rFonts w:ascii="Arial" w:eastAsia="Arial" w:hAnsi="Arial" w:cs="Arial"/>
          <w:sz w:val="22"/>
          <w:szCs w:val="22"/>
        </w:rPr>
        <w:t xml:space="preserve"> </w:t>
      </w:r>
      <w:r w:rsidR="00AA4F34" w:rsidRPr="00B97809">
        <w:rPr>
          <w:rFonts w:ascii="Arial" w:eastAsia="Arial" w:hAnsi="Arial" w:cs="Arial"/>
          <w:sz w:val="22"/>
          <w:szCs w:val="22"/>
        </w:rPr>
        <w:t>dans le temps, de 2A :</w:t>
      </w:r>
    </w:p>
    <w:p w14:paraId="0A470C82" w14:textId="26990E3B" w:rsidR="00AA4F34" w:rsidRPr="00B97809" w:rsidRDefault="00A055F4" w:rsidP="00564B0D">
      <w:pPr>
        <w:pStyle w:val="Paragraphedeliste"/>
        <w:numPr>
          <w:ilvl w:val="0"/>
          <w:numId w:val="32"/>
        </w:numPr>
        <w:rPr>
          <w:rFonts w:ascii="Arial" w:eastAsia="Arial" w:hAnsi="Arial" w:cs="Arial"/>
          <w:sz w:val="22"/>
          <w:szCs w:val="22"/>
        </w:rPr>
      </w:pPr>
      <w:r w:rsidRPr="00B97809">
        <w:rPr>
          <w:rFonts w:ascii="Arial" w:eastAsia="Arial" w:hAnsi="Arial" w:cs="Arial"/>
          <w:sz w:val="22"/>
          <w:szCs w:val="22"/>
        </w:rPr>
        <w:t>L</w:t>
      </w:r>
      <w:r w:rsidR="00AA4F34" w:rsidRPr="00B97809">
        <w:rPr>
          <w:rFonts w:ascii="Arial" w:eastAsia="Arial" w:hAnsi="Arial" w:cs="Arial"/>
          <w:sz w:val="22"/>
          <w:szCs w:val="22"/>
        </w:rPr>
        <w:t>e modèle peut être différent</w:t>
      </w:r>
    </w:p>
    <w:p w14:paraId="4097736C" w14:textId="525402FF" w:rsidR="003E0C28" w:rsidRPr="00B97809" w:rsidRDefault="003E0C28" w:rsidP="00564B0D">
      <w:pPr>
        <w:pStyle w:val="Paragraphedeliste"/>
        <w:numPr>
          <w:ilvl w:val="0"/>
          <w:numId w:val="32"/>
        </w:numPr>
        <w:rPr>
          <w:rFonts w:ascii="Arial" w:eastAsia="Arial" w:hAnsi="Arial" w:cs="Arial"/>
          <w:sz w:val="22"/>
          <w:szCs w:val="22"/>
        </w:rPr>
      </w:pPr>
      <w:r w:rsidRPr="00B97809">
        <w:rPr>
          <w:rFonts w:ascii="Arial" w:eastAsia="Arial" w:hAnsi="Arial" w:cs="Arial"/>
          <w:sz w:val="22"/>
          <w:szCs w:val="22"/>
        </w:rPr>
        <w:t>La longueur doit être suffisante pour permettre la ré</w:t>
      </w:r>
      <w:r w:rsidR="00AA4F34" w:rsidRPr="00B97809">
        <w:rPr>
          <w:rFonts w:ascii="Arial" w:eastAsia="Arial" w:hAnsi="Arial" w:cs="Arial"/>
          <w:sz w:val="22"/>
          <w:szCs w:val="22"/>
        </w:rPr>
        <w:t>alisation de la partie 2B</w:t>
      </w:r>
    </w:p>
    <w:p w14:paraId="40582443" w14:textId="4076FA29" w:rsidR="00A055F4" w:rsidRPr="00B97809" w:rsidRDefault="00A055F4" w:rsidP="00A055F4">
      <w:pPr>
        <w:pStyle w:val="Paragraphedeliste"/>
        <w:numPr>
          <w:ilvl w:val="0"/>
          <w:numId w:val="32"/>
        </w:numPr>
        <w:rPr>
          <w:rFonts w:ascii="Arial" w:eastAsia="Arial" w:hAnsi="Arial" w:cs="Arial"/>
          <w:sz w:val="22"/>
          <w:szCs w:val="22"/>
        </w:rPr>
      </w:pPr>
      <w:r w:rsidRPr="00B97809">
        <w:rPr>
          <w:rFonts w:ascii="Arial" w:eastAsia="Arial" w:hAnsi="Arial" w:cs="Arial"/>
          <w:sz w:val="22"/>
          <w:szCs w:val="22"/>
        </w:rPr>
        <w:t>Le candidat réalise sur le modèle, avant le début de l’évaluation, un shampooing qui n’est pas noté.</w:t>
      </w:r>
    </w:p>
    <w:p w14:paraId="47628D36" w14:textId="3C0BD210" w:rsidR="003E0C28" w:rsidRPr="00B97809" w:rsidRDefault="003E0C28" w:rsidP="003E0C28">
      <w:pPr>
        <w:pStyle w:val="Corpsdetexte3"/>
        <w:pBdr>
          <w:top w:val="single" w:sz="4" w:space="1" w:color="auto"/>
          <w:left w:val="single" w:sz="4" w:space="4" w:color="auto"/>
          <w:bottom w:val="single" w:sz="4" w:space="1" w:color="auto"/>
          <w:right w:val="single" w:sz="4" w:space="4" w:color="auto"/>
        </w:pBdr>
        <w:jc w:val="center"/>
        <w:rPr>
          <w:b/>
          <w:bCs/>
          <w:i w:val="0"/>
          <w:iCs w:val="0"/>
          <w:sz w:val="22"/>
          <w:szCs w:val="22"/>
        </w:rPr>
      </w:pPr>
      <w:r w:rsidRPr="00B97809">
        <w:rPr>
          <w:b/>
          <w:bCs/>
          <w:i w:val="0"/>
          <w:iCs w:val="0"/>
          <w:sz w:val="22"/>
          <w:szCs w:val="22"/>
        </w:rPr>
        <w:t>Remarque</w:t>
      </w:r>
      <w:r w:rsidR="002916CC">
        <w:rPr>
          <w:b/>
          <w:bCs/>
          <w:i w:val="0"/>
          <w:iCs w:val="0"/>
          <w:sz w:val="22"/>
          <w:szCs w:val="22"/>
        </w:rPr>
        <w:t>s</w:t>
      </w:r>
    </w:p>
    <w:p w14:paraId="2D588270" w14:textId="70E109EE" w:rsidR="009A7D4A" w:rsidRPr="00B97809" w:rsidRDefault="00E852E1" w:rsidP="009A7D4A">
      <w:pPr>
        <w:pBdr>
          <w:top w:val="single" w:sz="4" w:space="1" w:color="auto"/>
          <w:left w:val="single" w:sz="4" w:space="4" w:color="auto"/>
          <w:bottom w:val="single" w:sz="4" w:space="1" w:color="auto"/>
          <w:right w:val="single" w:sz="4" w:space="4" w:color="auto"/>
        </w:pBdr>
        <w:rPr>
          <w:rFonts w:ascii="Arial" w:eastAsia="Arial" w:hAnsi="Arial" w:cs="Arial"/>
          <w:b/>
          <w:sz w:val="22"/>
          <w:szCs w:val="22"/>
        </w:rPr>
      </w:pPr>
      <w:r w:rsidRPr="00B97809">
        <w:rPr>
          <w:rFonts w:ascii="Arial" w:eastAsia="Arial" w:hAnsi="Arial" w:cs="Arial"/>
          <w:b/>
          <w:sz w:val="22"/>
          <w:szCs w:val="22"/>
        </w:rPr>
        <w:t>*</w:t>
      </w:r>
      <w:r w:rsidR="009A7D4A" w:rsidRPr="00B97809">
        <w:rPr>
          <w:rFonts w:ascii="Arial" w:eastAsia="Arial" w:hAnsi="Arial" w:cs="Arial"/>
          <w:b/>
          <w:sz w:val="22"/>
          <w:szCs w:val="22"/>
        </w:rPr>
        <w:t>Si les 2 parties</w:t>
      </w:r>
      <w:r w:rsidR="00070C6A" w:rsidRPr="00B97809">
        <w:rPr>
          <w:rFonts w:ascii="Arial" w:eastAsia="Arial" w:hAnsi="Arial" w:cs="Arial"/>
          <w:b/>
          <w:sz w:val="22"/>
          <w:szCs w:val="22"/>
        </w:rPr>
        <w:t xml:space="preserve"> 2A et 2B</w:t>
      </w:r>
      <w:r w:rsidR="009A7D4A" w:rsidRPr="00B97809">
        <w:rPr>
          <w:rFonts w:ascii="Arial" w:eastAsia="Arial" w:hAnsi="Arial" w:cs="Arial"/>
          <w:b/>
          <w:sz w:val="22"/>
          <w:szCs w:val="22"/>
        </w:rPr>
        <w:t xml:space="preserve"> ne sont pas dissociées dans le temps</w:t>
      </w:r>
      <w:r w:rsidRPr="00B97809">
        <w:rPr>
          <w:rFonts w:ascii="Arial" w:eastAsia="Arial" w:hAnsi="Arial" w:cs="Arial"/>
          <w:b/>
          <w:sz w:val="22"/>
          <w:szCs w:val="22"/>
        </w:rPr>
        <w:t> : un seul modèle</w:t>
      </w:r>
    </w:p>
    <w:p w14:paraId="2AD01B53" w14:textId="77777777" w:rsidR="003E0C28" w:rsidRPr="00B97809" w:rsidRDefault="003E0C28" w:rsidP="003E0C28">
      <w:pPr>
        <w:pStyle w:val="Corpsdetexte3"/>
        <w:pBdr>
          <w:top w:val="single" w:sz="4" w:space="1" w:color="auto"/>
          <w:left w:val="single" w:sz="4" w:space="4" w:color="auto"/>
          <w:bottom w:val="single" w:sz="4" w:space="1" w:color="auto"/>
          <w:right w:val="single" w:sz="4" w:space="4" w:color="auto"/>
        </w:pBdr>
        <w:jc w:val="center"/>
        <w:rPr>
          <w:b/>
          <w:bCs/>
          <w:i w:val="0"/>
          <w:iCs w:val="0"/>
          <w:sz w:val="22"/>
          <w:szCs w:val="22"/>
        </w:rPr>
      </w:pPr>
    </w:p>
    <w:p w14:paraId="0CB4F64E" w14:textId="0AD1C108" w:rsidR="003E0C28" w:rsidRPr="00B97809" w:rsidRDefault="00E852E1" w:rsidP="00E852E1">
      <w:pPr>
        <w:pBdr>
          <w:top w:val="single" w:sz="4" w:space="1" w:color="auto"/>
          <w:left w:val="single" w:sz="4" w:space="4" w:color="auto"/>
          <w:bottom w:val="single" w:sz="4" w:space="1" w:color="auto"/>
          <w:right w:val="single" w:sz="4" w:space="4" w:color="auto"/>
        </w:pBdr>
        <w:rPr>
          <w:rFonts w:ascii="Arial" w:eastAsia="Arial" w:hAnsi="Arial" w:cs="Arial"/>
          <w:b/>
          <w:sz w:val="22"/>
          <w:szCs w:val="22"/>
        </w:rPr>
      </w:pPr>
      <w:r w:rsidRPr="00B97809">
        <w:rPr>
          <w:rFonts w:ascii="Arial" w:eastAsia="Arial" w:hAnsi="Arial" w:cs="Arial"/>
          <w:b/>
          <w:sz w:val="22"/>
          <w:szCs w:val="22"/>
        </w:rPr>
        <w:t xml:space="preserve">- </w:t>
      </w:r>
      <w:r w:rsidR="003E0C28" w:rsidRPr="00B97809">
        <w:rPr>
          <w:rFonts w:ascii="Arial" w:eastAsia="Arial" w:hAnsi="Arial" w:cs="Arial"/>
          <w:b/>
          <w:sz w:val="22"/>
          <w:szCs w:val="22"/>
        </w:rPr>
        <w:t xml:space="preserve">En cas d’absence ou de non-conformité totale du modèle, </w:t>
      </w:r>
      <w:bookmarkStart w:id="0" w:name="_Hlk46251979"/>
      <w:r w:rsidR="003E0C28" w:rsidRPr="00B97809">
        <w:rPr>
          <w:rFonts w:ascii="Arial" w:eastAsia="Arial" w:hAnsi="Arial" w:cs="Arial"/>
          <w:b/>
          <w:sz w:val="22"/>
          <w:szCs w:val="22"/>
        </w:rPr>
        <w:t>le candidat ne compose pas et se voit attribuer la note zéro à cette partie 2</w:t>
      </w:r>
      <w:bookmarkEnd w:id="0"/>
      <w:r w:rsidR="003E0C28" w:rsidRPr="00B97809">
        <w:rPr>
          <w:rFonts w:ascii="Arial" w:eastAsia="Arial" w:hAnsi="Arial" w:cs="Arial"/>
          <w:b/>
          <w:sz w:val="22"/>
          <w:szCs w:val="22"/>
        </w:rPr>
        <w:t>.</w:t>
      </w:r>
    </w:p>
    <w:p w14:paraId="1559B5D3" w14:textId="77777777" w:rsidR="003E0C28" w:rsidRPr="00B97809" w:rsidRDefault="003E0C28" w:rsidP="003E0C28">
      <w:pPr>
        <w:pBdr>
          <w:top w:val="single" w:sz="4" w:space="1" w:color="auto"/>
          <w:left w:val="single" w:sz="4" w:space="4" w:color="auto"/>
          <w:bottom w:val="single" w:sz="4" w:space="1" w:color="auto"/>
          <w:right w:val="single" w:sz="4" w:space="4" w:color="auto"/>
        </w:pBdr>
        <w:jc w:val="center"/>
        <w:rPr>
          <w:rFonts w:ascii="Arial" w:eastAsia="Arial" w:hAnsi="Arial" w:cs="Arial"/>
          <w:b/>
          <w:sz w:val="22"/>
          <w:szCs w:val="22"/>
        </w:rPr>
      </w:pPr>
    </w:p>
    <w:p w14:paraId="2DA12EEE" w14:textId="24F32F8D" w:rsidR="003E0C28" w:rsidRPr="00B97809" w:rsidRDefault="00E852E1" w:rsidP="003E0C28">
      <w:pPr>
        <w:pBdr>
          <w:top w:val="single" w:sz="4" w:space="1" w:color="auto"/>
          <w:left w:val="single" w:sz="4" w:space="4" w:color="auto"/>
          <w:bottom w:val="single" w:sz="4" w:space="1" w:color="auto"/>
          <w:right w:val="single" w:sz="4" w:space="4" w:color="auto"/>
        </w:pBdr>
        <w:rPr>
          <w:rFonts w:ascii="Arial" w:eastAsia="Arial" w:hAnsi="Arial" w:cs="Arial"/>
          <w:b/>
          <w:sz w:val="22"/>
          <w:szCs w:val="22"/>
        </w:rPr>
      </w:pPr>
      <w:r w:rsidRPr="00B97809">
        <w:rPr>
          <w:rFonts w:ascii="Arial" w:eastAsia="Arial" w:hAnsi="Arial" w:cs="Arial"/>
          <w:b/>
          <w:sz w:val="22"/>
          <w:szCs w:val="22"/>
        </w:rPr>
        <w:t>*</w:t>
      </w:r>
      <w:r w:rsidR="003E0C28" w:rsidRPr="00B97809">
        <w:rPr>
          <w:rFonts w:ascii="Arial" w:eastAsia="Arial" w:hAnsi="Arial" w:cs="Arial"/>
          <w:b/>
          <w:sz w:val="22"/>
          <w:szCs w:val="22"/>
        </w:rPr>
        <w:t>Si les 2 parties d’épreuve sont dissociées dans le temps</w:t>
      </w:r>
      <w:r w:rsidR="00CE3085" w:rsidRPr="00B97809">
        <w:rPr>
          <w:rFonts w:ascii="Arial" w:eastAsia="Arial" w:hAnsi="Arial" w:cs="Arial"/>
          <w:b/>
          <w:sz w:val="22"/>
          <w:szCs w:val="22"/>
        </w:rPr>
        <w:t> : un ou 2 modèles</w:t>
      </w:r>
    </w:p>
    <w:p w14:paraId="1898782E" w14:textId="75BE11A8" w:rsidR="00C97CC8" w:rsidRPr="00B97809" w:rsidRDefault="003E0C28" w:rsidP="003E0C28">
      <w:pPr>
        <w:pBdr>
          <w:top w:val="single" w:sz="4" w:space="1" w:color="auto"/>
          <w:left w:val="single" w:sz="4" w:space="4" w:color="auto"/>
          <w:bottom w:val="single" w:sz="4" w:space="1" w:color="auto"/>
          <w:right w:val="single" w:sz="4" w:space="4" w:color="auto"/>
        </w:pBdr>
        <w:rPr>
          <w:rFonts w:ascii="Arial" w:eastAsia="Arial" w:hAnsi="Arial" w:cs="Arial"/>
          <w:b/>
          <w:sz w:val="22"/>
          <w:szCs w:val="22"/>
        </w:rPr>
      </w:pPr>
      <w:r w:rsidRPr="00B97809">
        <w:rPr>
          <w:rFonts w:ascii="Arial" w:eastAsia="Arial" w:hAnsi="Arial" w:cs="Arial"/>
          <w:b/>
          <w:sz w:val="22"/>
          <w:szCs w:val="22"/>
        </w:rPr>
        <w:t>En cas de non-conformité du modèle</w:t>
      </w:r>
      <w:r w:rsidR="00046D9C" w:rsidRPr="00B97809">
        <w:rPr>
          <w:rFonts w:ascii="Arial" w:eastAsia="Arial" w:hAnsi="Arial" w:cs="Arial"/>
          <w:b/>
          <w:sz w:val="22"/>
          <w:szCs w:val="22"/>
        </w:rPr>
        <w:t> :</w:t>
      </w:r>
    </w:p>
    <w:p w14:paraId="1B921AAF" w14:textId="2C473236" w:rsidR="003E0C28" w:rsidRPr="00B97809" w:rsidRDefault="00C97CC8" w:rsidP="00C97CC8">
      <w:pPr>
        <w:pBdr>
          <w:top w:val="single" w:sz="4" w:space="1" w:color="auto"/>
          <w:left w:val="single" w:sz="4" w:space="4" w:color="auto"/>
          <w:bottom w:val="single" w:sz="4" w:space="1" w:color="auto"/>
          <w:right w:val="single" w:sz="4" w:space="4" w:color="auto"/>
        </w:pBdr>
        <w:rPr>
          <w:rFonts w:ascii="Arial" w:eastAsia="Arial" w:hAnsi="Arial" w:cs="Arial"/>
          <w:b/>
          <w:sz w:val="22"/>
          <w:szCs w:val="22"/>
        </w:rPr>
      </w:pPr>
      <w:r w:rsidRPr="00B97809">
        <w:rPr>
          <w:rFonts w:ascii="Arial" w:eastAsia="Arial" w:hAnsi="Arial" w:cs="Arial"/>
          <w:b/>
          <w:sz w:val="22"/>
          <w:szCs w:val="22"/>
        </w:rPr>
        <w:t>-</w:t>
      </w:r>
      <w:r w:rsidR="003E0C28" w:rsidRPr="00B97809">
        <w:rPr>
          <w:rFonts w:ascii="Arial" w:eastAsia="Arial" w:hAnsi="Arial" w:cs="Arial"/>
          <w:b/>
          <w:sz w:val="22"/>
          <w:szCs w:val="22"/>
        </w:rPr>
        <w:t>pour la partie 2A</w:t>
      </w:r>
      <w:r w:rsidR="00A055F4" w:rsidRPr="00B97809">
        <w:rPr>
          <w:rFonts w:ascii="Arial" w:eastAsia="Arial" w:hAnsi="Arial" w:cs="Arial"/>
          <w:b/>
          <w:sz w:val="22"/>
          <w:szCs w:val="22"/>
        </w:rPr>
        <w:t xml:space="preserve"> </w:t>
      </w:r>
      <w:r w:rsidR="003E0C28" w:rsidRPr="00B97809">
        <w:rPr>
          <w:rFonts w:ascii="Arial" w:eastAsia="Arial" w:hAnsi="Arial" w:cs="Arial"/>
          <w:b/>
          <w:sz w:val="22"/>
          <w:szCs w:val="22"/>
        </w:rPr>
        <w:t>:</w:t>
      </w:r>
    </w:p>
    <w:p w14:paraId="4F166438" w14:textId="57781D2C" w:rsidR="003E0C28" w:rsidRPr="00B97809" w:rsidRDefault="003E0C28" w:rsidP="00C97CC8">
      <w:pPr>
        <w:pBdr>
          <w:top w:val="single" w:sz="4" w:space="1" w:color="auto"/>
          <w:left w:val="single" w:sz="4" w:space="4" w:color="auto"/>
          <w:bottom w:val="single" w:sz="4" w:space="1" w:color="auto"/>
          <w:right w:val="single" w:sz="4" w:space="4" w:color="auto"/>
        </w:pBdr>
        <w:ind w:firstLine="708"/>
        <w:rPr>
          <w:rFonts w:ascii="Arial" w:eastAsia="Arial" w:hAnsi="Arial" w:cs="Arial"/>
          <w:b/>
          <w:sz w:val="22"/>
          <w:szCs w:val="22"/>
        </w:rPr>
      </w:pPr>
      <w:r w:rsidRPr="00B97809">
        <w:rPr>
          <w:rFonts w:ascii="Arial" w:eastAsia="Arial" w:hAnsi="Arial" w:cs="Arial"/>
          <w:b/>
          <w:sz w:val="22"/>
          <w:szCs w:val="22"/>
        </w:rPr>
        <w:t>- absence de 1cm de repousses, le candidat se voit attribuer la note zéro à la partie coloration</w:t>
      </w:r>
      <w:r w:rsidR="00DC1A01" w:rsidRPr="00B97809">
        <w:rPr>
          <w:rFonts w:ascii="Arial" w:eastAsia="Arial" w:hAnsi="Arial" w:cs="Arial"/>
          <w:b/>
          <w:sz w:val="22"/>
          <w:szCs w:val="22"/>
        </w:rPr>
        <w:t>.</w:t>
      </w:r>
    </w:p>
    <w:p w14:paraId="550390A5" w14:textId="37A35572" w:rsidR="00C97CC8" w:rsidRPr="00B97809" w:rsidRDefault="00C97CC8" w:rsidP="003E0C28">
      <w:pPr>
        <w:pBdr>
          <w:top w:val="single" w:sz="4" w:space="1" w:color="auto"/>
          <w:left w:val="single" w:sz="4" w:space="4" w:color="auto"/>
          <w:bottom w:val="single" w:sz="4" w:space="1" w:color="auto"/>
          <w:right w:val="single" w:sz="4" w:space="4" w:color="auto"/>
        </w:pBdr>
        <w:rPr>
          <w:rFonts w:ascii="Arial" w:eastAsia="Arial" w:hAnsi="Arial" w:cs="Arial"/>
          <w:b/>
          <w:sz w:val="22"/>
          <w:szCs w:val="22"/>
        </w:rPr>
      </w:pPr>
      <w:r w:rsidRPr="00B97809">
        <w:rPr>
          <w:rFonts w:ascii="Arial" w:eastAsia="Arial" w:hAnsi="Arial" w:cs="Arial"/>
          <w:b/>
          <w:sz w:val="22"/>
          <w:szCs w:val="22"/>
        </w:rPr>
        <w:t>-pour la</w:t>
      </w:r>
      <w:r w:rsidR="00A34D05" w:rsidRPr="00B97809">
        <w:rPr>
          <w:rFonts w:ascii="Arial" w:eastAsia="Arial" w:hAnsi="Arial" w:cs="Arial"/>
          <w:b/>
          <w:sz w:val="22"/>
          <w:szCs w:val="22"/>
        </w:rPr>
        <w:t xml:space="preserve"> </w:t>
      </w:r>
      <w:r w:rsidRPr="00B97809">
        <w:rPr>
          <w:rFonts w:ascii="Arial" w:eastAsia="Arial" w:hAnsi="Arial" w:cs="Arial"/>
          <w:b/>
          <w:sz w:val="22"/>
          <w:szCs w:val="22"/>
        </w:rPr>
        <w:t>partie 2B</w:t>
      </w:r>
      <w:r w:rsidR="00A34D05" w:rsidRPr="00B97809">
        <w:rPr>
          <w:rFonts w:ascii="Arial" w:eastAsia="Arial" w:hAnsi="Arial" w:cs="Arial"/>
          <w:b/>
          <w:sz w:val="22"/>
          <w:szCs w:val="22"/>
        </w:rPr>
        <w:t> :</w:t>
      </w:r>
    </w:p>
    <w:p w14:paraId="290F9E79" w14:textId="458E32EF" w:rsidR="003E0C28" w:rsidRPr="00B97809" w:rsidRDefault="003E0C28" w:rsidP="00C97CC8">
      <w:pPr>
        <w:pBdr>
          <w:top w:val="single" w:sz="4" w:space="1" w:color="auto"/>
          <w:left w:val="single" w:sz="4" w:space="4" w:color="auto"/>
          <w:bottom w:val="single" w:sz="4" w:space="1" w:color="auto"/>
          <w:right w:val="single" w:sz="4" w:space="4" w:color="auto"/>
        </w:pBdr>
        <w:ind w:firstLine="708"/>
        <w:rPr>
          <w:rFonts w:ascii="Arial" w:eastAsia="Arial" w:hAnsi="Arial" w:cs="Arial"/>
          <w:b/>
          <w:sz w:val="22"/>
          <w:szCs w:val="22"/>
        </w:rPr>
      </w:pPr>
      <w:r w:rsidRPr="00B97809">
        <w:rPr>
          <w:rFonts w:ascii="Arial" w:eastAsia="Arial" w:hAnsi="Arial" w:cs="Arial"/>
          <w:b/>
          <w:sz w:val="22"/>
          <w:szCs w:val="22"/>
        </w:rPr>
        <w:t>- longueur insuffisante pour permettre la réalisation de la partie coupe, le candidat se voit attribuer la note zéro à la partie 2B mais peut composer sur la partie 2A.</w:t>
      </w:r>
    </w:p>
    <w:p w14:paraId="7B44DA34" w14:textId="3A9F8D8E" w:rsidR="00046D9C" w:rsidRPr="00B97809" w:rsidRDefault="001429DC" w:rsidP="00046D9C">
      <w:pPr>
        <w:pBdr>
          <w:top w:val="single" w:sz="4" w:space="1" w:color="auto"/>
          <w:left w:val="single" w:sz="4" w:space="4" w:color="auto"/>
          <w:bottom w:val="single" w:sz="4" w:space="1" w:color="auto"/>
          <w:right w:val="single" w:sz="4" w:space="4" w:color="auto"/>
        </w:pBdr>
        <w:rPr>
          <w:rFonts w:ascii="Arial" w:eastAsia="Arial" w:hAnsi="Arial" w:cs="Arial"/>
          <w:b/>
          <w:sz w:val="22"/>
          <w:szCs w:val="22"/>
        </w:rPr>
      </w:pPr>
      <w:r w:rsidRPr="00B97809">
        <w:rPr>
          <w:rFonts w:ascii="Arial" w:eastAsia="Arial" w:hAnsi="Arial" w:cs="Arial"/>
          <w:b/>
          <w:sz w:val="22"/>
          <w:szCs w:val="22"/>
        </w:rPr>
        <w:t xml:space="preserve">En cas de non-conformité du modèle pour chacune des parties </w:t>
      </w:r>
      <w:r w:rsidR="00F163AD" w:rsidRPr="00B97809">
        <w:rPr>
          <w:rFonts w:ascii="Arial" w:eastAsia="Arial" w:hAnsi="Arial" w:cs="Arial"/>
          <w:b/>
          <w:sz w:val="22"/>
          <w:szCs w:val="22"/>
        </w:rPr>
        <w:t>le candidat se voit attribuer la note zéro à cette partie 2</w:t>
      </w:r>
      <w:r w:rsidR="00891EDD" w:rsidRPr="00B97809">
        <w:rPr>
          <w:rFonts w:ascii="Arial" w:eastAsia="Arial" w:hAnsi="Arial" w:cs="Arial"/>
          <w:b/>
          <w:sz w:val="22"/>
          <w:szCs w:val="22"/>
        </w:rPr>
        <w:t xml:space="preserve">.  </w:t>
      </w:r>
    </w:p>
    <w:p w14:paraId="023C66B9" w14:textId="623D810D" w:rsidR="00A055F4" w:rsidRPr="00B97809" w:rsidRDefault="00A055F4" w:rsidP="003E0C28">
      <w:pPr>
        <w:pBdr>
          <w:top w:val="single" w:sz="4" w:space="1" w:color="auto"/>
          <w:left w:val="single" w:sz="4" w:space="4" w:color="auto"/>
          <w:bottom w:val="single" w:sz="4" w:space="1" w:color="auto"/>
          <w:right w:val="single" w:sz="4" w:space="4" w:color="auto"/>
        </w:pBdr>
        <w:rPr>
          <w:rFonts w:ascii="Arial" w:eastAsia="Arial" w:hAnsi="Arial" w:cs="Arial"/>
          <w:b/>
          <w:sz w:val="22"/>
          <w:szCs w:val="22"/>
        </w:rPr>
      </w:pPr>
    </w:p>
    <w:p w14:paraId="2258F553" w14:textId="77777777" w:rsidR="00554227" w:rsidRDefault="00A055F4" w:rsidP="00B97809">
      <w:pPr>
        <w:pBdr>
          <w:top w:val="single" w:sz="4" w:space="1" w:color="auto"/>
          <w:left w:val="single" w:sz="4" w:space="4" w:color="auto"/>
          <w:bottom w:val="single" w:sz="4" w:space="1" w:color="auto"/>
          <w:right w:val="single" w:sz="4" w:space="4" w:color="auto"/>
        </w:pBdr>
        <w:rPr>
          <w:rFonts w:ascii="Arial" w:eastAsia="Arial" w:hAnsi="Arial" w:cs="Arial"/>
          <w:b/>
          <w:sz w:val="22"/>
          <w:szCs w:val="22"/>
        </w:rPr>
      </w:pPr>
      <w:r w:rsidRPr="00B97809">
        <w:rPr>
          <w:rFonts w:ascii="Arial" w:eastAsia="Arial" w:hAnsi="Arial" w:cs="Arial"/>
          <w:b/>
          <w:sz w:val="22"/>
          <w:szCs w:val="22"/>
        </w:rPr>
        <w:t>En cas d’absence justifiée, un second moment d’évaluation est propos</w:t>
      </w:r>
      <w:r w:rsidR="00554227">
        <w:rPr>
          <w:rFonts w:ascii="Arial" w:eastAsia="Arial" w:hAnsi="Arial" w:cs="Arial"/>
          <w:b/>
          <w:sz w:val="22"/>
          <w:szCs w:val="22"/>
        </w:rPr>
        <w:t>é au candidat</w:t>
      </w:r>
    </w:p>
    <w:p w14:paraId="6E458895" w14:textId="614D4D0D" w:rsidR="003E0C28" w:rsidRPr="00B97809" w:rsidRDefault="00554227" w:rsidP="00B97809">
      <w:pPr>
        <w:pBdr>
          <w:top w:val="single" w:sz="4" w:space="1" w:color="auto"/>
          <w:left w:val="single" w:sz="4" w:space="4" w:color="auto"/>
          <w:bottom w:val="single" w:sz="4" w:space="1" w:color="auto"/>
          <w:right w:val="single" w:sz="4" w:space="4" w:color="auto"/>
        </w:pBdr>
        <w:rPr>
          <w:rFonts w:ascii="Arial" w:eastAsia="Arial" w:hAnsi="Arial" w:cs="Arial"/>
          <w:b/>
          <w:sz w:val="22"/>
          <w:szCs w:val="22"/>
        </w:rPr>
      </w:pPr>
      <w:r>
        <w:rPr>
          <w:rFonts w:ascii="Arial" w:eastAsia="Arial" w:hAnsi="Arial" w:cs="Arial"/>
          <w:b/>
          <w:sz w:val="22"/>
          <w:szCs w:val="22"/>
        </w:rPr>
        <w:t>(</w:t>
      </w:r>
      <w:proofErr w:type="gramStart"/>
      <w:r>
        <w:rPr>
          <w:rFonts w:ascii="Arial" w:eastAsia="Arial" w:hAnsi="Arial" w:cs="Arial"/>
          <w:b/>
          <w:sz w:val="22"/>
          <w:szCs w:val="22"/>
        </w:rPr>
        <w:t>cf.</w:t>
      </w:r>
      <w:proofErr w:type="gramEnd"/>
      <w:r>
        <w:rPr>
          <w:rFonts w:ascii="Arial" w:eastAsia="Arial" w:hAnsi="Arial" w:cs="Arial"/>
          <w:b/>
          <w:sz w:val="22"/>
          <w:szCs w:val="22"/>
        </w:rPr>
        <w:t xml:space="preserve"> règlement du</w:t>
      </w:r>
      <w:r w:rsidR="00A055F4" w:rsidRPr="00B97809">
        <w:rPr>
          <w:rFonts w:ascii="Arial" w:eastAsia="Arial" w:hAnsi="Arial" w:cs="Arial"/>
          <w:b/>
          <w:sz w:val="22"/>
          <w:szCs w:val="22"/>
        </w:rPr>
        <w:t xml:space="preserve"> CCF).</w:t>
      </w:r>
    </w:p>
    <w:p w14:paraId="66DECEF0" w14:textId="77777777" w:rsidR="008B7DE4" w:rsidRDefault="008B7DE4" w:rsidP="001D0B8A">
      <w:pPr>
        <w:rPr>
          <w:rFonts w:ascii="Arial" w:eastAsia="Arial" w:hAnsi="Arial" w:cs="Arial"/>
          <w:b/>
          <w:color w:val="0070C0"/>
          <w:sz w:val="28"/>
          <w:szCs w:val="28"/>
          <w:u w:val="single"/>
        </w:rPr>
      </w:pPr>
    </w:p>
    <w:p w14:paraId="1CFDEE07" w14:textId="4B1B06C0" w:rsidR="003E7DB3" w:rsidRPr="003E64D1" w:rsidRDefault="00351A43" w:rsidP="001D0B8A">
      <w:pPr>
        <w:rPr>
          <w:rFonts w:ascii="Arial" w:eastAsia="Arial" w:hAnsi="Arial" w:cs="Arial"/>
          <w:b/>
          <w:color w:val="0070C0"/>
          <w:sz w:val="28"/>
          <w:szCs w:val="28"/>
        </w:rPr>
      </w:pPr>
      <w:r w:rsidRPr="003E64D1">
        <w:rPr>
          <w:rFonts w:ascii="Arial" w:eastAsia="Arial" w:hAnsi="Arial" w:cs="Arial"/>
          <w:b/>
          <w:color w:val="0070C0"/>
          <w:sz w:val="28"/>
          <w:szCs w:val="28"/>
          <w:u w:val="single"/>
        </w:rPr>
        <w:lastRenderedPageBreak/>
        <w:t>Partie 1 </w:t>
      </w:r>
      <w:r w:rsidR="003214E2" w:rsidRPr="003E64D1">
        <w:rPr>
          <w:rFonts w:ascii="Arial" w:eastAsia="Arial" w:hAnsi="Arial" w:cs="Arial"/>
          <w:b/>
          <w:color w:val="0070C0"/>
          <w:sz w:val="28"/>
          <w:szCs w:val="28"/>
        </w:rPr>
        <w:t>: Coupe, coiffage « homme »</w:t>
      </w:r>
      <w:r w:rsidRPr="003E64D1">
        <w:rPr>
          <w:rFonts w:ascii="Arial" w:eastAsia="Arial" w:hAnsi="Arial" w:cs="Arial"/>
          <w:b/>
          <w:color w:val="0070C0"/>
          <w:sz w:val="28"/>
          <w:szCs w:val="28"/>
        </w:rPr>
        <w:tab/>
        <w:t>50 points</w:t>
      </w:r>
      <w:r w:rsidRPr="003E64D1">
        <w:rPr>
          <w:rFonts w:ascii="Arial" w:eastAsia="Arial" w:hAnsi="Arial" w:cs="Arial"/>
          <w:b/>
          <w:color w:val="0070C0"/>
          <w:sz w:val="28"/>
          <w:szCs w:val="28"/>
        </w:rPr>
        <w:tab/>
        <w:t>Durée 1h</w:t>
      </w:r>
    </w:p>
    <w:p w14:paraId="54A1344B" w14:textId="77777777" w:rsidR="00D130D4" w:rsidRPr="003214E2" w:rsidRDefault="00D130D4" w:rsidP="00D130D4">
      <w:pPr>
        <w:spacing w:line="276" w:lineRule="auto"/>
        <w:rPr>
          <w:rFonts w:ascii="Arial" w:eastAsia="Arial" w:hAnsi="Arial" w:cs="Arial"/>
        </w:rPr>
      </w:pPr>
    </w:p>
    <w:p w14:paraId="47601276" w14:textId="77777777" w:rsidR="00D130D4" w:rsidRPr="00B97809" w:rsidRDefault="00D130D4" w:rsidP="00D130D4">
      <w:pPr>
        <w:spacing w:line="276" w:lineRule="auto"/>
        <w:rPr>
          <w:rFonts w:ascii="Arial" w:eastAsia="Arial" w:hAnsi="Arial" w:cs="Arial"/>
          <w:sz w:val="22"/>
          <w:szCs w:val="22"/>
        </w:rPr>
      </w:pPr>
      <w:r w:rsidRPr="00B97809">
        <w:rPr>
          <w:rFonts w:ascii="Arial" w:eastAsia="Arial" w:hAnsi="Arial" w:cs="Arial"/>
          <w:sz w:val="22"/>
          <w:szCs w:val="22"/>
        </w:rPr>
        <w:t xml:space="preserve">Sur le modèle ayant des cheveux propres, le candidat réalise une coupe courte et un coiffage. </w:t>
      </w:r>
    </w:p>
    <w:p w14:paraId="4BB12450" w14:textId="77777777" w:rsidR="00D130D4" w:rsidRPr="00B97809" w:rsidRDefault="00D130D4" w:rsidP="00D130D4">
      <w:pPr>
        <w:spacing w:line="276" w:lineRule="auto"/>
        <w:rPr>
          <w:rFonts w:ascii="Arial" w:eastAsia="Arial" w:hAnsi="Arial" w:cs="Arial"/>
          <w:sz w:val="22"/>
          <w:szCs w:val="22"/>
        </w:rPr>
      </w:pPr>
    </w:p>
    <w:p w14:paraId="65CAFD08" w14:textId="77777777" w:rsidR="00D130D4" w:rsidRPr="00B97809" w:rsidRDefault="00D130D4" w:rsidP="00D130D4">
      <w:pPr>
        <w:spacing w:line="276" w:lineRule="auto"/>
        <w:rPr>
          <w:rFonts w:ascii="Arial" w:eastAsia="Arial" w:hAnsi="Arial" w:cs="Arial"/>
          <w:sz w:val="22"/>
          <w:szCs w:val="22"/>
        </w:rPr>
      </w:pPr>
      <w:r w:rsidRPr="00B97809">
        <w:rPr>
          <w:rFonts w:ascii="Arial" w:eastAsia="Arial" w:hAnsi="Arial" w:cs="Arial"/>
          <w:sz w:val="22"/>
          <w:szCs w:val="22"/>
        </w:rPr>
        <w:t>L’ensemble de la chevelure doit être raccourci au minimum de 2 cm. La réalisation d’un tour d’oreille et d’un fondu de nuque est attendue.</w:t>
      </w:r>
    </w:p>
    <w:p w14:paraId="375A124B" w14:textId="77777777" w:rsidR="00D130D4" w:rsidRPr="00B97809" w:rsidRDefault="00D130D4" w:rsidP="00D130D4">
      <w:pPr>
        <w:spacing w:line="276" w:lineRule="auto"/>
        <w:rPr>
          <w:rFonts w:ascii="Arial" w:eastAsia="Arial" w:hAnsi="Arial" w:cs="Arial"/>
          <w:sz w:val="22"/>
          <w:szCs w:val="22"/>
        </w:rPr>
      </w:pPr>
      <w:r w:rsidRPr="00B97809">
        <w:rPr>
          <w:rFonts w:ascii="Arial" w:eastAsia="Arial" w:hAnsi="Arial" w:cs="Arial"/>
          <w:sz w:val="22"/>
          <w:szCs w:val="22"/>
        </w:rPr>
        <w:t>Tout type de coupe est autorisé, excepté une coupe qui présenterait un résultat avec des longueurs identiques sur l’ensemble de la chevelure.</w:t>
      </w:r>
    </w:p>
    <w:p w14:paraId="157CA0CA" w14:textId="77777777" w:rsidR="00D130D4" w:rsidRPr="00B97809" w:rsidRDefault="00D130D4" w:rsidP="00D130D4">
      <w:pPr>
        <w:rPr>
          <w:rFonts w:ascii="Arial" w:eastAsia="Arial" w:hAnsi="Arial" w:cs="Arial"/>
          <w:sz w:val="22"/>
          <w:szCs w:val="22"/>
        </w:rPr>
      </w:pPr>
      <w:r w:rsidRPr="00B97809">
        <w:rPr>
          <w:rFonts w:ascii="Arial" w:eastAsia="Arial" w:hAnsi="Arial" w:cs="Arial"/>
          <w:sz w:val="22"/>
          <w:szCs w:val="22"/>
        </w:rPr>
        <w:t>Tous les outils sont autorisés excepté les tondeuses.</w:t>
      </w:r>
    </w:p>
    <w:p w14:paraId="100045DB" w14:textId="77777777" w:rsidR="00064584" w:rsidRPr="00B97809" w:rsidRDefault="00D130D4" w:rsidP="00D130D4">
      <w:pPr>
        <w:jc w:val="both"/>
        <w:rPr>
          <w:rFonts w:ascii="Arial" w:eastAsia="Arial" w:hAnsi="Arial" w:cs="Arial"/>
          <w:sz w:val="22"/>
          <w:szCs w:val="22"/>
        </w:rPr>
      </w:pPr>
      <w:r w:rsidRPr="00B97809">
        <w:rPr>
          <w:rFonts w:ascii="Arial" w:eastAsia="Arial" w:hAnsi="Arial" w:cs="Arial"/>
          <w:sz w:val="22"/>
          <w:szCs w:val="22"/>
        </w:rPr>
        <w:t xml:space="preserve">Le coiffage attendu est libre. </w:t>
      </w:r>
    </w:p>
    <w:p w14:paraId="69311B2E" w14:textId="26D9E3AE" w:rsidR="00D130D4" w:rsidRPr="00B97809" w:rsidRDefault="00D130D4" w:rsidP="00D130D4">
      <w:pPr>
        <w:jc w:val="both"/>
        <w:rPr>
          <w:rFonts w:ascii="Arial" w:eastAsia="Arial" w:hAnsi="Arial" w:cs="Arial"/>
          <w:sz w:val="22"/>
          <w:szCs w:val="22"/>
        </w:rPr>
      </w:pPr>
      <w:r w:rsidRPr="00B97809">
        <w:rPr>
          <w:rFonts w:ascii="Arial" w:eastAsia="Arial" w:hAnsi="Arial" w:cs="Arial"/>
          <w:sz w:val="22"/>
          <w:szCs w:val="22"/>
        </w:rPr>
        <w:t>L’utilisation de produits de coiffage est obligatoire.</w:t>
      </w:r>
    </w:p>
    <w:p w14:paraId="1BEC9D96" w14:textId="77777777" w:rsidR="00D130D4" w:rsidRPr="00B97809" w:rsidRDefault="00D130D4" w:rsidP="00D130D4">
      <w:pPr>
        <w:jc w:val="both"/>
        <w:rPr>
          <w:rFonts w:ascii="Arial" w:eastAsia="Arial" w:hAnsi="Arial" w:cs="Arial"/>
          <w:sz w:val="22"/>
          <w:szCs w:val="22"/>
        </w:rPr>
      </w:pPr>
      <w:r w:rsidRPr="00B97809">
        <w:rPr>
          <w:rFonts w:ascii="Arial" w:eastAsia="Arial" w:hAnsi="Arial" w:cs="Arial"/>
          <w:sz w:val="22"/>
          <w:szCs w:val="22"/>
        </w:rPr>
        <w:t>Aucune mise en forme n’est exigée.</w:t>
      </w:r>
    </w:p>
    <w:p w14:paraId="5F665038" w14:textId="77777777" w:rsidR="00D130D4" w:rsidRPr="00B97809" w:rsidRDefault="00D130D4" w:rsidP="00D130D4">
      <w:pPr>
        <w:jc w:val="both"/>
        <w:rPr>
          <w:rFonts w:ascii="Arial" w:eastAsia="Arial" w:hAnsi="Arial" w:cs="Arial"/>
          <w:sz w:val="22"/>
          <w:szCs w:val="22"/>
        </w:rPr>
      </w:pPr>
    </w:p>
    <w:p w14:paraId="73204E2E" w14:textId="77777777" w:rsidR="00351A43" w:rsidRPr="00B97809" w:rsidRDefault="00351A43" w:rsidP="00D130D4">
      <w:pPr>
        <w:jc w:val="both"/>
        <w:rPr>
          <w:rFonts w:ascii="Arial" w:hAnsi="Arial" w:cs="Arial"/>
          <w:b/>
          <w:sz w:val="22"/>
          <w:szCs w:val="22"/>
          <w:u w:val="single"/>
        </w:rPr>
      </w:pPr>
      <w:r w:rsidRPr="00B97809">
        <w:rPr>
          <w:rFonts w:ascii="Arial" w:hAnsi="Arial" w:cs="Arial"/>
          <w:b/>
          <w:sz w:val="22"/>
          <w:szCs w:val="22"/>
          <w:u w:val="single"/>
        </w:rPr>
        <w:t>Compétences c</w:t>
      </w:r>
      <w:r w:rsidR="00351C7E" w:rsidRPr="00B97809">
        <w:rPr>
          <w:rFonts w:ascii="Arial" w:hAnsi="Arial" w:cs="Arial"/>
          <w:b/>
          <w:sz w:val="22"/>
          <w:szCs w:val="22"/>
          <w:u w:val="single"/>
        </w:rPr>
        <w:t>iblées extraites du référentiel :</w:t>
      </w:r>
      <w:r w:rsidRPr="00B97809">
        <w:rPr>
          <w:rFonts w:ascii="Arial" w:hAnsi="Arial" w:cs="Arial"/>
          <w:b/>
          <w:sz w:val="22"/>
          <w:szCs w:val="22"/>
          <w:u w:val="single"/>
        </w:rPr>
        <w:t xml:space="preserve"> </w:t>
      </w:r>
    </w:p>
    <w:p w14:paraId="396432BF" w14:textId="77777777" w:rsidR="00351A43" w:rsidRPr="00B97809" w:rsidRDefault="00351A43" w:rsidP="00747F37">
      <w:pPr>
        <w:jc w:val="both"/>
        <w:rPr>
          <w:rFonts w:ascii="Arial" w:hAnsi="Arial" w:cs="Arial"/>
          <w:sz w:val="22"/>
          <w:szCs w:val="22"/>
        </w:rPr>
      </w:pPr>
    </w:p>
    <w:p w14:paraId="53FBA2ED" w14:textId="77777777" w:rsidR="00351A43" w:rsidRPr="00B97809" w:rsidRDefault="00351A43" w:rsidP="00DE7A83">
      <w:pPr>
        <w:rPr>
          <w:rFonts w:ascii="Arial" w:hAnsi="Arial" w:cs="Arial"/>
          <w:sz w:val="22"/>
          <w:szCs w:val="22"/>
        </w:rPr>
      </w:pPr>
      <w:r w:rsidRPr="00B97809">
        <w:rPr>
          <w:rFonts w:ascii="Arial" w:hAnsi="Arial" w:cs="Arial"/>
          <w:bCs/>
          <w:sz w:val="22"/>
          <w:szCs w:val="22"/>
        </w:rPr>
        <w:t>C1.3.1.2 </w:t>
      </w:r>
      <w:r w:rsidRPr="00B97809">
        <w:rPr>
          <w:rFonts w:ascii="Arial" w:hAnsi="Arial" w:cs="Arial"/>
          <w:sz w:val="22"/>
          <w:szCs w:val="22"/>
        </w:rPr>
        <w:t xml:space="preserve">Réaliser une coupe homme : </w:t>
      </w:r>
      <w:r w:rsidRPr="00B97809">
        <w:rPr>
          <w:rFonts w:ascii="Arial" w:eastAsia="Calibri" w:hAnsi="Arial" w:cs="Arial"/>
          <w:sz w:val="22"/>
          <w:szCs w:val="22"/>
        </w:rPr>
        <w:t>couper, dégrader, effiler, réaliser des finitions</w:t>
      </w:r>
    </w:p>
    <w:p w14:paraId="77A63A42" w14:textId="3B7B59C8" w:rsidR="00351A43" w:rsidRPr="00B97809" w:rsidRDefault="00351A43" w:rsidP="00DE7A83">
      <w:pPr>
        <w:rPr>
          <w:rFonts w:ascii="Arial" w:eastAsia="Calibri" w:hAnsi="Arial" w:cs="Arial"/>
          <w:sz w:val="22"/>
          <w:szCs w:val="22"/>
        </w:rPr>
      </w:pPr>
      <w:r w:rsidRPr="00B97809">
        <w:rPr>
          <w:rFonts w:ascii="Arial" w:hAnsi="Arial" w:cs="Arial"/>
          <w:bCs/>
          <w:sz w:val="22"/>
          <w:szCs w:val="22"/>
        </w:rPr>
        <w:t xml:space="preserve">C1.3.3.3 Réaliser un coiffage : </w:t>
      </w:r>
      <w:r w:rsidRPr="00B97809">
        <w:rPr>
          <w:rFonts w:ascii="Arial" w:eastAsia="Calibri" w:hAnsi="Arial" w:cs="Arial"/>
          <w:sz w:val="22"/>
          <w:szCs w:val="22"/>
        </w:rPr>
        <w:t>Orienter les mèches</w:t>
      </w:r>
      <w:r w:rsidR="00122A18" w:rsidRPr="00B97809">
        <w:rPr>
          <w:rFonts w:ascii="Arial" w:eastAsia="Calibri" w:hAnsi="Arial" w:cs="Arial"/>
          <w:color w:val="00B050"/>
          <w:sz w:val="22"/>
          <w:szCs w:val="22"/>
        </w:rPr>
        <w:t xml:space="preserve"> </w:t>
      </w:r>
    </w:p>
    <w:p w14:paraId="3F15DFDA" w14:textId="77777777" w:rsidR="00351A43" w:rsidRPr="00B97809" w:rsidRDefault="00351A43" w:rsidP="00747F37">
      <w:pPr>
        <w:jc w:val="both"/>
        <w:rPr>
          <w:rFonts w:ascii="Arial" w:hAnsi="Arial" w:cs="Arial"/>
          <w:sz w:val="22"/>
          <w:szCs w:val="22"/>
        </w:rPr>
      </w:pPr>
    </w:p>
    <w:p w14:paraId="2DA5D661" w14:textId="77777777" w:rsidR="00A67697" w:rsidRPr="00B97809" w:rsidRDefault="00A67697">
      <w:pPr>
        <w:rPr>
          <w:rFonts w:ascii="Arial" w:hAnsi="Arial" w:cs="Arial"/>
          <w:sz w:val="22"/>
          <w:szCs w:val="22"/>
        </w:rPr>
      </w:pPr>
    </w:p>
    <w:p w14:paraId="59772056" w14:textId="30AF8290" w:rsidR="00EA43F9" w:rsidRPr="00B97809" w:rsidRDefault="00EA43F9">
      <w:pPr>
        <w:rPr>
          <w:rFonts w:ascii="Arial" w:hAnsi="Arial" w:cs="Arial"/>
          <w:sz w:val="22"/>
          <w:szCs w:val="22"/>
        </w:rPr>
      </w:pPr>
    </w:p>
    <w:tbl>
      <w:tblPr>
        <w:tblpPr w:leftFromText="141" w:rightFromText="141" w:vertAnchor="text" w:horzAnchor="margin" w:tblpXSpec="center" w:tblpY="-49"/>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2040"/>
        <w:gridCol w:w="1680"/>
        <w:gridCol w:w="1740"/>
        <w:gridCol w:w="428"/>
        <w:gridCol w:w="448"/>
        <w:gridCol w:w="448"/>
        <w:gridCol w:w="448"/>
        <w:gridCol w:w="568"/>
        <w:gridCol w:w="1080"/>
      </w:tblGrid>
      <w:tr w:rsidR="00DC57C2" w14:paraId="41525458" w14:textId="77777777" w:rsidTr="00CD3B03">
        <w:trPr>
          <w:cantSplit/>
          <w:trHeight w:val="278"/>
        </w:trPr>
        <w:tc>
          <w:tcPr>
            <w:tcW w:w="4068" w:type="dxa"/>
            <w:gridSpan w:val="2"/>
            <w:vMerge w:val="restart"/>
          </w:tcPr>
          <w:p w14:paraId="6322174C" w14:textId="77777777" w:rsidR="00DC57C2" w:rsidRDefault="00DC57C2" w:rsidP="00CD3B03">
            <w:pPr>
              <w:jc w:val="center"/>
              <w:rPr>
                <w:rFonts w:ascii="Arial" w:hAnsi="Arial" w:cs="Arial"/>
                <w:sz w:val="20"/>
              </w:rPr>
            </w:pPr>
          </w:p>
          <w:p w14:paraId="2DE4AD6E" w14:textId="3E5C8D87" w:rsidR="00DC57C2" w:rsidRDefault="003E5692" w:rsidP="00CD3B03">
            <w:pPr>
              <w:pStyle w:val="Titre7"/>
              <w:rPr>
                <w:color w:val="auto"/>
              </w:rPr>
            </w:pPr>
            <w:r>
              <w:rPr>
                <w:color w:val="auto"/>
              </w:rPr>
              <w:t>ACADÉMIE</w:t>
            </w:r>
            <w:r w:rsidR="00DC57C2">
              <w:rPr>
                <w:color w:val="auto"/>
              </w:rPr>
              <w:t xml:space="preserve"> D</w:t>
            </w:r>
            <w:r w:rsidR="00765362">
              <w:rPr>
                <w:color w:val="auto"/>
              </w:rPr>
              <w:t>E DIJON</w:t>
            </w:r>
          </w:p>
          <w:p w14:paraId="38DE213D" w14:textId="77777777" w:rsidR="00DC57C2" w:rsidRPr="00DC1A01" w:rsidRDefault="00DC57C2" w:rsidP="00CD3B03">
            <w:pPr>
              <w:jc w:val="center"/>
              <w:rPr>
                <w:rFonts w:ascii="Arial" w:hAnsi="Arial" w:cs="Arial"/>
                <w:b/>
                <w:sz w:val="20"/>
              </w:rPr>
            </w:pPr>
            <w:r w:rsidRPr="00DC1A01">
              <w:rPr>
                <w:rFonts w:ascii="Arial" w:hAnsi="Arial" w:cs="Arial"/>
                <w:b/>
                <w:sz w:val="20"/>
              </w:rPr>
              <w:t>Grille CCF</w:t>
            </w:r>
          </w:p>
          <w:p w14:paraId="3CADF78E" w14:textId="030D5861" w:rsidR="00DC57C2" w:rsidRDefault="003E5692" w:rsidP="00CD3B03">
            <w:pPr>
              <w:pStyle w:val="Corpsdetexte2"/>
            </w:pPr>
            <w:r>
              <w:t>ÉVALUATION</w:t>
            </w:r>
            <w:r w:rsidR="00DC57C2">
              <w:t xml:space="preserve"> EN CENTRE DE FORMATION</w:t>
            </w:r>
          </w:p>
          <w:p w14:paraId="78FEC69E" w14:textId="77777777" w:rsidR="00DC57C2" w:rsidRDefault="00DC57C2" w:rsidP="00CD3B03">
            <w:pPr>
              <w:jc w:val="center"/>
              <w:rPr>
                <w:rFonts w:ascii="Arial" w:hAnsi="Arial" w:cs="Arial"/>
                <w:b/>
                <w:sz w:val="20"/>
              </w:rPr>
            </w:pPr>
          </w:p>
        </w:tc>
        <w:tc>
          <w:tcPr>
            <w:tcW w:w="6840" w:type="dxa"/>
            <w:gridSpan w:val="8"/>
          </w:tcPr>
          <w:p w14:paraId="611698E7" w14:textId="77777777" w:rsidR="00DC57C2" w:rsidRPr="00345E77" w:rsidRDefault="00DC57C2" w:rsidP="008B7DE4">
            <w:pPr>
              <w:pStyle w:val="Titre7"/>
              <w:jc w:val="center"/>
              <w:rPr>
                <w:rFonts w:ascii="Arial" w:hAnsi="Arial" w:cs="Arial"/>
                <w:b/>
                <w:color w:val="auto"/>
                <w:sz w:val="20"/>
                <w:szCs w:val="20"/>
              </w:rPr>
            </w:pPr>
            <w:r w:rsidRPr="00345E77">
              <w:rPr>
                <w:rFonts w:ascii="Arial" w:hAnsi="Arial" w:cs="Arial"/>
                <w:b/>
                <w:color w:val="auto"/>
                <w:sz w:val="20"/>
                <w:szCs w:val="20"/>
              </w:rPr>
              <w:t>CAP MÉTIERS DE LA COIFFURE</w:t>
            </w:r>
          </w:p>
          <w:p w14:paraId="3AF4B959" w14:textId="77777777" w:rsidR="00DC57C2" w:rsidRPr="004B29A1" w:rsidRDefault="00DC57C2" w:rsidP="00CD3B03">
            <w:pPr>
              <w:jc w:val="center"/>
              <w:rPr>
                <w:rFonts w:ascii="Arial" w:hAnsi="Arial" w:cs="Arial"/>
                <w:b/>
                <w:sz w:val="20"/>
              </w:rPr>
            </w:pPr>
            <w:r w:rsidRPr="004B29A1">
              <w:rPr>
                <w:rFonts w:ascii="Arial" w:hAnsi="Arial" w:cs="Arial"/>
                <w:b/>
                <w:sz w:val="20"/>
              </w:rPr>
              <w:t xml:space="preserve">  EP1 Techniques de coiffure</w:t>
            </w:r>
          </w:p>
          <w:p w14:paraId="59776698" w14:textId="1D69AF4E" w:rsidR="00DC57C2" w:rsidRPr="00DC1A01" w:rsidRDefault="00DC57C2" w:rsidP="00CD3B03">
            <w:pPr>
              <w:jc w:val="center"/>
              <w:rPr>
                <w:rFonts w:ascii="Arial" w:hAnsi="Arial" w:cs="Arial"/>
                <w:b/>
                <w:sz w:val="20"/>
              </w:rPr>
            </w:pPr>
            <w:r w:rsidRPr="00DC1A01">
              <w:rPr>
                <w:rFonts w:ascii="Arial" w:hAnsi="Arial" w:cs="Arial"/>
                <w:b/>
                <w:sz w:val="20"/>
              </w:rPr>
              <w:t xml:space="preserve"> </w:t>
            </w:r>
            <w:r w:rsidR="00DC1A01">
              <w:rPr>
                <w:rFonts w:ascii="Arial" w:hAnsi="Arial" w:cs="Arial"/>
                <w:b/>
                <w:sz w:val="20"/>
              </w:rPr>
              <w:t>Partie</w:t>
            </w:r>
            <w:r w:rsidRPr="00DC1A01">
              <w:rPr>
                <w:rFonts w:ascii="Arial" w:hAnsi="Arial" w:cs="Arial"/>
                <w:b/>
                <w:sz w:val="20"/>
              </w:rPr>
              <w:t xml:space="preserve"> 1 COUPE COIFFAGE « HOMME »</w:t>
            </w:r>
          </w:p>
          <w:p w14:paraId="54A7B833" w14:textId="77777777" w:rsidR="00DC57C2" w:rsidRDefault="00DC57C2" w:rsidP="00CD3B03">
            <w:pPr>
              <w:jc w:val="center"/>
              <w:rPr>
                <w:rFonts w:ascii="Arial" w:hAnsi="Arial" w:cs="Arial"/>
                <w:b/>
                <w:sz w:val="20"/>
                <w:szCs w:val="16"/>
              </w:rPr>
            </w:pPr>
          </w:p>
        </w:tc>
      </w:tr>
      <w:tr w:rsidR="00DC57C2" w14:paraId="52942900" w14:textId="77777777" w:rsidTr="00CD3B03">
        <w:trPr>
          <w:cantSplit/>
          <w:trHeight w:val="277"/>
        </w:trPr>
        <w:tc>
          <w:tcPr>
            <w:tcW w:w="4068" w:type="dxa"/>
            <w:gridSpan w:val="2"/>
            <w:vMerge/>
          </w:tcPr>
          <w:p w14:paraId="0E7A8951" w14:textId="77777777" w:rsidR="00DC57C2" w:rsidRDefault="00DC57C2" w:rsidP="00CD3B03">
            <w:pPr>
              <w:jc w:val="both"/>
              <w:rPr>
                <w:rFonts w:ascii="Arial" w:hAnsi="Arial" w:cs="Arial"/>
                <w:b/>
                <w:sz w:val="20"/>
              </w:rPr>
            </w:pPr>
          </w:p>
        </w:tc>
        <w:tc>
          <w:tcPr>
            <w:tcW w:w="3420" w:type="dxa"/>
            <w:gridSpan w:val="2"/>
          </w:tcPr>
          <w:p w14:paraId="0DF297A2" w14:textId="77777777" w:rsidR="00DC57C2" w:rsidRDefault="00DC57C2" w:rsidP="00CD3B03">
            <w:pPr>
              <w:rPr>
                <w:rFonts w:ascii="Arial" w:hAnsi="Arial" w:cs="Arial"/>
                <w:b/>
                <w:sz w:val="20"/>
                <w:szCs w:val="16"/>
              </w:rPr>
            </w:pPr>
          </w:p>
          <w:p w14:paraId="2EAFE5F6" w14:textId="77777777" w:rsidR="00DC57C2" w:rsidRDefault="00DC57C2" w:rsidP="00CD3B03">
            <w:pPr>
              <w:rPr>
                <w:rFonts w:ascii="Arial" w:hAnsi="Arial" w:cs="Arial"/>
                <w:b/>
                <w:sz w:val="20"/>
              </w:rPr>
            </w:pPr>
            <w:r>
              <w:rPr>
                <w:rFonts w:ascii="Arial" w:hAnsi="Arial" w:cs="Arial"/>
                <w:b/>
                <w:sz w:val="20"/>
              </w:rPr>
              <w:t>Pratique – 50 points</w:t>
            </w:r>
          </w:p>
          <w:p w14:paraId="2D15EC7B" w14:textId="77777777" w:rsidR="00DC57C2" w:rsidRDefault="00DC57C2" w:rsidP="00CD3B03">
            <w:pPr>
              <w:rPr>
                <w:rFonts w:ascii="Arial" w:hAnsi="Arial" w:cs="Arial"/>
                <w:b/>
                <w:sz w:val="20"/>
                <w:szCs w:val="16"/>
              </w:rPr>
            </w:pPr>
          </w:p>
        </w:tc>
        <w:tc>
          <w:tcPr>
            <w:tcW w:w="3420" w:type="dxa"/>
            <w:gridSpan w:val="6"/>
          </w:tcPr>
          <w:p w14:paraId="3D1DE38E" w14:textId="77777777" w:rsidR="00DC57C2" w:rsidRDefault="00DC57C2" w:rsidP="00CD3B03">
            <w:pPr>
              <w:rPr>
                <w:rFonts w:ascii="Arial" w:hAnsi="Arial" w:cs="Arial"/>
                <w:b/>
                <w:sz w:val="20"/>
                <w:szCs w:val="16"/>
              </w:rPr>
            </w:pPr>
          </w:p>
          <w:p w14:paraId="3EAF9341" w14:textId="77777777" w:rsidR="00DC57C2" w:rsidRDefault="00DC57C2" w:rsidP="00CD3B03">
            <w:pPr>
              <w:rPr>
                <w:rFonts w:ascii="Arial" w:hAnsi="Arial" w:cs="Arial"/>
                <w:b/>
                <w:sz w:val="20"/>
              </w:rPr>
            </w:pPr>
            <w:r>
              <w:rPr>
                <w:rFonts w:ascii="Arial" w:hAnsi="Arial" w:cs="Arial"/>
                <w:b/>
                <w:sz w:val="20"/>
              </w:rPr>
              <w:t>Durée de l’évaluation : 1h max</w:t>
            </w:r>
          </w:p>
          <w:p w14:paraId="70B10831" w14:textId="77777777" w:rsidR="00DC57C2" w:rsidRDefault="00DC57C2" w:rsidP="00CD3B03">
            <w:pPr>
              <w:rPr>
                <w:rFonts w:ascii="Arial" w:hAnsi="Arial" w:cs="Arial"/>
                <w:b/>
                <w:sz w:val="20"/>
                <w:szCs w:val="16"/>
              </w:rPr>
            </w:pPr>
          </w:p>
        </w:tc>
      </w:tr>
      <w:tr w:rsidR="00DC57C2" w14:paraId="1EA7B5A8" w14:textId="77777777" w:rsidTr="00CD3B03">
        <w:trPr>
          <w:cantSplit/>
        </w:trPr>
        <w:tc>
          <w:tcPr>
            <w:tcW w:w="5748" w:type="dxa"/>
            <w:gridSpan w:val="3"/>
            <w:shd w:val="clear" w:color="auto" w:fill="D9D9D9"/>
          </w:tcPr>
          <w:p w14:paraId="18F5BFBE" w14:textId="77777777" w:rsidR="00DC57C2" w:rsidRDefault="00DC57C2" w:rsidP="00CD3B03">
            <w:pPr>
              <w:jc w:val="both"/>
              <w:rPr>
                <w:rFonts w:ascii="Arial" w:hAnsi="Arial" w:cs="Arial"/>
                <w:b/>
                <w:sz w:val="20"/>
              </w:rPr>
            </w:pPr>
            <w:r>
              <w:rPr>
                <w:rFonts w:ascii="Arial" w:hAnsi="Arial" w:cs="Arial"/>
                <w:b/>
                <w:sz w:val="20"/>
              </w:rPr>
              <w:t>Nom et Prénom du candidat :</w:t>
            </w:r>
          </w:p>
          <w:p w14:paraId="26C98E3A" w14:textId="77777777" w:rsidR="00DC57C2" w:rsidRDefault="00DC57C2" w:rsidP="00CD3B03">
            <w:pPr>
              <w:jc w:val="both"/>
              <w:rPr>
                <w:rFonts w:ascii="Arial" w:hAnsi="Arial" w:cs="Arial"/>
                <w:b/>
                <w:sz w:val="20"/>
              </w:rPr>
            </w:pPr>
          </w:p>
          <w:p w14:paraId="1D62155F" w14:textId="77777777" w:rsidR="00DC57C2" w:rsidRDefault="00DC57C2" w:rsidP="00CD3B03">
            <w:pPr>
              <w:jc w:val="both"/>
              <w:rPr>
                <w:rFonts w:ascii="Arial" w:hAnsi="Arial" w:cs="Arial"/>
                <w:b/>
                <w:sz w:val="20"/>
              </w:rPr>
            </w:pPr>
          </w:p>
        </w:tc>
        <w:tc>
          <w:tcPr>
            <w:tcW w:w="5160" w:type="dxa"/>
            <w:gridSpan w:val="7"/>
            <w:vMerge w:val="restart"/>
          </w:tcPr>
          <w:p w14:paraId="56DAB03B" w14:textId="09E8164C" w:rsidR="00DC57C2" w:rsidRPr="00BA6D8E" w:rsidRDefault="00114631" w:rsidP="00CD3B03">
            <w:pPr>
              <w:rPr>
                <w:rFonts w:ascii="Arial" w:eastAsia="Calibri" w:hAnsi="Arial" w:cs="Arial"/>
              </w:rPr>
            </w:pPr>
            <w:r w:rsidRPr="00BA6D8E">
              <w:rPr>
                <w:rFonts w:ascii="Arial" w:hAnsi="Arial" w:cs="Arial"/>
                <w:b/>
                <w:sz w:val="20"/>
              </w:rPr>
              <w:t>Établissement :</w:t>
            </w:r>
          </w:p>
        </w:tc>
      </w:tr>
      <w:tr w:rsidR="00DC57C2" w14:paraId="7FB6F736" w14:textId="77777777" w:rsidTr="00CD3B03">
        <w:trPr>
          <w:cantSplit/>
        </w:trPr>
        <w:tc>
          <w:tcPr>
            <w:tcW w:w="2028" w:type="dxa"/>
          </w:tcPr>
          <w:p w14:paraId="22F0A8ED" w14:textId="77777777" w:rsidR="00DC57C2" w:rsidRDefault="00DC57C2" w:rsidP="00CD3B03">
            <w:pPr>
              <w:rPr>
                <w:rFonts w:ascii="Arial" w:hAnsi="Arial" w:cs="Arial"/>
                <w:b/>
                <w:sz w:val="20"/>
              </w:rPr>
            </w:pPr>
            <w:r>
              <w:rPr>
                <w:rFonts w:ascii="Arial" w:hAnsi="Arial" w:cs="Arial"/>
                <w:b/>
                <w:sz w:val="20"/>
              </w:rPr>
              <w:t>Date :</w:t>
            </w:r>
          </w:p>
        </w:tc>
        <w:tc>
          <w:tcPr>
            <w:tcW w:w="3720" w:type="dxa"/>
            <w:gridSpan w:val="2"/>
          </w:tcPr>
          <w:p w14:paraId="38E2BBBA" w14:textId="77777777" w:rsidR="00DC57C2" w:rsidRDefault="00114631" w:rsidP="00CD3B03">
            <w:pPr>
              <w:rPr>
                <w:rFonts w:ascii="Arial" w:hAnsi="Arial" w:cs="Arial"/>
                <w:b/>
                <w:sz w:val="20"/>
              </w:rPr>
            </w:pPr>
            <w:r>
              <w:rPr>
                <w:rFonts w:ascii="Arial" w:hAnsi="Arial" w:cs="Arial"/>
                <w:b/>
                <w:sz w:val="20"/>
              </w:rPr>
              <w:t>Nom-Prénom des évaluateurs</w:t>
            </w:r>
          </w:p>
          <w:p w14:paraId="13A60188" w14:textId="77777777" w:rsidR="00114631" w:rsidRDefault="00114631" w:rsidP="00CD3B03">
            <w:pPr>
              <w:rPr>
                <w:rFonts w:ascii="Arial" w:hAnsi="Arial" w:cs="Arial"/>
                <w:b/>
                <w:sz w:val="20"/>
              </w:rPr>
            </w:pPr>
          </w:p>
          <w:p w14:paraId="058D5D19" w14:textId="6D488F15" w:rsidR="00114631" w:rsidRDefault="00114631" w:rsidP="00CD3B03">
            <w:pPr>
              <w:rPr>
                <w:rFonts w:ascii="Arial" w:hAnsi="Arial" w:cs="Arial"/>
                <w:b/>
                <w:sz w:val="20"/>
              </w:rPr>
            </w:pPr>
          </w:p>
        </w:tc>
        <w:tc>
          <w:tcPr>
            <w:tcW w:w="5160" w:type="dxa"/>
            <w:gridSpan w:val="7"/>
            <w:vMerge/>
          </w:tcPr>
          <w:p w14:paraId="1B39491F" w14:textId="77777777" w:rsidR="00DC57C2" w:rsidRPr="00BA6D8E" w:rsidRDefault="00DC57C2" w:rsidP="00CD3B03">
            <w:pPr>
              <w:jc w:val="both"/>
              <w:rPr>
                <w:rFonts w:ascii="Arial" w:hAnsi="Arial" w:cs="Arial"/>
                <w:b/>
                <w:sz w:val="20"/>
              </w:rPr>
            </w:pPr>
          </w:p>
        </w:tc>
      </w:tr>
      <w:tr w:rsidR="00DC57C2" w14:paraId="566363DB" w14:textId="77777777" w:rsidTr="00CD3B03">
        <w:trPr>
          <w:cantSplit/>
        </w:trPr>
        <w:tc>
          <w:tcPr>
            <w:tcW w:w="5748" w:type="dxa"/>
            <w:gridSpan w:val="3"/>
            <w:shd w:val="clear" w:color="auto" w:fill="DBDBDB" w:themeFill="accent3" w:themeFillTint="66"/>
          </w:tcPr>
          <w:p w14:paraId="2936C15D" w14:textId="59729FCF" w:rsidR="00DC57C2" w:rsidRDefault="00DC57C2" w:rsidP="00CD3B03">
            <w:pPr>
              <w:rPr>
                <w:rFonts w:ascii="Arial" w:hAnsi="Arial" w:cs="Arial"/>
                <w:b/>
                <w:sz w:val="20"/>
              </w:rPr>
            </w:pPr>
            <w:r>
              <w:rPr>
                <w:rFonts w:ascii="Arial" w:hAnsi="Arial" w:cs="Arial"/>
                <w:b/>
                <w:sz w:val="20"/>
              </w:rPr>
              <w:t>Compétences évaluées</w:t>
            </w:r>
            <w:r w:rsidR="004B29A1">
              <w:rPr>
                <w:rFonts w:ascii="Arial" w:hAnsi="Arial" w:cs="Arial"/>
                <w:b/>
                <w:sz w:val="20"/>
              </w:rPr>
              <w:t xml:space="preserve"> </w:t>
            </w:r>
            <w:r w:rsidR="004B29A1" w:rsidRPr="004B29A1">
              <w:rPr>
                <w:rFonts w:ascii="Arial" w:hAnsi="Arial" w:cs="Arial"/>
                <w:sz w:val="20"/>
              </w:rPr>
              <w:t>et critères d’évaluations</w:t>
            </w:r>
          </w:p>
        </w:tc>
        <w:tc>
          <w:tcPr>
            <w:tcW w:w="2168" w:type="dxa"/>
            <w:gridSpan w:val="2"/>
            <w:shd w:val="clear" w:color="auto" w:fill="DBDBDB" w:themeFill="accent3" w:themeFillTint="66"/>
          </w:tcPr>
          <w:p w14:paraId="34A4D23F" w14:textId="77777777" w:rsidR="00DC57C2" w:rsidRPr="00BA6D8E" w:rsidRDefault="00DC57C2" w:rsidP="00CD3B03">
            <w:pPr>
              <w:jc w:val="center"/>
              <w:rPr>
                <w:rFonts w:ascii="Arial" w:hAnsi="Arial" w:cs="Arial"/>
                <w:b/>
                <w:sz w:val="20"/>
              </w:rPr>
            </w:pPr>
            <w:r w:rsidRPr="00BA6D8E">
              <w:rPr>
                <w:rFonts w:ascii="Arial" w:hAnsi="Arial" w:cs="Arial"/>
                <w:sz w:val="20"/>
              </w:rPr>
              <w:t>Justification si I ou TI</w:t>
            </w:r>
          </w:p>
        </w:tc>
        <w:tc>
          <w:tcPr>
            <w:tcW w:w="448" w:type="dxa"/>
            <w:shd w:val="clear" w:color="auto" w:fill="DBDBDB" w:themeFill="accent3" w:themeFillTint="66"/>
          </w:tcPr>
          <w:p w14:paraId="32227CFA" w14:textId="77777777" w:rsidR="00DC57C2" w:rsidRPr="00BA6D8E" w:rsidRDefault="00DC57C2" w:rsidP="00CD3B03">
            <w:pPr>
              <w:jc w:val="both"/>
              <w:rPr>
                <w:rFonts w:ascii="Arial" w:hAnsi="Arial" w:cs="Arial"/>
                <w:b/>
                <w:sz w:val="20"/>
                <w:lang w:val="en-US"/>
              </w:rPr>
            </w:pPr>
            <w:r w:rsidRPr="00BA6D8E">
              <w:rPr>
                <w:rFonts w:ascii="Arial" w:hAnsi="Arial" w:cs="Arial"/>
                <w:b/>
                <w:sz w:val="20"/>
                <w:lang w:val="en-US"/>
              </w:rPr>
              <w:t>TI</w:t>
            </w:r>
          </w:p>
        </w:tc>
        <w:tc>
          <w:tcPr>
            <w:tcW w:w="448" w:type="dxa"/>
            <w:shd w:val="clear" w:color="auto" w:fill="DBDBDB" w:themeFill="accent3" w:themeFillTint="66"/>
          </w:tcPr>
          <w:p w14:paraId="70213E3C" w14:textId="77777777" w:rsidR="00DC57C2" w:rsidRPr="00BA6D8E" w:rsidRDefault="00DC57C2" w:rsidP="00CD3B03">
            <w:pPr>
              <w:jc w:val="both"/>
              <w:rPr>
                <w:rFonts w:ascii="Arial" w:hAnsi="Arial" w:cs="Arial"/>
                <w:b/>
                <w:sz w:val="20"/>
                <w:lang w:val="en-US"/>
              </w:rPr>
            </w:pPr>
            <w:r w:rsidRPr="00BA6D8E">
              <w:rPr>
                <w:rFonts w:ascii="Arial" w:hAnsi="Arial" w:cs="Arial"/>
                <w:b/>
                <w:sz w:val="20"/>
                <w:lang w:val="en-US"/>
              </w:rPr>
              <w:t>I</w:t>
            </w:r>
          </w:p>
        </w:tc>
        <w:tc>
          <w:tcPr>
            <w:tcW w:w="448" w:type="dxa"/>
            <w:shd w:val="clear" w:color="auto" w:fill="DBDBDB" w:themeFill="accent3" w:themeFillTint="66"/>
          </w:tcPr>
          <w:p w14:paraId="465D8593" w14:textId="5167AABC" w:rsidR="00DC57C2" w:rsidRPr="00BA6D8E" w:rsidRDefault="00822994" w:rsidP="00CD3B03">
            <w:pPr>
              <w:jc w:val="both"/>
              <w:rPr>
                <w:rFonts w:ascii="Arial" w:hAnsi="Arial" w:cs="Arial"/>
                <w:b/>
                <w:sz w:val="20"/>
                <w:lang w:val="en-US"/>
              </w:rPr>
            </w:pPr>
            <w:r w:rsidRPr="00BA6D8E">
              <w:rPr>
                <w:rFonts w:ascii="Arial" w:hAnsi="Arial" w:cs="Arial"/>
                <w:b/>
                <w:sz w:val="20"/>
                <w:lang w:val="en-US"/>
              </w:rPr>
              <w:t>S</w:t>
            </w:r>
          </w:p>
        </w:tc>
        <w:tc>
          <w:tcPr>
            <w:tcW w:w="568" w:type="dxa"/>
            <w:shd w:val="clear" w:color="auto" w:fill="DBDBDB" w:themeFill="accent3" w:themeFillTint="66"/>
          </w:tcPr>
          <w:p w14:paraId="0CDA22F6" w14:textId="3A22356C" w:rsidR="00DC57C2" w:rsidRPr="00BA6D8E" w:rsidRDefault="00822994" w:rsidP="00CD3B03">
            <w:pPr>
              <w:jc w:val="both"/>
              <w:rPr>
                <w:rFonts w:ascii="Arial" w:hAnsi="Arial" w:cs="Arial"/>
                <w:b/>
                <w:sz w:val="20"/>
              </w:rPr>
            </w:pPr>
            <w:r w:rsidRPr="00BA6D8E">
              <w:rPr>
                <w:rFonts w:ascii="Arial" w:hAnsi="Arial" w:cs="Arial"/>
                <w:b/>
                <w:sz w:val="20"/>
              </w:rPr>
              <w:t>TS</w:t>
            </w:r>
          </w:p>
        </w:tc>
        <w:tc>
          <w:tcPr>
            <w:tcW w:w="1080" w:type="dxa"/>
            <w:shd w:val="clear" w:color="auto" w:fill="DBDBDB" w:themeFill="accent3" w:themeFillTint="66"/>
          </w:tcPr>
          <w:p w14:paraId="277BE094" w14:textId="77777777" w:rsidR="00DC57C2" w:rsidRPr="00BA6D8E" w:rsidRDefault="00DC57C2" w:rsidP="00CD3B03">
            <w:pPr>
              <w:jc w:val="both"/>
              <w:rPr>
                <w:rFonts w:ascii="Arial" w:hAnsi="Arial" w:cs="Arial"/>
                <w:b/>
                <w:sz w:val="20"/>
              </w:rPr>
            </w:pPr>
            <w:r w:rsidRPr="00BA6D8E">
              <w:rPr>
                <w:rFonts w:ascii="Arial" w:hAnsi="Arial" w:cs="Arial"/>
                <w:b/>
                <w:sz w:val="20"/>
              </w:rPr>
              <w:t>Notation</w:t>
            </w:r>
          </w:p>
        </w:tc>
      </w:tr>
      <w:tr w:rsidR="00DC57C2" w:rsidRPr="005F7CB1" w14:paraId="2B90F9B2" w14:textId="77777777" w:rsidTr="006865B4">
        <w:trPr>
          <w:cantSplit/>
        </w:trPr>
        <w:tc>
          <w:tcPr>
            <w:tcW w:w="5748" w:type="dxa"/>
            <w:gridSpan w:val="3"/>
            <w:tcBorders>
              <w:bottom w:val="dotted" w:sz="4" w:space="0" w:color="auto"/>
            </w:tcBorders>
          </w:tcPr>
          <w:p w14:paraId="3EA9BE35" w14:textId="77777777" w:rsidR="00B82098" w:rsidRDefault="00B82098" w:rsidP="00CD3B03">
            <w:pPr>
              <w:rPr>
                <w:rFonts w:ascii="Arial" w:hAnsi="Arial" w:cs="Arial"/>
              </w:rPr>
            </w:pPr>
          </w:p>
          <w:p w14:paraId="16DD9D15" w14:textId="3137A460" w:rsidR="00DC57C2" w:rsidRDefault="00DC57C2" w:rsidP="00CD3B03">
            <w:pPr>
              <w:rPr>
                <w:rFonts w:ascii="Arial" w:hAnsi="Arial" w:cs="Arial"/>
              </w:rPr>
            </w:pPr>
            <w:r w:rsidRPr="003C6091">
              <w:rPr>
                <w:rFonts w:ascii="Arial" w:hAnsi="Arial" w:cs="Arial"/>
              </w:rPr>
              <w:t>C1.3.1.2. Réaliser une coupe homme</w:t>
            </w:r>
          </w:p>
          <w:p w14:paraId="5185DCC0" w14:textId="77777777" w:rsidR="003C6091" w:rsidRPr="003C6091" w:rsidRDefault="003C6091" w:rsidP="00CD3B03">
            <w:pPr>
              <w:rPr>
                <w:rFonts w:ascii="Arial" w:hAnsi="Arial" w:cs="Arial"/>
              </w:rPr>
            </w:pPr>
          </w:p>
          <w:p w14:paraId="4EDFF06A" w14:textId="77777777" w:rsidR="00DC57C2" w:rsidRPr="00F80957" w:rsidRDefault="00DC57C2" w:rsidP="00CD3B03">
            <w:pPr>
              <w:rPr>
                <w:rFonts w:ascii="Arial" w:hAnsi="Arial" w:cs="Arial"/>
                <w:b/>
                <w:sz w:val="20"/>
              </w:rPr>
            </w:pPr>
            <w:r w:rsidRPr="00F80957">
              <w:rPr>
                <w:rFonts w:ascii="Arial" w:hAnsi="Arial" w:cs="Arial"/>
                <w:b/>
                <w:sz w:val="20"/>
              </w:rPr>
              <w:t>Couper, dégrader, effiler, réaliser des finitions</w:t>
            </w:r>
          </w:p>
          <w:p w14:paraId="0D390431" w14:textId="6C9BEC05" w:rsidR="00DC57C2" w:rsidRPr="00F80957" w:rsidRDefault="00DC57C2" w:rsidP="00CD3B03">
            <w:pPr>
              <w:ind w:left="120"/>
              <w:rPr>
                <w:rFonts w:ascii="Arial" w:hAnsi="Arial" w:cs="Arial"/>
                <w:sz w:val="20"/>
              </w:rPr>
            </w:pPr>
            <w:r w:rsidRPr="00F80957">
              <w:rPr>
                <w:rFonts w:ascii="Arial" w:hAnsi="Arial" w:cs="Arial"/>
                <w:sz w:val="20"/>
              </w:rPr>
              <w:t>Maitrise de l’utilisation des outils choisis</w:t>
            </w:r>
          </w:p>
          <w:p w14:paraId="5F6294DB" w14:textId="77777777" w:rsidR="00DC57C2" w:rsidRPr="00F80957" w:rsidRDefault="00DC57C2" w:rsidP="00CD3B03">
            <w:pPr>
              <w:ind w:left="120"/>
              <w:rPr>
                <w:rFonts w:ascii="Arial" w:hAnsi="Arial" w:cs="Arial"/>
                <w:sz w:val="20"/>
              </w:rPr>
            </w:pPr>
            <w:r w:rsidRPr="00F80957">
              <w:rPr>
                <w:rFonts w:ascii="Arial" w:hAnsi="Arial" w:cs="Arial"/>
                <w:sz w:val="20"/>
              </w:rPr>
              <w:t>Tenue adaptée des outils, dextérité</w:t>
            </w:r>
          </w:p>
          <w:p w14:paraId="63F580DF" w14:textId="77777777" w:rsidR="00DC57C2" w:rsidRPr="00F80957" w:rsidRDefault="00DC57C2" w:rsidP="00CD3B03">
            <w:pPr>
              <w:ind w:left="120"/>
              <w:rPr>
                <w:rFonts w:ascii="Arial" w:hAnsi="Arial" w:cs="Arial"/>
                <w:sz w:val="20"/>
              </w:rPr>
            </w:pPr>
            <w:r w:rsidRPr="00F80957">
              <w:rPr>
                <w:rFonts w:ascii="Arial" w:hAnsi="Arial" w:cs="Arial"/>
                <w:sz w:val="20"/>
              </w:rPr>
              <w:t>Progression logique de la coupe</w:t>
            </w:r>
          </w:p>
          <w:p w14:paraId="64E4705F" w14:textId="77777777" w:rsidR="00F80957" w:rsidRDefault="00DC57C2" w:rsidP="00F80957">
            <w:pPr>
              <w:ind w:left="120"/>
              <w:rPr>
                <w:rFonts w:ascii="Arial" w:hAnsi="Arial" w:cs="Arial"/>
                <w:sz w:val="20"/>
              </w:rPr>
            </w:pPr>
            <w:r w:rsidRPr="00F80957">
              <w:rPr>
                <w:rFonts w:ascii="Arial" w:hAnsi="Arial" w:cs="Arial"/>
                <w:sz w:val="20"/>
              </w:rPr>
              <w:t>Orientation et épaisseur des mèches</w:t>
            </w:r>
            <w:r w:rsidR="00F80957" w:rsidRPr="00F80957">
              <w:rPr>
                <w:rFonts w:ascii="Arial" w:hAnsi="Arial" w:cs="Arial"/>
                <w:sz w:val="20"/>
              </w:rPr>
              <w:t xml:space="preserve"> </w:t>
            </w:r>
          </w:p>
          <w:p w14:paraId="25FB6095" w14:textId="43C4830D" w:rsidR="00F80957" w:rsidRPr="00345E77" w:rsidRDefault="00F80957" w:rsidP="00F80957">
            <w:pPr>
              <w:ind w:left="120"/>
              <w:rPr>
                <w:rFonts w:ascii="Arial" w:hAnsi="Arial" w:cs="Arial"/>
                <w:sz w:val="20"/>
              </w:rPr>
            </w:pPr>
            <w:r w:rsidRPr="00345E77">
              <w:rPr>
                <w:rFonts w:ascii="Arial" w:hAnsi="Arial" w:cs="Arial"/>
                <w:sz w:val="20"/>
              </w:rPr>
              <w:t>Qualité du geste (précision, aisance, rythme…)</w:t>
            </w:r>
          </w:p>
          <w:p w14:paraId="7C0B717B" w14:textId="0FE42D3F" w:rsidR="006D15C6" w:rsidRDefault="00307A0C" w:rsidP="00345E77">
            <w:pPr>
              <w:ind w:left="120"/>
              <w:rPr>
                <w:rFonts w:ascii="Arial" w:hAnsi="Arial" w:cs="Arial"/>
                <w:sz w:val="20"/>
              </w:rPr>
            </w:pPr>
            <w:r w:rsidRPr="00345E77">
              <w:rPr>
                <w:rFonts w:ascii="Arial" w:hAnsi="Arial" w:cs="Arial"/>
                <w:sz w:val="20"/>
              </w:rPr>
              <w:t>Autocontrôle</w:t>
            </w:r>
            <w:r w:rsidR="006D15C6" w:rsidRPr="00345E77">
              <w:rPr>
                <w:rFonts w:ascii="Arial" w:hAnsi="Arial" w:cs="Arial"/>
                <w:sz w:val="20"/>
              </w:rPr>
              <w:t xml:space="preserve"> de la coupe</w:t>
            </w:r>
          </w:p>
          <w:p w14:paraId="383B3E85" w14:textId="5CB738D0" w:rsidR="00345E77" w:rsidRPr="00F80957" w:rsidRDefault="00345E77" w:rsidP="00345E77">
            <w:pPr>
              <w:ind w:left="120"/>
              <w:rPr>
                <w:rFonts w:ascii="Arial" w:hAnsi="Arial" w:cs="Arial"/>
                <w:sz w:val="20"/>
              </w:rPr>
            </w:pPr>
          </w:p>
        </w:tc>
        <w:tc>
          <w:tcPr>
            <w:tcW w:w="2168" w:type="dxa"/>
            <w:gridSpan w:val="2"/>
          </w:tcPr>
          <w:p w14:paraId="53DA4C82" w14:textId="77777777" w:rsidR="00DC57C2" w:rsidRDefault="00DC57C2" w:rsidP="00CD3B03">
            <w:pPr>
              <w:jc w:val="both"/>
              <w:rPr>
                <w:rFonts w:ascii="Arial" w:hAnsi="Arial" w:cs="Arial"/>
                <w:b/>
                <w:sz w:val="20"/>
              </w:rPr>
            </w:pPr>
          </w:p>
        </w:tc>
        <w:tc>
          <w:tcPr>
            <w:tcW w:w="448" w:type="dxa"/>
          </w:tcPr>
          <w:p w14:paraId="78B5E90C" w14:textId="77777777" w:rsidR="00DC57C2" w:rsidRDefault="00DC57C2" w:rsidP="00CD3B03">
            <w:pPr>
              <w:jc w:val="both"/>
              <w:rPr>
                <w:rFonts w:ascii="Arial" w:hAnsi="Arial" w:cs="Arial"/>
                <w:b/>
                <w:sz w:val="20"/>
              </w:rPr>
            </w:pPr>
          </w:p>
        </w:tc>
        <w:tc>
          <w:tcPr>
            <w:tcW w:w="448" w:type="dxa"/>
          </w:tcPr>
          <w:p w14:paraId="75BA58AF" w14:textId="77777777" w:rsidR="00DC57C2" w:rsidRDefault="00DC57C2" w:rsidP="00CD3B03">
            <w:pPr>
              <w:jc w:val="both"/>
              <w:rPr>
                <w:rFonts w:ascii="Arial" w:hAnsi="Arial" w:cs="Arial"/>
                <w:b/>
                <w:sz w:val="20"/>
              </w:rPr>
            </w:pPr>
          </w:p>
        </w:tc>
        <w:tc>
          <w:tcPr>
            <w:tcW w:w="448" w:type="dxa"/>
          </w:tcPr>
          <w:p w14:paraId="08E91E00" w14:textId="77777777" w:rsidR="00DC57C2" w:rsidRDefault="00DC57C2" w:rsidP="00CD3B03">
            <w:pPr>
              <w:jc w:val="both"/>
              <w:rPr>
                <w:rFonts w:ascii="Arial" w:hAnsi="Arial" w:cs="Arial"/>
                <w:b/>
                <w:sz w:val="20"/>
              </w:rPr>
            </w:pPr>
          </w:p>
        </w:tc>
        <w:tc>
          <w:tcPr>
            <w:tcW w:w="568" w:type="dxa"/>
          </w:tcPr>
          <w:p w14:paraId="7230932E" w14:textId="77777777" w:rsidR="00DC57C2" w:rsidRDefault="00DC57C2" w:rsidP="00CD3B03">
            <w:pPr>
              <w:jc w:val="both"/>
              <w:rPr>
                <w:rFonts w:ascii="Arial" w:hAnsi="Arial" w:cs="Arial"/>
                <w:b/>
                <w:sz w:val="20"/>
              </w:rPr>
            </w:pPr>
          </w:p>
        </w:tc>
        <w:tc>
          <w:tcPr>
            <w:tcW w:w="1080" w:type="dxa"/>
          </w:tcPr>
          <w:p w14:paraId="4C8B39DB" w14:textId="26C0E518" w:rsidR="00DC57C2" w:rsidRDefault="00DC57C2" w:rsidP="00CD3B03">
            <w:pPr>
              <w:jc w:val="both"/>
              <w:rPr>
                <w:rFonts w:ascii="Arial" w:hAnsi="Arial" w:cs="Arial"/>
                <w:b/>
                <w:bCs/>
                <w:sz w:val="20"/>
                <w:szCs w:val="22"/>
              </w:rPr>
            </w:pPr>
          </w:p>
          <w:p w14:paraId="512188F5" w14:textId="77777777" w:rsidR="00B82098" w:rsidRPr="005F7CB1" w:rsidRDefault="00B82098" w:rsidP="00CD3B03">
            <w:pPr>
              <w:jc w:val="both"/>
              <w:rPr>
                <w:rFonts w:ascii="Arial" w:hAnsi="Arial" w:cs="Arial"/>
                <w:b/>
                <w:bCs/>
                <w:sz w:val="20"/>
                <w:szCs w:val="22"/>
              </w:rPr>
            </w:pPr>
          </w:p>
          <w:p w14:paraId="14376100" w14:textId="01B8B24C" w:rsidR="00DC57C2" w:rsidRPr="005F7CB1" w:rsidRDefault="00CE7447" w:rsidP="00DD3689">
            <w:pPr>
              <w:jc w:val="right"/>
              <w:rPr>
                <w:rFonts w:ascii="Arial" w:hAnsi="Arial" w:cs="Arial"/>
                <w:b/>
                <w:sz w:val="20"/>
              </w:rPr>
            </w:pPr>
            <w:r w:rsidRPr="005F7CB1">
              <w:rPr>
                <w:rFonts w:ascii="Arial" w:hAnsi="Arial" w:cs="Arial"/>
                <w:b/>
                <w:sz w:val="20"/>
              </w:rPr>
              <w:t>/8</w:t>
            </w:r>
          </w:p>
        </w:tc>
      </w:tr>
      <w:tr w:rsidR="00DC57C2" w:rsidRPr="005F7CB1" w14:paraId="2194BAFC" w14:textId="77777777" w:rsidTr="006865B4">
        <w:trPr>
          <w:cantSplit/>
        </w:trPr>
        <w:tc>
          <w:tcPr>
            <w:tcW w:w="5748" w:type="dxa"/>
            <w:gridSpan w:val="3"/>
            <w:tcBorders>
              <w:top w:val="dotted" w:sz="4" w:space="0" w:color="auto"/>
            </w:tcBorders>
          </w:tcPr>
          <w:p w14:paraId="73C7DA15" w14:textId="5EF01F5C" w:rsidR="00DC57C2" w:rsidRPr="00F80957" w:rsidRDefault="00DC57C2" w:rsidP="00CD3B03">
            <w:pPr>
              <w:rPr>
                <w:rFonts w:ascii="Arial" w:hAnsi="Arial" w:cs="Arial"/>
                <w:b/>
                <w:bCs/>
                <w:sz w:val="20"/>
              </w:rPr>
            </w:pPr>
            <w:r w:rsidRPr="00F80957">
              <w:rPr>
                <w:rFonts w:ascii="Arial" w:hAnsi="Arial" w:cs="Arial"/>
                <w:b/>
                <w:bCs/>
                <w:sz w:val="20"/>
              </w:rPr>
              <w:t xml:space="preserve">  </w:t>
            </w:r>
            <w:r w:rsidR="004B29A1" w:rsidRPr="00F80957">
              <w:rPr>
                <w:rFonts w:ascii="Arial" w:hAnsi="Arial" w:cs="Arial"/>
                <w:b/>
                <w:bCs/>
                <w:sz w:val="20"/>
              </w:rPr>
              <w:t>Qualité du résultat de la coupe</w:t>
            </w:r>
          </w:p>
          <w:p w14:paraId="6E19C6EC" w14:textId="647A69D3" w:rsidR="00DC57C2" w:rsidRPr="00F80957" w:rsidRDefault="00DC57C2" w:rsidP="00CD3B03">
            <w:pPr>
              <w:ind w:left="120"/>
              <w:rPr>
                <w:rFonts w:ascii="Arial" w:hAnsi="Arial" w:cs="Arial"/>
                <w:bCs/>
                <w:sz w:val="20"/>
              </w:rPr>
            </w:pPr>
            <w:r w:rsidRPr="00F80957">
              <w:rPr>
                <w:rFonts w:ascii="Arial" w:hAnsi="Arial" w:cs="Arial"/>
                <w:bCs/>
                <w:sz w:val="20"/>
              </w:rPr>
              <w:t>Équilibre de la coupe</w:t>
            </w:r>
            <w:r w:rsidR="00C278CC" w:rsidRPr="00F80957">
              <w:rPr>
                <w:rFonts w:ascii="Arial" w:hAnsi="Arial" w:cs="Arial"/>
                <w:bCs/>
                <w:sz w:val="20"/>
              </w:rPr>
              <w:t xml:space="preserve"> : </w:t>
            </w:r>
            <w:r w:rsidR="00C278CC" w:rsidRPr="00345E77">
              <w:rPr>
                <w:rFonts w:ascii="Arial" w:hAnsi="Arial" w:cs="Arial"/>
                <w:bCs/>
                <w:sz w:val="20"/>
              </w:rPr>
              <w:t>forme</w:t>
            </w:r>
            <w:r w:rsidRPr="00345E77">
              <w:rPr>
                <w:rFonts w:ascii="Arial" w:hAnsi="Arial" w:cs="Arial"/>
                <w:bCs/>
                <w:sz w:val="20"/>
              </w:rPr>
              <w:t>, longueurs</w:t>
            </w:r>
          </w:p>
          <w:p w14:paraId="6DF132AF" w14:textId="4C8D2B16" w:rsidR="00DC57C2" w:rsidRPr="00F80957" w:rsidRDefault="004B29A1" w:rsidP="004B29A1">
            <w:pPr>
              <w:tabs>
                <w:tab w:val="left" w:pos="1447"/>
              </w:tabs>
              <w:ind w:left="120"/>
              <w:rPr>
                <w:rFonts w:ascii="Arial" w:hAnsi="Arial" w:cs="Arial"/>
                <w:bCs/>
                <w:sz w:val="20"/>
              </w:rPr>
            </w:pPr>
            <w:r w:rsidRPr="00F80957">
              <w:rPr>
                <w:rFonts w:ascii="Arial" w:hAnsi="Arial" w:cs="Arial"/>
                <w:bCs/>
                <w:sz w:val="20"/>
              </w:rPr>
              <w:t>Régularité :</w:t>
            </w:r>
            <w:r w:rsidRPr="00F80957">
              <w:rPr>
                <w:rFonts w:ascii="Arial" w:hAnsi="Arial" w:cs="Arial"/>
                <w:bCs/>
                <w:sz w:val="20"/>
              </w:rPr>
              <w:tab/>
            </w:r>
            <w:r w:rsidR="00DC57C2" w:rsidRPr="00F80957">
              <w:rPr>
                <w:rFonts w:ascii="Arial" w:hAnsi="Arial" w:cs="Arial"/>
                <w:bCs/>
                <w:sz w:val="20"/>
              </w:rPr>
              <w:t>Des épaisseurs</w:t>
            </w:r>
          </w:p>
          <w:p w14:paraId="59325397" w14:textId="490DEF5B" w:rsidR="00DC57C2" w:rsidRPr="00F80957" w:rsidRDefault="004B29A1" w:rsidP="004B29A1">
            <w:pPr>
              <w:tabs>
                <w:tab w:val="left" w:pos="1447"/>
              </w:tabs>
              <w:ind w:left="120"/>
              <w:rPr>
                <w:rFonts w:ascii="Arial" w:hAnsi="Arial" w:cs="Arial"/>
                <w:bCs/>
                <w:sz w:val="20"/>
              </w:rPr>
            </w:pPr>
            <w:r w:rsidRPr="00F80957">
              <w:rPr>
                <w:rFonts w:ascii="Arial" w:hAnsi="Arial" w:cs="Arial"/>
                <w:bCs/>
                <w:sz w:val="20"/>
              </w:rPr>
              <w:tab/>
            </w:r>
            <w:r w:rsidR="00DC57C2" w:rsidRPr="00F80957">
              <w:rPr>
                <w:rFonts w:ascii="Arial" w:hAnsi="Arial" w:cs="Arial"/>
                <w:bCs/>
                <w:sz w:val="20"/>
              </w:rPr>
              <w:t>Du fondu de nuque et tours d’oreilles</w:t>
            </w:r>
            <w:r w:rsidR="00CE7447">
              <w:rPr>
                <w:rFonts w:ascii="Arial" w:hAnsi="Arial" w:cs="Arial"/>
                <w:bCs/>
                <w:sz w:val="20"/>
              </w:rPr>
              <w:t>*</w:t>
            </w:r>
            <w:r w:rsidR="00DC57C2" w:rsidRPr="00F80957">
              <w:rPr>
                <w:rFonts w:ascii="Arial" w:hAnsi="Arial" w:cs="Arial"/>
                <w:bCs/>
                <w:sz w:val="20"/>
              </w:rPr>
              <w:t xml:space="preserve"> </w:t>
            </w:r>
          </w:p>
          <w:p w14:paraId="42FD1EA2" w14:textId="02C2FCB8" w:rsidR="00DC57C2" w:rsidRDefault="00DC57C2" w:rsidP="004B29A1">
            <w:pPr>
              <w:ind w:left="120"/>
              <w:rPr>
                <w:rFonts w:ascii="Arial" w:hAnsi="Arial" w:cs="Arial"/>
                <w:bCs/>
                <w:sz w:val="20"/>
              </w:rPr>
            </w:pPr>
            <w:r w:rsidRPr="00F80957">
              <w:rPr>
                <w:rFonts w:ascii="Arial" w:hAnsi="Arial" w:cs="Arial"/>
                <w:bCs/>
                <w:sz w:val="20"/>
              </w:rPr>
              <w:t xml:space="preserve"> Qualité des finitions : netteté, esthétique, fondu </w:t>
            </w:r>
          </w:p>
          <w:p w14:paraId="0D65CE6D" w14:textId="77777777" w:rsidR="00CE7447" w:rsidRPr="00CE7447" w:rsidRDefault="00CE7447" w:rsidP="004B29A1">
            <w:pPr>
              <w:ind w:left="120"/>
              <w:rPr>
                <w:rFonts w:ascii="Arial" w:hAnsi="Arial" w:cs="Arial"/>
                <w:bCs/>
                <w:i/>
                <w:sz w:val="20"/>
              </w:rPr>
            </w:pPr>
          </w:p>
          <w:p w14:paraId="58B0FB31" w14:textId="60DFC4BD" w:rsidR="00CE7447" w:rsidRPr="00CE7447" w:rsidRDefault="00CE7447" w:rsidP="004B29A1">
            <w:pPr>
              <w:ind w:left="120"/>
              <w:rPr>
                <w:rFonts w:ascii="Arial" w:hAnsi="Arial" w:cs="Arial"/>
                <w:bCs/>
                <w:i/>
                <w:sz w:val="20"/>
              </w:rPr>
            </w:pPr>
            <w:r w:rsidRPr="00CE7447">
              <w:rPr>
                <w:rFonts w:ascii="Arial" w:hAnsi="Arial" w:cs="Arial"/>
                <w:bCs/>
                <w:i/>
                <w:sz w:val="20"/>
              </w:rPr>
              <w:t xml:space="preserve">* </w:t>
            </w:r>
            <w:r w:rsidRPr="00BA6D8E">
              <w:rPr>
                <w:rFonts w:ascii="Arial" w:hAnsi="Arial" w:cs="Arial"/>
                <w:bCs/>
                <w:i/>
                <w:sz w:val="20"/>
              </w:rPr>
              <w:t>L’évaluation liée au fondu de nuque</w:t>
            </w:r>
            <w:r w:rsidR="00345E77" w:rsidRPr="00BA6D8E">
              <w:rPr>
                <w:rFonts w:ascii="Arial" w:hAnsi="Arial" w:cs="Arial"/>
                <w:bCs/>
                <w:i/>
                <w:sz w:val="20"/>
              </w:rPr>
              <w:t xml:space="preserve"> et tour d’oreilles</w:t>
            </w:r>
            <w:r w:rsidRPr="00BA6D8E">
              <w:rPr>
                <w:rFonts w:ascii="Arial" w:hAnsi="Arial" w:cs="Arial"/>
                <w:bCs/>
                <w:i/>
                <w:sz w:val="20"/>
              </w:rPr>
              <w:t xml:space="preserve"> ne doit pas excéd</w:t>
            </w:r>
            <w:r w:rsidR="00AA704F" w:rsidRPr="00BA6D8E">
              <w:rPr>
                <w:rFonts w:ascii="Arial" w:hAnsi="Arial" w:cs="Arial"/>
                <w:bCs/>
                <w:i/>
                <w:sz w:val="20"/>
              </w:rPr>
              <w:t>er</w:t>
            </w:r>
            <w:r w:rsidRPr="00BA6D8E">
              <w:rPr>
                <w:rFonts w:ascii="Arial" w:hAnsi="Arial" w:cs="Arial"/>
                <w:bCs/>
                <w:i/>
                <w:sz w:val="20"/>
              </w:rPr>
              <w:t xml:space="preserve"> 2 points</w:t>
            </w:r>
            <w:r w:rsidRPr="00CE7447">
              <w:rPr>
                <w:rFonts w:ascii="Arial" w:hAnsi="Arial" w:cs="Arial"/>
                <w:bCs/>
                <w:i/>
                <w:sz w:val="20"/>
              </w:rPr>
              <w:t xml:space="preserve"> sur les 6</w:t>
            </w:r>
          </w:p>
          <w:p w14:paraId="7ABDB6F9" w14:textId="26F5E91F" w:rsidR="0017506A" w:rsidRPr="00F80957" w:rsidRDefault="0017506A" w:rsidP="004B29A1">
            <w:pPr>
              <w:ind w:left="120"/>
              <w:rPr>
                <w:rFonts w:ascii="Arial" w:hAnsi="Arial" w:cs="Arial"/>
                <w:b/>
                <w:sz w:val="20"/>
              </w:rPr>
            </w:pPr>
          </w:p>
        </w:tc>
        <w:tc>
          <w:tcPr>
            <w:tcW w:w="2168" w:type="dxa"/>
            <w:gridSpan w:val="2"/>
          </w:tcPr>
          <w:p w14:paraId="5B21569B" w14:textId="77777777" w:rsidR="00DC57C2" w:rsidRDefault="00DC57C2" w:rsidP="00CD3B03">
            <w:pPr>
              <w:jc w:val="both"/>
              <w:rPr>
                <w:rFonts w:ascii="Arial" w:hAnsi="Arial" w:cs="Arial"/>
                <w:b/>
                <w:sz w:val="20"/>
              </w:rPr>
            </w:pPr>
          </w:p>
        </w:tc>
        <w:tc>
          <w:tcPr>
            <w:tcW w:w="448" w:type="dxa"/>
          </w:tcPr>
          <w:p w14:paraId="290464BB" w14:textId="77777777" w:rsidR="00DC57C2" w:rsidRDefault="00DC57C2" w:rsidP="00CD3B03">
            <w:pPr>
              <w:jc w:val="both"/>
              <w:rPr>
                <w:rFonts w:ascii="Arial" w:hAnsi="Arial" w:cs="Arial"/>
                <w:b/>
                <w:sz w:val="20"/>
              </w:rPr>
            </w:pPr>
          </w:p>
        </w:tc>
        <w:tc>
          <w:tcPr>
            <w:tcW w:w="448" w:type="dxa"/>
          </w:tcPr>
          <w:p w14:paraId="28992D68" w14:textId="77777777" w:rsidR="00DC57C2" w:rsidRDefault="00DC57C2" w:rsidP="00CD3B03">
            <w:pPr>
              <w:jc w:val="both"/>
              <w:rPr>
                <w:rFonts w:ascii="Arial" w:hAnsi="Arial" w:cs="Arial"/>
                <w:b/>
                <w:sz w:val="20"/>
              </w:rPr>
            </w:pPr>
          </w:p>
        </w:tc>
        <w:tc>
          <w:tcPr>
            <w:tcW w:w="448" w:type="dxa"/>
          </w:tcPr>
          <w:p w14:paraId="176FAF99" w14:textId="77777777" w:rsidR="00DC57C2" w:rsidRDefault="00DC57C2" w:rsidP="00CD3B03">
            <w:pPr>
              <w:jc w:val="both"/>
              <w:rPr>
                <w:rFonts w:ascii="Arial" w:hAnsi="Arial" w:cs="Arial"/>
                <w:b/>
                <w:sz w:val="20"/>
              </w:rPr>
            </w:pPr>
          </w:p>
        </w:tc>
        <w:tc>
          <w:tcPr>
            <w:tcW w:w="568" w:type="dxa"/>
          </w:tcPr>
          <w:p w14:paraId="32B038A1" w14:textId="77777777" w:rsidR="00DC57C2" w:rsidRDefault="00DC57C2" w:rsidP="00CD3B03">
            <w:pPr>
              <w:jc w:val="both"/>
              <w:rPr>
                <w:rFonts w:ascii="Arial" w:hAnsi="Arial" w:cs="Arial"/>
                <w:b/>
                <w:sz w:val="20"/>
              </w:rPr>
            </w:pPr>
          </w:p>
        </w:tc>
        <w:tc>
          <w:tcPr>
            <w:tcW w:w="1080" w:type="dxa"/>
          </w:tcPr>
          <w:p w14:paraId="2E8473B1" w14:textId="0E900489" w:rsidR="00DC57C2" w:rsidRDefault="00DC57C2" w:rsidP="00CD3B03">
            <w:pPr>
              <w:jc w:val="right"/>
              <w:rPr>
                <w:rFonts w:ascii="Arial" w:hAnsi="Arial" w:cs="Arial"/>
                <w:b/>
                <w:sz w:val="20"/>
              </w:rPr>
            </w:pPr>
          </w:p>
          <w:p w14:paraId="460AB3F7" w14:textId="77777777" w:rsidR="00B82098" w:rsidRPr="005F7CB1" w:rsidRDefault="00B82098" w:rsidP="00CD3B03">
            <w:pPr>
              <w:jc w:val="right"/>
              <w:rPr>
                <w:rFonts w:ascii="Arial" w:hAnsi="Arial" w:cs="Arial"/>
                <w:b/>
                <w:sz w:val="20"/>
              </w:rPr>
            </w:pPr>
          </w:p>
          <w:p w14:paraId="2D794D3C" w14:textId="7777C6AE" w:rsidR="00DD3689" w:rsidRPr="005F7CB1" w:rsidRDefault="00CE7447" w:rsidP="00CD3B03">
            <w:pPr>
              <w:jc w:val="right"/>
              <w:rPr>
                <w:rFonts w:ascii="Arial" w:hAnsi="Arial" w:cs="Arial"/>
                <w:b/>
                <w:sz w:val="20"/>
              </w:rPr>
            </w:pPr>
            <w:r w:rsidRPr="005F7CB1">
              <w:rPr>
                <w:rFonts w:ascii="Arial" w:hAnsi="Arial" w:cs="Arial"/>
                <w:b/>
                <w:sz w:val="20"/>
              </w:rPr>
              <w:t>/6</w:t>
            </w:r>
          </w:p>
        </w:tc>
      </w:tr>
      <w:tr w:rsidR="00DC57C2" w:rsidRPr="005F7CB1" w14:paraId="377208C2" w14:textId="77777777" w:rsidTr="006865B4">
        <w:trPr>
          <w:cantSplit/>
        </w:trPr>
        <w:tc>
          <w:tcPr>
            <w:tcW w:w="5748" w:type="dxa"/>
            <w:gridSpan w:val="3"/>
            <w:tcBorders>
              <w:bottom w:val="dotted" w:sz="4" w:space="0" w:color="auto"/>
            </w:tcBorders>
          </w:tcPr>
          <w:p w14:paraId="4DD95C90" w14:textId="77777777" w:rsidR="00B82098" w:rsidRDefault="00B82098" w:rsidP="00CD3B03">
            <w:pPr>
              <w:rPr>
                <w:rFonts w:ascii="Arial" w:hAnsi="Arial" w:cs="Arial"/>
              </w:rPr>
            </w:pPr>
          </w:p>
          <w:p w14:paraId="61D61443" w14:textId="10F2CE19" w:rsidR="00DC57C2" w:rsidRDefault="00DC57C2" w:rsidP="00CD3B03">
            <w:pPr>
              <w:rPr>
                <w:rFonts w:ascii="Arial" w:hAnsi="Arial" w:cs="Arial"/>
              </w:rPr>
            </w:pPr>
            <w:r w:rsidRPr="003C6091">
              <w:rPr>
                <w:rFonts w:ascii="Arial" w:hAnsi="Arial" w:cs="Arial"/>
              </w:rPr>
              <w:t>C1.3.3.</w:t>
            </w:r>
            <w:r w:rsidR="00D54A91" w:rsidRPr="003C6091">
              <w:rPr>
                <w:rFonts w:ascii="Arial" w:hAnsi="Arial" w:cs="Arial"/>
              </w:rPr>
              <w:t>3</w:t>
            </w:r>
            <w:r w:rsidRPr="003C6091">
              <w:rPr>
                <w:rFonts w:ascii="Arial" w:hAnsi="Arial" w:cs="Arial"/>
              </w:rPr>
              <w:t xml:space="preserve">. Réaliser </w:t>
            </w:r>
            <w:r w:rsidR="0059520B" w:rsidRPr="003C6091">
              <w:rPr>
                <w:rFonts w:ascii="Arial" w:hAnsi="Arial" w:cs="Arial"/>
              </w:rPr>
              <w:t xml:space="preserve">un coiffage </w:t>
            </w:r>
          </w:p>
          <w:p w14:paraId="212288DD" w14:textId="77777777" w:rsidR="003C6091" w:rsidRPr="003C6091" w:rsidRDefault="003C6091" w:rsidP="00CD3B03">
            <w:pPr>
              <w:rPr>
                <w:rFonts w:ascii="Arial" w:hAnsi="Arial" w:cs="Arial"/>
              </w:rPr>
            </w:pPr>
          </w:p>
          <w:p w14:paraId="1398E0AB" w14:textId="6C4B3CB3" w:rsidR="00867EAA" w:rsidRPr="00345E77" w:rsidRDefault="008E2A41" w:rsidP="00CD3B03">
            <w:pPr>
              <w:ind w:firstLine="120"/>
              <w:rPr>
                <w:rFonts w:ascii="Arial" w:hAnsi="Arial" w:cs="Arial"/>
                <w:bCs/>
                <w:sz w:val="20"/>
              </w:rPr>
            </w:pPr>
            <w:r w:rsidRPr="00345E77">
              <w:rPr>
                <w:rFonts w:ascii="Arial" w:hAnsi="Arial" w:cs="Arial"/>
                <w:bCs/>
                <w:sz w:val="20"/>
              </w:rPr>
              <w:t xml:space="preserve">Choix </w:t>
            </w:r>
            <w:r w:rsidR="00984E6F" w:rsidRPr="00345E77">
              <w:rPr>
                <w:rFonts w:ascii="Arial" w:hAnsi="Arial" w:cs="Arial"/>
                <w:bCs/>
                <w:sz w:val="20"/>
              </w:rPr>
              <w:t>de la technique de coiffage adaptée à la coupe</w:t>
            </w:r>
            <w:r w:rsidR="007E23DA" w:rsidRPr="00345E77">
              <w:rPr>
                <w:rFonts w:ascii="Arial" w:hAnsi="Arial" w:cs="Arial"/>
                <w:bCs/>
                <w:sz w:val="20"/>
              </w:rPr>
              <w:t xml:space="preserve"> (avec ou sans séchage)</w:t>
            </w:r>
          </w:p>
          <w:p w14:paraId="071F119E" w14:textId="5E7C8660" w:rsidR="000B2557" w:rsidRPr="00345E77" w:rsidRDefault="00984E6F" w:rsidP="00CE7447">
            <w:pPr>
              <w:ind w:firstLine="120"/>
              <w:rPr>
                <w:rFonts w:ascii="Arial" w:hAnsi="Arial" w:cs="Arial"/>
                <w:bCs/>
                <w:sz w:val="20"/>
              </w:rPr>
            </w:pPr>
            <w:r w:rsidRPr="00345E77">
              <w:rPr>
                <w:rFonts w:ascii="Arial" w:hAnsi="Arial" w:cs="Arial"/>
                <w:bCs/>
                <w:sz w:val="20"/>
              </w:rPr>
              <w:t xml:space="preserve">Gestuelle adaptée à la technique mise en </w:t>
            </w:r>
            <w:r w:rsidR="000B2557" w:rsidRPr="00345E77">
              <w:rPr>
                <w:rFonts w:ascii="Arial" w:hAnsi="Arial" w:cs="Arial"/>
                <w:bCs/>
                <w:sz w:val="20"/>
              </w:rPr>
              <w:t>œuvre</w:t>
            </w:r>
          </w:p>
          <w:p w14:paraId="22471C30" w14:textId="0AB3177E" w:rsidR="00DC57C2" w:rsidRPr="00345E77" w:rsidRDefault="00DC57C2" w:rsidP="00CD3B03">
            <w:pPr>
              <w:ind w:firstLine="120"/>
              <w:rPr>
                <w:rFonts w:ascii="Arial" w:hAnsi="Arial" w:cs="Arial"/>
                <w:bCs/>
                <w:sz w:val="20"/>
              </w:rPr>
            </w:pPr>
            <w:r w:rsidRPr="00345E77">
              <w:rPr>
                <w:rFonts w:ascii="Arial" w:hAnsi="Arial" w:cs="Arial"/>
                <w:bCs/>
                <w:sz w:val="20"/>
              </w:rPr>
              <w:t>Choix adapté des produits de coiffage</w:t>
            </w:r>
          </w:p>
          <w:p w14:paraId="138AAC2F" w14:textId="4177D10F" w:rsidR="00EB69BE" w:rsidRPr="00345E77" w:rsidRDefault="00EB69BE" w:rsidP="00CD3B03">
            <w:pPr>
              <w:ind w:firstLine="120"/>
              <w:rPr>
                <w:rFonts w:ascii="Arial" w:hAnsi="Arial" w:cs="Arial"/>
                <w:b/>
                <w:sz w:val="20"/>
              </w:rPr>
            </w:pPr>
            <w:r w:rsidRPr="00345E77">
              <w:rPr>
                <w:rFonts w:ascii="Arial" w:hAnsi="Arial" w:cs="Arial"/>
                <w:bCs/>
                <w:sz w:val="20"/>
              </w:rPr>
              <w:t>Utilisation rationnelle des produits de coiffage</w:t>
            </w:r>
          </w:p>
          <w:p w14:paraId="2168556B" w14:textId="78FCC5DC" w:rsidR="00DC57C2" w:rsidRDefault="00DC57C2" w:rsidP="00CE7447">
            <w:pPr>
              <w:rPr>
                <w:rFonts w:ascii="Arial" w:hAnsi="Arial" w:cs="Arial"/>
                <w:b/>
                <w:sz w:val="20"/>
              </w:rPr>
            </w:pPr>
          </w:p>
        </w:tc>
        <w:tc>
          <w:tcPr>
            <w:tcW w:w="2168" w:type="dxa"/>
            <w:gridSpan w:val="2"/>
            <w:tcBorders>
              <w:bottom w:val="single" w:sz="4" w:space="0" w:color="auto"/>
            </w:tcBorders>
          </w:tcPr>
          <w:p w14:paraId="3AA1B134" w14:textId="77777777" w:rsidR="00DC57C2" w:rsidRDefault="00DC57C2" w:rsidP="00CD3B03">
            <w:pPr>
              <w:jc w:val="both"/>
              <w:rPr>
                <w:rFonts w:ascii="Arial" w:hAnsi="Arial" w:cs="Arial"/>
                <w:b/>
                <w:sz w:val="20"/>
              </w:rPr>
            </w:pPr>
          </w:p>
        </w:tc>
        <w:tc>
          <w:tcPr>
            <w:tcW w:w="448" w:type="dxa"/>
            <w:tcBorders>
              <w:bottom w:val="single" w:sz="4" w:space="0" w:color="auto"/>
            </w:tcBorders>
          </w:tcPr>
          <w:p w14:paraId="6817EEBB" w14:textId="77777777" w:rsidR="00DC57C2" w:rsidRDefault="00DC57C2" w:rsidP="00CD3B03">
            <w:pPr>
              <w:jc w:val="both"/>
              <w:rPr>
                <w:rFonts w:ascii="Arial" w:hAnsi="Arial" w:cs="Arial"/>
                <w:b/>
                <w:sz w:val="20"/>
              </w:rPr>
            </w:pPr>
          </w:p>
        </w:tc>
        <w:tc>
          <w:tcPr>
            <w:tcW w:w="448" w:type="dxa"/>
            <w:tcBorders>
              <w:bottom w:val="single" w:sz="4" w:space="0" w:color="auto"/>
            </w:tcBorders>
          </w:tcPr>
          <w:p w14:paraId="792E69C6" w14:textId="77777777" w:rsidR="00DC57C2" w:rsidRDefault="00DC57C2" w:rsidP="00CD3B03">
            <w:pPr>
              <w:jc w:val="both"/>
              <w:rPr>
                <w:rFonts w:ascii="Arial" w:hAnsi="Arial" w:cs="Arial"/>
                <w:b/>
                <w:sz w:val="20"/>
              </w:rPr>
            </w:pPr>
          </w:p>
        </w:tc>
        <w:tc>
          <w:tcPr>
            <w:tcW w:w="448" w:type="dxa"/>
            <w:tcBorders>
              <w:bottom w:val="single" w:sz="4" w:space="0" w:color="auto"/>
            </w:tcBorders>
          </w:tcPr>
          <w:p w14:paraId="049CDC13" w14:textId="77777777" w:rsidR="00DC57C2" w:rsidRDefault="00DC57C2" w:rsidP="00CD3B03">
            <w:pPr>
              <w:jc w:val="both"/>
              <w:rPr>
                <w:rFonts w:ascii="Arial" w:hAnsi="Arial" w:cs="Arial"/>
                <w:b/>
                <w:sz w:val="20"/>
              </w:rPr>
            </w:pPr>
          </w:p>
        </w:tc>
        <w:tc>
          <w:tcPr>
            <w:tcW w:w="568" w:type="dxa"/>
            <w:tcBorders>
              <w:bottom w:val="single" w:sz="4" w:space="0" w:color="auto"/>
            </w:tcBorders>
          </w:tcPr>
          <w:p w14:paraId="10B38438" w14:textId="77777777" w:rsidR="00DC57C2" w:rsidRDefault="00DC57C2" w:rsidP="00CD3B03">
            <w:pPr>
              <w:jc w:val="both"/>
              <w:rPr>
                <w:rFonts w:ascii="Arial" w:hAnsi="Arial" w:cs="Arial"/>
                <w:b/>
                <w:sz w:val="20"/>
              </w:rPr>
            </w:pPr>
          </w:p>
        </w:tc>
        <w:tc>
          <w:tcPr>
            <w:tcW w:w="1080" w:type="dxa"/>
            <w:tcBorders>
              <w:bottom w:val="single" w:sz="4" w:space="0" w:color="auto"/>
            </w:tcBorders>
          </w:tcPr>
          <w:p w14:paraId="74B3966E" w14:textId="77777777" w:rsidR="00DD3689" w:rsidRPr="005F7CB1" w:rsidRDefault="00DD3689" w:rsidP="00DD3689">
            <w:pPr>
              <w:jc w:val="right"/>
              <w:rPr>
                <w:rFonts w:ascii="Arial" w:hAnsi="Arial" w:cs="Arial"/>
                <w:b/>
                <w:sz w:val="20"/>
              </w:rPr>
            </w:pPr>
          </w:p>
          <w:p w14:paraId="51E41E7A" w14:textId="53F07D7C" w:rsidR="00DD3689" w:rsidRPr="005F7CB1" w:rsidRDefault="00DD3689" w:rsidP="00DD3689">
            <w:pPr>
              <w:jc w:val="right"/>
              <w:rPr>
                <w:rFonts w:ascii="Arial" w:hAnsi="Arial" w:cs="Arial"/>
                <w:b/>
                <w:sz w:val="20"/>
              </w:rPr>
            </w:pPr>
            <w:r w:rsidRPr="005F7CB1">
              <w:rPr>
                <w:rFonts w:ascii="Arial" w:hAnsi="Arial" w:cs="Arial"/>
                <w:b/>
                <w:sz w:val="20"/>
              </w:rPr>
              <w:t>/3</w:t>
            </w:r>
          </w:p>
        </w:tc>
      </w:tr>
      <w:tr w:rsidR="00DC57C2" w:rsidRPr="005F7CB1" w14:paraId="59E7ECC6" w14:textId="77777777" w:rsidTr="006865B4">
        <w:trPr>
          <w:cantSplit/>
        </w:trPr>
        <w:tc>
          <w:tcPr>
            <w:tcW w:w="5748" w:type="dxa"/>
            <w:gridSpan w:val="3"/>
            <w:tcBorders>
              <w:top w:val="dotted" w:sz="4" w:space="0" w:color="auto"/>
            </w:tcBorders>
          </w:tcPr>
          <w:p w14:paraId="2CC6DD89" w14:textId="75FF8086" w:rsidR="00DC57C2" w:rsidRPr="00345E77" w:rsidRDefault="00DC57C2" w:rsidP="00CD3B03">
            <w:pPr>
              <w:rPr>
                <w:rFonts w:ascii="Arial" w:hAnsi="Arial" w:cs="Arial"/>
                <w:b/>
                <w:sz w:val="20"/>
              </w:rPr>
            </w:pPr>
            <w:r w:rsidRPr="00345E77">
              <w:rPr>
                <w:rFonts w:ascii="Arial" w:hAnsi="Arial" w:cs="Arial"/>
                <w:b/>
                <w:bCs/>
                <w:sz w:val="20"/>
              </w:rPr>
              <w:t xml:space="preserve">  </w:t>
            </w:r>
            <w:r w:rsidR="004B29A1" w:rsidRPr="00345E77">
              <w:rPr>
                <w:rFonts w:ascii="Arial" w:hAnsi="Arial" w:cs="Arial"/>
                <w:b/>
                <w:bCs/>
                <w:sz w:val="20"/>
              </w:rPr>
              <w:t>Qualité du résultat du coiffage</w:t>
            </w:r>
          </w:p>
          <w:p w14:paraId="517BD78F" w14:textId="592A600C" w:rsidR="006A0714" w:rsidRPr="00345E77" w:rsidRDefault="006A0714" w:rsidP="004B29A1">
            <w:pPr>
              <w:ind w:firstLine="120"/>
              <w:rPr>
                <w:rFonts w:ascii="Arial" w:hAnsi="Arial" w:cs="Arial"/>
                <w:bCs/>
                <w:sz w:val="20"/>
              </w:rPr>
            </w:pPr>
            <w:r w:rsidRPr="00345E77">
              <w:rPr>
                <w:rFonts w:ascii="Arial" w:hAnsi="Arial" w:cs="Arial"/>
                <w:bCs/>
                <w:sz w:val="20"/>
              </w:rPr>
              <w:t>Volumes équilibrés</w:t>
            </w:r>
          </w:p>
          <w:p w14:paraId="49B39CD4" w14:textId="63E49420" w:rsidR="006C0707" w:rsidRPr="00345E77" w:rsidRDefault="006C0707" w:rsidP="004B29A1">
            <w:pPr>
              <w:ind w:firstLine="120"/>
              <w:rPr>
                <w:rFonts w:ascii="Arial" w:hAnsi="Arial" w:cs="Arial"/>
                <w:bCs/>
                <w:sz w:val="20"/>
              </w:rPr>
            </w:pPr>
            <w:r w:rsidRPr="00345E77">
              <w:rPr>
                <w:rFonts w:ascii="Arial" w:hAnsi="Arial" w:cs="Arial"/>
                <w:bCs/>
                <w:sz w:val="20"/>
              </w:rPr>
              <w:t>Finitions soignées</w:t>
            </w:r>
          </w:p>
          <w:p w14:paraId="53137082" w14:textId="7BEA85B7" w:rsidR="009639B0" w:rsidRPr="00345E77" w:rsidRDefault="009639B0" w:rsidP="004B29A1">
            <w:pPr>
              <w:ind w:firstLine="120"/>
              <w:rPr>
                <w:rFonts w:ascii="Arial" w:hAnsi="Arial" w:cs="Arial"/>
                <w:bCs/>
                <w:sz w:val="20"/>
              </w:rPr>
            </w:pPr>
            <w:r w:rsidRPr="00345E77">
              <w:rPr>
                <w:rFonts w:ascii="Arial" w:hAnsi="Arial" w:cs="Arial"/>
                <w:bCs/>
                <w:sz w:val="20"/>
              </w:rPr>
              <w:t>Coiffage adapté à la coupe réalisée</w:t>
            </w:r>
          </w:p>
          <w:p w14:paraId="2D5D2364" w14:textId="77777777" w:rsidR="00742506" w:rsidRDefault="00742506" w:rsidP="004B29A1">
            <w:pPr>
              <w:ind w:firstLine="120"/>
              <w:rPr>
                <w:rFonts w:ascii="Arial" w:hAnsi="Arial" w:cs="Arial"/>
                <w:bCs/>
                <w:strike/>
                <w:color w:val="00B050"/>
                <w:sz w:val="20"/>
              </w:rPr>
            </w:pPr>
          </w:p>
          <w:p w14:paraId="6C5C321F" w14:textId="4A478B79" w:rsidR="00DC57C2" w:rsidRDefault="00DC57C2" w:rsidP="004B29A1">
            <w:pPr>
              <w:ind w:firstLine="120"/>
              <w:rPr>
                <w:rFonts w:ascii="Arial" w:hAnsi="Arial" w:cs="Arial"/>
                <w:b/>
                <w:sz w:val="20"/>
              </w:rPr>
            </w:pPr>
          </w:p>
        </w:tc>
        <w:tc>
          <w:tcPr>
            <w:tcW w:w="2168" w:type="dxa"/>
            <w:gridSpan w:val="2"/>
          </w:tcPr>
          <w:p w14:paraId="27FBB637" w14:textId="77777777" w:rsidR="00DC57C2" w:rsidRDefault="00DC57C2" w:rsidP="00CD3B03">
            <w:pPr>
              <w:jc w:val="both"/>
              <w:rPr>
                <w:rFonts w:ascii="Arial" w:hAnsi="Arial" w:cs="Arial"/>
                <w:b/>
                <w:sz w:val="20"/>
              </w:rPr>
            </w:pPr>
          </w:p>
        </w:tc>
        <w:tc>
          <w:tcPr>
            <w:tcW w:w="448" w:type="dxa"/>
          </w:tcPr>
          <w:p w14:paraId="7E8A25A2" w14:textId="77777777" w:rsidR="00DC57C2" w:rsidRDefault="00DC57C2" w:rsidP="00CD3B03">
            <w:pPr>
              <w:jc w:val="both"/>
              <w:rPr>
                <w:rFonts w:ascii="Arial" w:hAnsi="Arial" w:cs="Arial"/>
                <w:b/>
                <w:sz w:val="20"/>
              </w:rPr>
            </w:pPr>
          </w:p>
        </w:tc>
        <w:tc>
          <w:tcPr>
            <w:tcW w:w="448" w:type="dxa"/>
          </w:tcPr>
          <w:p w14:paraId="14D2A6E6" w14:textId="77777777" w:rsidR="00DC57C2" w:rsidRDefault="00DC57C2" w:rsidP="00CD3B03">
            <w:pPr>
              <w:jc w:val="both"/>
              <w:rPr>
                <w:rFonts w:ascii="Arial" w:hAnsi="Arial" w:cs="Arial"/>
                <w:b/>
                <w:sz w:val="20"/>
              </w:rPr>
            </w:pPr>
          </w:p>
        </w:tc>
        <w:tc>
          <w:tcPr>
            <w:tcW w:w="448" w:type="dxa"/>
          </w:tcPr>
          <w:p w14:paraId="70598085" w14:textId="77777777" w:rsidR="00DC57C2" w:rsidRDefault="00DC57C2" w:rsidP="00CD3B03">
            <w:pPr>
              <w:jc w:val="both"/>
              <w:rPr>
                <w:rFonts w:ascii="Arial" w:hAnsi="Arial" w:cs="Arial"/>
                <w:b/>
                <w:sz w:val="20"/>
              </w:rPr>
            </w:pPr>
          </w:p>
        </w:tc>
        <w:tc>
          <w:tcPr>
            <w:tcW w:w="568" w:type="dxa"/>
          </w:tcPr>
          <w:p w14:paraId="34A46CA6" w14:textId="77777777" w:rsidR="00DC57C2" w:rsidRDefault="00DC57C2" w:rsidP="00CD3B03">
            <w:pPr>
              <w:jc w:val="both"/>
              <w:rPr>
                <w:rFonts w:ascii="Arial" w:hAnsi="Arial" w:cs="Arial"/>
                <w:b/>
                <w:sz w:val="20"/>
              </w:rPr>
            </w:pPr>
          </w:p>
        </w:tc>
        <w:tc>
          <w:tcPr>
            <w:tcW w:w="1080" w:type="dxa"/>
          </w:tcPr>
          <w:p w14:paraId="63CA8DC7" w14:textId="77777777" w:rsidR="00DC57C2" w:rsidRPr="005F7CB1" w:rsidRDefault="00DC57C2" w:rsidP="00CD3B03">
            <w:pPr>
              <w:jc w:val="right"/>
              <w:rPr>
                <w:rFonts w:ascii="Arial" w:hAnsi="Arial" w:cs="Arial"/>
                <w:b/>
                <w:bCs/>
                <w:sz w:val="20"/>
                <w:szCs w:val="22"/>
              </w:rPr>
            </w:pPr>
          </w:p>
          <w:p w14:paraId="22E8D960" w14:textId="7DD5A850" w:rsidR="00DD3689" w:rsidRPr="005F7CB1" w:rsidRDefault="00CE7447" w:rsidP="00CD3B03">
            <w:pPr>
              <w:jc w:val="right"/>
              <w:rPr>
                <w:rFonts w:ascii="Arial" w:hAnsi="Arial" w:cs="Arial"/>
                <w:b/>
                <w:bCs/>
                <w:sz w:val="20"/>
                <w:szCs w:val="22"/>
              </w:rPr>
            </w:pPr>
            <w:r w:rsidRPr="005F7CB1">
              <w:rPr>
                <w:rFonts w:ascii="Arial" w:hAnsi="Arial" w:cs="Arial"/>
                <w:b/>
                <w:bCs/>
                <w:sz w:val="20"/>
                <w:szCs w:val="22"/>
              </w:rPr>
              <w:t>/2</w:t>
            </w:r>
          </w:p>
        </w:tc>
      </w:tr>
      <w:tr w:rsidR="00345E77" w:rsidRPr="005F7CB1" w14:paraId="5F434196" w14:textId="77777777" w:rsidTr="00CD3B03">
        <w:trPr>
          <w:cantSplit/>
        </w:trPr>
        <w:tc>
          <w:tcPr>
            <w:tcW w:w="5748" w:type="dxa"/>
            <w:gridSpan w:val="3"/>
          </w:tcPr>
          <w:p w14:paraId="2983DD2C" w14:textId="77777777" w:rsidR="00CE3E52" w:rsidRPr="00345E77" w:rsidRDefault="00CE3E52" w:rsidP="00CD3B03">
            <w:pPr>
              <w:rPr>
                <w:rFonts w:ascii="Arial" w:hAnsi="Arial" w:cs="Arial"/>
                <w:bCs/>
                <w:sz w:val="20"/>
              </w:rPr>
            </w:pPr>
            <w:r w:rsidRPr="00345E77">
              <w:rPr>
                <w:rFonts w:ascii="Arial" w:hAnsi="Arial" w:cs="Arial"/>
                <w:bCs/>
                <w:sz w:val="20"/>
              </w:rPr>
              <w:t>Aptitude à organiser le poste de travail</w:t>
            </w:r>
          </w:p>
          <w:p w14:paraId="2AD84F16" w14:textId="77777777" w:rsidR="00CE3E52" w:rsidRDefault="00CE3E52" w:rsidP="00CD3B03">
            <w:pPr>
              <w:rPr>
                <w:rFonts w:ascii="Arial" w:hAnsi="Arial" w:cs="Arial"/>
                <w:bCs/>
                <w:sz w:val="20"/>
              </w:rPr>
            </w:pPr>
            <w:r w:rsidRPr="00345E77">
              <w:rPr>
                <w:rFonts w:ascii="Arial" w:hAnsi="Arial" w:cs="Arial"/>
                <w:bCs/>
                <w:sz w:val="20"/>
              </w:rPr>
              <w:t>Respect des règles d’hygiène</w:t>
            </w:r>
            <w:r w:rsidR="002B6390" w:rsidRPr="00345E77">
              <w:rPr>
                <w:rFonts w:ascii="Arial" w:hAnsi="Arial" w:cs="Arial"/>
                <w:bCs/>
                <w:sz w:val="20"/>
              </w:rPr>
              <w:t>,</w:t>
            </w:r>
            <w:r w:rsidRPr="00345E77">
              <w:rPr>
                <w:rFonts w:ascii="Arial" w:hAnsi="Arial" w:cs="Arial"/>
                <w:bCs/>
                <w:sz w:val="20"/>
              </w:rPr>
              <w:t xml:space="preserve"> d’ergonomie, de sécurité</w:t>
            </w:r>
            <w:r w:rsidR="00BB5451" w:rsidRPr="00345E77">
              <w:rPr>
                <w:rFonts w:ascii="Arial" w:hAnsi="Arial" w:cs="Arial"/>
                <w:bCs/>
                <w:sz w:val="20"/>
              </w:rPr>
              <w:t xml:space="preserve">, </w:t>
            </w:r>
            <w:r w:rsidR="00157066" w:rsidRPr="00345E77">
              <w:rPr>
                <w:rFonts w:ascii="Arial" w:hAnsi="Arial" w:cs="Arial"/>
                <w:bCs/>
                <w:sz w:val="20"/>
              </w:rPr>
              <w:t xml:space="preserve">du </w:t>
            </w:r>
            <w:r w:rsidR="00BB5451" w:rsidRPr="00345E77">
              <w:rPr>
                <w:rFonts w:ascii="Arial" w:hAnsi="Arial" w:cs="Arial"/>
                <w:bCs/>
                <w:sz w:val="20"/>
              </w:rPr>
              <w:t>confort du modèle</w:t>
            </w:r>
          </w:p>
          <w:p w14:paraId="6C18899A" w14:textId="62E5F441" w:rsidR="00DA795B" w:rsidRPr="00345E77" w:rsidRDefault="00DA795B" w:rsidP="00CD3B03">
            <w:pPr>
              <w:rPr>
                <w:rFonts w:ascii="Arial" w:hAnsi="Arial" w:cs="Arial"/>
                <w:bCs/>
                <w:sz w:val="20"/>
              </w:rPr>
            </w:pPr>
          </w:p>
        </w:tc>
        <w:tc>
          <w:tcPr>
            <w:tcW w:w="2168" w:type="dxa"/>
            <w:gridSpan w:val="2"/>
          </w:tcPr>
          <w:p w14:paraId="0463CA77" w14:textId="77777777" w:rsidR="00CE3E52" w:rsidRPr="00345E77" w:rsidRDefault="00CE3E52" w:rsidP="00CD3B03">
            <w:pPr>
              <w:jc w:val="both"/>
              <w:rPr>
                <w:rFonts w:ascii="Arial" w:hAnsi="Arial" w:cs="Arial"/>
                <w:b/>
                <w:sz w:val="20"/>
              </w:rPr>
            </w:pPr>
          </w:p>
        </w:tc>
        <w:tc>
          <w:tcPr>
            <w:tcW w:w="448" w:type="dxa"/>
          </w:tcPr>
          <w:p w14:paraId="035AF1E7" w14:textId="77777777" w:rsidR="00CE3E52" w:rsidRPr="00345E77" w:rsidRDefault="00CE3E52" w:rsidP="00CD3B03">
            <w:pPr>
              <w:jc w:val="both"/>
              <w:rPr>
                <w:rFonts w:ascii="Arial" w:hAnsi="Arial" w:cs="Arial"/>
                <w:b/>
                <w:sz w:val="20"/>
              </w:rPr>
            </w:pPr>
          </w:p>
        </w:tc>
        <w:tc>
          <w:tcPr>
            <w:tcW w:w="448" w:type="dxa"/>
          </w:tcPr>
          <w:p w14:paraId="52FEE702" w14:textId="77777777" w:rsidR="00CE3E52" w:rsidRPr="00345E77" w:rsidRDefault="00CE3E52" w:rsidP="00CD3B03">
            <w:pPr>
              <w:jc w:val="both"/>
              <w:rPr>
                <w:rFonts w:ascii="Arial" w:hAnsi="Arial" w:cs="Arial"/>
                <w:b/>
                <w:sz w:val="20"/>
              </w:rPr>
            </w:pPr>
          </w:p>
        </w:tc>
        <w:tc>
          <w:tcPr>
            <w:tcW w:w="448" w:type="dxa"/>
          </w:tcPr>
          <w:p w14:paraId="17F12B7E" w14:textId="77777777" w:rsidR="00CE3E52" w:rsidRPr="00345E77" w:rsidRDefault="00CE3E52" w:rsidP="00CD3B03">
            <w:pPr>
              <w:jc w:val="both"/>
              <w:rPr>
                <w:rFonts w:ascii="Arial" w:hAnsi="Arial" w:cs="Arial"/>
                <w:b/>
                <w:sz w:val="20"/>
              </w:rPr>
            </w:pPr>
          </w:p>
        </w:tc>
        <w:tc>
          <w:tcPr>
            <w:tcW w:w="568" w:type="dxa"/>
          </w:tcPr>
          <w:p w14:paraId="1A1E4C9A" w14:textId="77777777" w:rsidR="00CE3E52" w:rsidRPr="00345E77" w:rsidRDefault="00CE3E52" w:rsidP="00CD3B03">
            <w:pPr>
              <w:jc w:val="both"/>
              <w:rPr>
                <w:rFonts w:ascii="Arial" w:hAnsi="Arial" w:cs="Arial"/>
                <w:b/>
                <w:sz w:val="20"/>
              </w:rPr>
            </w:pPr>
          </w:p>
        </w:tc>
        <w:tc>
          <w:tcPr>
            <w:tcW w:w="1080" w:type="dxa"/>
          </w:tcPr>
          <w:p w14:paraId="176D82E5" w14:textId="0535A4F3" w:rsidR="00CE3E52" w:rsidRPr="005F7CB1" w:rsidRDefault="00CE7447" w:rsidP="00CD3B03">
            <w:pPr>
              <w:jc w:val="right"/>
              <w:rPr>
                <w:rFonts w:ascii="Arial" w:hAnsi="Arial" w:cs="Arial"/>
                <w:b/>
                <w:bCs/>
                <w:sz w:val="20"/>
                <w:szCs w:val="22"/>
              </w:rPr>
            </w:pPr>
            <w:r w:rsidRPr="005F7CB1">
              <w:rPr>
                <w:rFonts w:ascii="Arial" w:hAnsi="Arial" w:cs="Arial"/>
                <w:b/>
                <w:bCs/>
                <w:sz w:val="20"/>
                <w:szCs w:val="22"/>
              </w:rPr>
              <w:t>/1</w:t>
            </w:r>
          </w:p>
        </w:tc>
      </w:tr>
      <w:tr w:rsidR="00DC57C2" w14:paraId="02FE66F9" w14:textId="77777777" w:rsidTr="00CD3B03">
        <w:tc>
          <w:tcPr>
            <w:tcW w:w="10908" w:type="dxa"/>
            <w:gridSpan w:val="10"/>
          </w:tcPr>
          <w:p w14:paraId="31734AE9" w14:textId="77777777" w:rsidR="00DC57C2" w:rsidRDefault="00DC57C2" w:rsidP="00CD3B03">
            <w:pPr>
              <w:jc w:val="right"/>
              <w:rPr>
                <w:rFonts w:ascii="Arial" w:hAnsi="Arial" w:cs="Arial"/>
                <w:b/>
                <w:sz w:val="20"/>
                <w:szCs w:val="28"/>
              </w:rPr>
            </w:pPr>
          </w:p>
          <w:p w14:paraId="2F0DA476" w14:textId="77777777" w:rsidR="00DC57C2" w:rsidRPr="00345E77" w:rsidRDefault="00DC57C2" w:rsidP="00CD3B03">
            <w:pPr>
              <w:tabs>
                <w:tab w:val="left" w:pos="6120"/>
                <w:tab w:val="left" w:pos="9948"/>
              </w:tabs>
              <w:rPr>
                <w:rFonts w:ascii="Arial" w:hAnsi="Arial" w:cs="Arial"/>
                <w:b/>
                <w:sz w:val="28"/>
                <w:szCs w:val="28"/>
                <w:shd w:val="clear" w:color="auto" w:fill="D9D9D9"/>
              </w:rPr>
            </w:pPr>
            <w:r w:rsidRPr="00345E77">
              <w:rPr>
                <w:rFonts w:ascii="Arial" w:hAnsi="Arial" w:cs="Arial"/>
                <w:b/>
                <w:sz w:val="20"/>
                <w:szCs w:val="28"/>
              </w:rPr>
              <w:tab/>
              <w:t>Note sur 20 non arrondie </w:t>
            </w:r>
            <w:r w:rsidRPr="00345E77">
              <w:rPr>
                <w:rFonts w:ascii="Arial" w:hAnsi="Arial" w:cs="Arial"/>
                <w:b/>
                <w:sz w:val="20"/>
                <w:szCs w:val="28"/>
                <w:shd w:val="clear" w:color="auto" w:fill="D9D9D9"/>
              </w:rPr>
              <w:t>:</w:t>
            </w:r>
            <w:r w:rsidRPr="00345E77">
              <w:rPr>
                <w:rFonts w:ascii="Arial" w:hAnsi="Arial" w:cs="Arial"/>
                <w:b/>
                <w:sz w:val="20"/>
                <w:szCs w:val="28"/>
                <w:shd w:val="clear" w:color="auto" w:fill="D9D9D9"/>
              </w:rPr>
              <w:tab/>
              <w:t xml:space="preserve"> </w:t>
            </w:r>
            <w:r w:rsidRPr="00345E77">
              <w:rPr>
                <w:rFonts w:ascii="Arial" w:hAnsi="Arial" w:cs="Arial"/>
                <w:b/>
                <w:sz w:val="28"/>
                <w:szCs w:val="28"/>
                <w:shd w:val="clear" w:color="auto" w:fill="D9D9D9"/>
              </w:rPr>
              <w:t>/20</w:t>
            </w:r>
          </w:p>
          <w:p w14:paraId="396B1836" w14:textId="77777777" w:rsidR="00DC57C2" w:rsidRPr="00345E77" w:rsidRDefault="00DC57C2" w:rsidP="00CD3B03">
            <w:pPr>
              <w:tabs>
                <w:tab w:val="left" w:pos="6120"/>
                <w:tab w:val="left" w:pos="9948"/>
              </w:tabs>
              <w:rPr>
                <w:rFonts w:ascii="Arial" w:hAnsi="Arial" w:cs="Arial"/>
                <w:b/>
                <w:sz w:val="20"/>
                <w:szCs w:val="28"/>
              </w:rPr>
            </w:pPr>
          </w:p>
          <w:p w14:paraId="5C8CA52F" w14:textId="77777777" w:rsidR="00DC57C2" w:rsidRDefault="00DC57C2" w:rsidP="00CD3B03">
            <w:pPr>
              <w:tabs>
                <w:tab w:val="left" w:pos="6120"/>
                <w:tab w:val="left" w:pos="9948"/>
              </w:tabs>
              <w:rPr>
                <w:rFonts w:ascii="Arial" w:hAnsi="Arial" w:cs="Arial"/>
                <w:b/>
                <w:sz w:val="20"/>
                <w:szCs w:val="28"/>
              </w:rPr>
            </w:pPr>
            <w:r w:rsidRPr="00345E77">
              <w:rPr>
                <w:rFonts w:ascii="Arial" w:hAnsi="Arial" w:cs="Arial"/>
                <w:b/>
                <w:sz w:val="20"/>
                <w:szCs w:val="28"/>
              </w:rPr>
              <w:tab/>
              <w:t>Note sur 20 rapportée sur 50 </w:t>
            </w:r>
            <w:r w:rsidRPr="00345E77">
              <w:rPr>
                <w:rFonts w:ascii="Arial" w:hAnsi="Arial" w:cs="Arial"/>
                <w:b/>
                <w:sz w:val="20"/>
                <w:szCs w:val="28"/>
                <w:shd w:val="clear" w:color="auto" w:fill="D9D9D9"/>
              </w:rPr>
              <w:t>:</w:t>
            </w:r>
            <w:r w:rsidRPr="00345E77">
              <w:rPr>
                <w:rFonts w:ascii="Arial" w:hAnsi="Arial" w:cs="Arial"/>
                <w:b/>
                <w:sz w:val="20"/>
                <w:szCs w:val="28"/>
                <w:shd w:val="clear" w:color="auto" w:fill="D9D9D9"/>
              </w:rPr>
              <w:tab/>
              <w:t xml:space="preserve"> </w:t>
            </w:r>
            <w:r w:rsidRPr="00345E77">
              <w:rPr>
                <w:rFonts w:ascii="Arial" w:hAnsi="Arial" w:cs="Arial"/>
                <w:b/>
                <w:sz w:val="28"/>
                <w:szCs w:val="28"/>
                <w:shd w:val="clear" w:color="auto" w:fill="D9D9D9"/>
              </w:rPr>
              <w:t>/50</w:t>
            </w:r>
          </w:p>
          <w:p w14:paraId="1AA9E68D" w14:textId="77777777" w:rsidR="00DC57C2" w:rsidRDefault="00DC57C2" w:rsidP="00CD3B03">
            <w:pPr>
              <w:rPr>
                <w:rFonts w:ascii="Arial" w:hAnsi="Arial" w:cs="Arial"/>
                <w:sz w:val="20"/>
                <w:szCs w:val="28"/>
              </w:rPr>
            </w:pPr>
          </w:p>
        </w:tc>
      </w:tr>
    </w:tbl>
    <w:p w14:paraId="74C11753" w14:textId="1ACA6216" w:rsidR="00DC57C2" w:rsidRPr="005E3175" w:rsidRDefault="00DC57C2" w:rsidP="00DC57C2">
      <w:pPr>
        <w:pStyle w:val="Paragraphedeliste"/>
        <w:ind w:left="0"/>
        <w:rPr>
          <w:rFonts w:ascii="Arial" w:hAnsi="Arial" w:cs="Arial"/>
          <w:sz w:val="20"/>
          <w:szCs w:val="20"/>
        </w:rPr>
      </w:pPr>
      <w:r w:rsidRPr="005E3175">
        <w:rPr>
          <w:rFonts w:ascii="Arial" w:hAnsi="Arial" w:cs="Arial"/>
          <w:sz w:val="20"/>
          <w:szCs w:val="20"/>
        </w:rPr>
        <w:t>TI : très i</w:t>
      </w:r>
      <w:r w:rsidR="00822994">
        <w:rPr>
          <w:rFonts w:ascii="Arial" w:hAnsi="Arial" w:cs="Arial"/>
          <w:sz w:val="20"/>
          <w:szCs w:val="20"/>
        </w:rPr>
        <w:t xml:space="preserve">nsuffisant / I : Insuffisant / </w:t>
      </w:r>
      <w:r w:rsidR="00822994" w:rsidRPr="00BA6D8E">
        <w:rPr>
          <w:rFonts w:ascii="Arial" w:hAnsi="Arial" w:cs="Arial"/>
          <w:sz w:val="20"/>
          <w:szCs w:val="20"/>
        </w:rPr>
        <w:t>S</w:t>
      </w:r>
      <w:r w:rsidRPr="00BA6D8E">
        <w:rPr>
          <w:rFonts w:ascii="Arial" w:hAnsi="Arial" w:cs="Arial"/>
          <w:sz w:val="20"/>
          <w:szCs w:val="20"/>
        </w:rPr>
        <w:t xml:space="preserve"> : </w:t>
      </w:r>
      <w:r w:rsidR="00822994" w:rsidRPr="00BA6D8E">
        <w:rPr>
          <w:rFonts w:ascii="Arial" w:hAnsi="Arial" w:cs="Arial"/>
          <w:sz w:val="20"/>
          <w:szCs w:val="20"/>
        </w:rPr>
        <w:t>Satisfaisant/ TS</w:t>
      </w:r>
      <w:r w:rsidRPr="00BA6D8E">
        <w:rPr>
          <w:rFonts w:ascii="Arial" w:hAnsi="Arial" w:cs="Arial"/>
          <w:sz w:val="20"/>
          <w:szCs w:val="20"/>
        </w:rPr>
        <w:t xml:space="preserve"> : Très </w:t>
      </w:r>
      <w:r w:rsidR="00822994" w:rsidRPr="00BA6D8E">
        <w:rPr>
          <w:rFonts w:ascii="Arial" w:hAnsi="Arial" w:cs="Arial"/>
          <w:sz w:val="20"/>
          <w:szCs w:val="20"/>
        </w:rPr>
        <w:t>Satisfaisant</w:t>
      </w:r>
    </w:p>
    <w:p w14:paraId="2EA8C630" w14:textId="77777777" w:rsidR="00DC57C2" w:rsidRDefault="00DC57C2" w:rsidP="00DC57C2">
      <w:pPr>
        <w:pStyle w:val="Paragraphedeliste"/>
        <w:ind w:left="0"/>
        <w:rPr>
          <w:rFonts w:ascii="Arial" w:hAnsi="Arial" w:cs="Arial"/>
        </w:rPr>
      </w:pPr>
    </w:p>
    <w:p w14:paraId="7020687E" w14:textId="63AAE11D" w:rsidR="00DC57C2" w:rsidRDefault="00DC57C2">
      <w:pPr>
        <w:rPr>
          <w:rFonts w:ascii="Arial" w:hAnsi="Arial" w:cs="Arial"/>
          <w:b/>
          <w:u w:val="single"/>
        </w:rPr>
      </w:pPr>
      <w:r>
        <w:rPr>
          <w:rFonts w:ascii="Arial" w:hAnsi="Arial" w:cs="Arial"/>
          <w:b/>
          <w:u w:val="single"/>
        </w:rPr>
        <w:br w:type="page"/>
      </w:r>
    </w:p>
    <w:p w14:paraId="2D8AF944" w14:textId="77777777" w:rsidR="003214E2" w:rsidRPr="00D130D4" w:rsidRDefault="003214E2" w:rsidP="00747F37">
      <w:pPr>
        <w:jc w:val="both"/>
        <w:rPr>
          <w:rFonts w:ascii="Arial" w:hAnsi="Arial" w:cs="Arial"/>
          <w:b/>
          <w:u w:val="single"/>
        </w:rPr>
      </w:pPr>
    </w:p>
    <w:p w14:paraId="26559AD8" w14:textId="77777777" w:rsidR="00351C7E" w:rsidRPr="003E64D1" w:rsidRDefault="00351C7E" w:rsidP="003214E2">
      <w:pPr>
        <w:tabs>
          <w:tab w:val="left" w:pos="6804"/>
          <w:tab w:val="left" w:pos="8505"/>
        </w:tabs>
        <w:jc w:val="both"/>
        <w:rPr>
          <w:rFonts w:ascii="Arial" w:eastAsia="Arial" w:hAnsi="Arial" w:cs="Arial"/>
          <w:b/>
          <w:color w:val="0070C0"/>
          <w:sz w:val="28"/>
          <w:szCs w:val="28"/>
        </w:rPr>
      </w:pPr>
      <w:r w:rsidRPr="003E64D1">
        <w:rPr>
          <w:rFonts w:ascii="Arial" w:eastAsia="Arial" w:hAnsi="Arial" w:cs="Arial"/>
          <w:b/>
          <w:color w:val="0070C0"/>
          <w:sz w:val="28"/>
          <w:szCs w:val="28"/>
          <w:u w:val="single"/>
        </w:rPr>
        <w:t>Partie 2 </w:t>
      </w:r>
      <w:r w:rsidRPr="003E64D1">
        <w:rPr>
          <w:rFonts w:ascii="Arial" w:eastAsia="Arial" w:hAnsi="Arial" w:cs="Arial"/>
          <w:b/>
          <w:color w:val="0070C0"/>
          <w:sz w:val="28"/>
          <w:szCs w:val="28"/>
        </w:rPr>
        <w:t>: Coupe, couleur, forme « femme »</w:t>
      </w:r>
      <w:r w:rsidRPr="003E64D1">
        <w:rPr>
          <w:rFonts w:ascii="Arial" w:eastAsia="Arial" w:hAnsi="Arial" w:cs="Arial"/>
          <w:b/>
          <w:color w:val="0070C0"/>
          <w:sz w:val="28"/>
          <w:szCs w:val="28"/>
        </w:rPr>
        <w:tab/>
        <w:t>150 points</w:t>
      </w:r>
      <w:r w:rsidRPr="003E64D1">
        <w:rPr>
          <w:rFonts w:ascii="Arial" w:eastAsia="Arial" w:hAnsi="Arial" w:cs="Arial"/>
          <w:b/>
          <w:color w:val="0070C0"/>
          <w:sz w:val="28"/>
          <w:szCs w:val="28"/>
        </w:rPr>
        <w:tab/>
      </w:r>
      <w:r w:rsidR="003214E2" w:rsidRPr="003E64D1">
        <w:rPr>
          <w:rFonts w:ascii="Arial" w:eastAsia="Arial" w:hAnsi="Arial" w:cs="Arial"/>
          <w:b/>
          <w:color w:val="0070C0"/>
          <w:sz w:val="28"/>
          <w:szCs w:val="28"/>
        </w:rPr>
        <w:t>Durée 3h15</w:t>
      </w:r>
    </w:p>
    <w:p w14:paraId="3D2207B1" w14:textId="77777777" w:rsidR="00351C7E" w:rsidRPr="00D130D4" w:rsidRDefault="00351C7E" w:rsidP="00351C7E">
      <w:pPr>
        <w:jc w:val="both"/>
        <w:rPr>
          <w:rFonts w:ascii="Arial" w:eastAsia="Arial" w:hAnsi="Arial" w:cs="Arial"/>
          <w:b/>
          <w:u w:val="single"/>
        </w:rPr>
      </w:pPr>
    </w:p>
    <w:p w14:paraId="5D8DE61E" w14:textId="77777777" w:rsidR="00A00762" w:rsidRDefault="00351C7E" w:rsidP="00A00762">
      <w:pPr>
        <w:jc w:val="both"/>
        <w:rPr>
          <w:rFonts w:ascii="Arial" w:eastAsia="Arial" w:hAnsi="Arial" w:cs="Arial"/>
          <w:b/>
        </w:rPr>
      </w:pPr>
      <w:r w:rsidRPr="00D130D4">
        <w:rPr>
          <w:rFonts w:ascii="Arial" w:eastAsia="Arial" w:hAnsi="Arial" w:cs="Arial"/>
        </w:rPr>
        <w:tab/>
      </w:r>
      <w:r w:rsidRPr="003E64D1">
        <w:rPr>
          <w:rFonts w:ascii="Arial" w:eastAsia="Arial" w:hAnsi="Arial" w:cs="Arial"/>
          <w:b/>
          <w:color w:val="0070C0"/>
        </w:rPr>
        <w:t>2A : Coloration d’oxydation, shampooing, permanente</w:t>
      </w:r>
      <w:r w:rsidRPr="00D130D4">
        <w:rPr>
          <w:rFonts w:ascii="Arial" w:eastAsia="Arial" w:hAnsi="Arial" w:cs="Arial"/>
        </w:rPr>
        <w:tab/>
      </w:r>
      <w:r w:rsidR="00A00762">
        <w:rPr>
          <w:rFonts w:ascii="Arial" w:eastAsia="Arial" w:hAnsi="Arial" w:cs="Arial"/>
          <w:b/>
        </w:rPr>
        <w:t xml:space="preserve">70 points </w:t>
      </w:r>
      <w:r w:rsidR="00A00762">
        <w:rPr>
          <w:rFonts w:ascii="Arial" w:eastAsia="Arial" w:hAnsi="Arial" w:cs="Arial"/>
          <w:b/>
        </w:rPr>
        <w:tab/>
        <w:t xml:space="preserve">Durée 2h </w:t>
      </w:r>
    </w:p>
    <w:p w14:paraId="27C1FE6B" w14:textId="77777777" w:rsidR="00A00762" w:rsidRDefault="00A00762" w:rsidP="00A00762">
      <w:pPr>
        <w:jc w:val="both"/>
        <w:rPr>
          <w:rFonts w:ascii="Arial" w:eastAsia="Arial" w:hAnsi="Arial" w:cs="Arial"/>
          <w:b/>
        </w:rPr>
      </w:pPr>
    </w:p>
    <w:p w14:paraId="584A0977" w14:textId="77777777" w:rsidR="00A00762" w:rsidRPr="00B97809" w:rsidRDefault="00A00762" w:rsidP="00A00762">
      <w:pPr>
        <w:jc w:val="both"/>
        <w:rPr>
          <w:rFonts w:ascii="Arial" w:eastAsia="Arial" w:hAnsi="Arial" w:cs="Arial"/>
          <w:b/>
          <w:sz w:val="22"/>
          <w:szCs w:val="22"/>
        </w:rPr>
      </w:pPr>
      <w:r w:rsidRPr="00B97809">
        <w:rPr>
          <w:rFonts w:ascii="Arial" w:eastAsia="Arial" w:hAnsi="Arial" w:cs="Arial"/>
          <w:sz w:val="22"/>
          <w:szCs w:val="22"/>
        </w:rPr>
        <w:t>Sur le modèle le candidat réalise :</w:t>
      </w:r>
    </w:p>
    <w:p w14:paraId="2B59F5B8" w14:textId="77777777" w:rsidR="00A00762" w:rsidRPr="00B97809" w:rsidRDefault="00A00762" w:rsidP="00A00762">
      <w:pPr>
        <w:rPr>
          <w:rFonts w:ascii="Arial" w:eastAsia="Arial" w:hAnsi="Arial" w:cs="Arial"/>
          <w:sz w:val="22"/>
          <w:szCs w:val="22"/>
        </w:rPr>
      </w:pPr>
      <w:r w:rsidRPr="00B97809">
        <w:rPr>
          <w:rFonts w:ascii="Arial" w:eastAsia="Arial" w:hAnsi="Arial" w:cs="Arial"/>
          <w:sz w:val="22"/>
          <w:szCs w:val="22"/>
        </w:rPr>
        <w:t>- l’application au pinceau d’une coloration d’oxydation sur la base (repousses) puis sur les longueurs ;</w:t>
      </w:r>
    </w:p>
    <w:p w14:paraId="3534655E" w14:textId="77777777" w:rsidR="00A00762" w:rsidRPr="00B97809" w:rsidRDefault="00A00762" w:rsidP="00A00762">
      <w:pPr>
        <w:jc w:val="both"/>
        <w:rPr>
          <w:rFonts w:ascii="Arial" w:eastAsia="Arial" w:hAnsi="Arial" w:cs="Arial"/>
          <w:sz w:val="22"/>
          <w:szCs w:val="22"/>
        </w:rPr>
      </w:pPr>
      <w:r w:rsidRPr="00B97809">
        <w:rPr>
          <w:rFonts w:ascii="Arial" w:eastAsia="Arial" w:hAnsi="Arial" w:cs="Arial"/>
          <w:sz w:val="22"/>
          <w:szCs w:val="22"/>
        </w:rPr>
        <w:t>- l’enroulage et la saturation d’une permanente.</w:t>
      </w:r>
    </w:p>
    <w:p w14:paraId="3621929A" w14:textId="77777777" w:rsidR="00A00762" w:rsidRPr="00B97809" w:rsidRDefault="00A00762" w:rsidP="00A00762">
      <w:pPr>
        <w:jc w:val="both"/>
        <w:rPr>
          <w:rFonts w:ascii="Arial" w:eastAsia="Arial" w:hAnsi="Arial" w:cs="Arial"/>
          <w:b/>
          <w:sz w:val="22"/>
          <w:szCs w:val="22"/>
          <w:u w:val="single"/>
        </w:rPr>
      </w:pPr>
    </w:p>
    <w:p w14:paraId="4101F46A" w14:textId="77777777" w:rsidR="00A00762" w:rsidRPr="00B97809" w:rsidRDefault="00A00762" w:rsidP="00A00762">
      <w:pPr>
        <w:rPr>
          <w:rFonts w:ascii="Arial" w:eastAsia="Arial" w:hAnsi="Arial" w:cs="Arial"/>
          <w:sz w:val="22"/>
          <w:szCs w:val="22"/>
        </w:rPr>
      </w:pPr>
      <w:r w:rsidRPr="00B97809">
        <w:rPr>
          <w:rFonts w:ascii="Arial" w:eastAsia="Arial" w:hAnsi="Arial" w:cs="Arial"/>
          <w:sz w:val="22"/>
          <w:szCs w:val="22"/>
          <w:u w:val="single"/>
        </w:rPr>
        <w:t xml:space="preserve">- Coloration </w:t>
      </w:r>
      <w:r w:rsidRPr="00B97809">
        <w:rPr>
          <w:rFonts w:ascii="Arial" w:eastAsia="Arial" w:hAnsi="Arial" w:cs="Arial"/>
          <w:sz w:val="22"/>
          <w:szCs w:val="22"/>
        </w:rPr>
        <w:t>(1h15) : Préparation du produit à appliquer. Application. Respect du temps de pause préconisé par le fabricant. Émulsion et rinçage suivis d’un shampooing.</w:t>
      </w:r>
    </w:p>
    <w:p w14:paraId="030A5184" w14:textId="77777777" w:rsidR="00A00762" w:rsidRPr="00B97809" w:rsidRDefault="00A00762" w:rsidP="00A00762">
      <w:pPr>
        <w:rPr>
          <w:rFonts w:ascii="Arial" w:eastAsia="Arial" w:hAnsi="Arial" w:cs="Arial"/>
          <w:sz w:val="22"/>
          <w:szCs w:val="22"/>
        </w:rPr>
      </w:pPr>
      <w:r w:rsidRPr="00B97809">
        <w:rPr>
          <w:rFonts w:ascii="Arial" w:eastAsia="Arial" w:hAnsi="Arial" w:cs="Arial"/>
          <w:sz w:val="22"/>
          <w:szCs w:val="22"/>
        </w:rPr>
        <w:t>Le résultat de la nuance appliquée n’est pas évalué.</w:t>
      </w:r>
    </w:p>
    <w:p w14:paraId="3DE5E19C" w14:textId="77777777" w:rsidR="00A00762" w:rsidRPr="00B97809" w:rsidRDefault="00A00762" w:rsidP="00A00762">
      <w:pPr>
        <w:rPr>
          <w:rFonts w:ascii="Arial" w:eastAsia="Arial" w:hAnsi="Arial" w:cs="Arial"/>
          <w:sz w:val="22"/>
          <w:szCs w:val="22"/>
        </w:rPr>
      </w:pPr>
      <w:r w:rsidRPr="00B97809">
        <w:rPr>
          <w:rFonts w:ascii="Arial" w:eastAsia="Arial" w:hAnsi="Arial" w:cs="Arial"/>
          <w:sz w:val="22"/>
          <w:szCs w:val="22"/>
        </w:rPr>
        <w:t>Notée sur 40 points.</w:t>
      </w:r>
    </w:p>
    <w:p w14:paraId="370D0168" w14:textId="77777777" w:rsidR="00A00762" w:rsidRPr="00B97809" w:rsidRDefault="00A00762" w:rsidP="00A00762">
      <w:pPr>
        <w:rPr>
          <w:rFonts w:ascii="Arial" w:eastAsia="Arial" w:hAnsi="Arial" w:cs="Arial"/>
          <w:sz w:val="22"/>
          <w:szCs w:val="22"/>
        </w:rPr>
      </w:pPr>
    </w:p>
    <w:p w14:paraId="08FBB433" w14:textId="77777777" w:rsidR="00A00762" w:rsidRPr="00B97809" w:rsidRDefault="00A00762" w:rsidP="00A00762">
      <w:pPr>
        <w:rPr>
          <w:rFonts w:ascii="Arial" w:eastAsia="Arial" w:hAnsi="Arial" w:cs="Arial"/>
          <w:sz w:val="22"/>
          <w:szCs w:val="22"/>
        </w:rPr>
      </w:pPr>
      <w:r w:rsidRPr="00B97809">
        <w:rPr>
          <w:rFonts w:ascii="Arial" w:eastAsia="Arial" w:hAnsi="Arial" w:cs="Arial"/>
          <w:sz w:val="22"/>
          <w:szCs w:val="22"/>
          <w:u w:val="single"/>
        </w:rPr>
        <w:t>- Permanente</w:t>
      </w:r>
      <w:r w:rsidRPr="00B97809">
        <w:rPr>
          <w:rFonts w:ascii="Arial" w:eastAsia="Arial" w:hAnsi="Arial" w:cs="Arial"/>
          <w:sz w:val="22"/>
          <w:szCs w:val="22"/>
        </w:rPr>
        <w:t> (0h45) : Enroulage sur tête entière (hors frange possible), utilisation de bigoudis ou rollers (diamètre 16 mm maximum) - Montage classique ou directionnel au choix du candidat - Méthode indirecte, saturation à l’eau.</w:t>
      </w:r>
    </w:p>
    <w:p w14:paraId="3B3CAB98" w14:textId="77777777" w:rsidR="00A00762" w:rsidRPr="00B97809" w:rsidRDefault="00A00762" w:rsidP="00A00762">
      <w:pPr>
        <w:rPr>
          <w:rFonts w:ascii="Arial" w:eastAsia="Arial" w:hAnsi="Arial" w:cs="Arial"/>
          <w:sz w:val="22"/>
          <w:szCs w:val="22"/>
        </w:rPr>
      </w:pPr>
      <w:r w:rsidRPr="00B97809">
        <w:rPr>
          <w:rFonts w:ascii="Arial" w:eastAsia="Arial" w:hAnsi="Arial" w:cs="Arial"/>
          <w:sz w:val="22"/>
          <w:szCs w:val="22"/>
        </w:rPr>
        <w:t>Notée sur 30 points.</w:t>
      </w:r>
    </w:p>
    <w:p w14:paraId="218FC05C" w14:textId="77777777" w:rsidR="00A00762" w:rsidRPr="00B97809" w:rsidRDefault="00A00762" w:rsidP="00A00762">
      <w:pPr>
        <w:rPr>
          <w:rFonts w:ascii="Arial" w:eastAsia="Arial" w:hAnsi="Arial" w:cs="Arial"/>
          <w:sz w:val="22"/>
          <w:szCs w:val="22"/>
        </w:rPr>
      </w:pPr>
    </w:p>
    <w:p w14:paraId="22D3509B" w14:textId="77777777" w:rsidR="00A00762" w:rsidRPr="00B97809" w:rsidRDefault="00A00762" w:rsidP="00A00762">
      <w:pPr>
        <w:jc w:val="both"/>
        <w:rPr>
          <w:rFonts w:ascii="Arial" w:eastAsia="Arial" w:hAnsi="Arial" w:cs="Arial"/>
          <w:i/>
          <w:sz w:val="22"/>
          <w:szCs w:val="22"/>
          <w:u w:val="single"/>
        </w:rPr>
      </w:pPr>
      <w:r w:rsidRPr="00B97809">
        <w:rPr>
          <w:rFonts w:ascii="Arial" w:eastAsia="Arial" w:hAnsi="Arial" w:cs="Arial"/>
          <w:i/>
          <w:sz w:val="22"/>
          <w:szCs w:val="22"/>
          <w:u w:val="single"/>
        </w:rPr>
        <w:t>Précisions sur le déroulement de la partie 2A</w:t>
      </w:r>
    </w:p>
    <w:p w14:paraId="1FC81337" w14:textId="77777777" w:rsidR="00A00762" w:rsidRPr="00B97809" w:rsidRDefault="00A00762" w:rsidP="00A00762">
      <w:pPr>
        <w:rPr>
          <w:rFonts w:ascii="Arial" w:eastAsia="Arial" w:hAnsi="Arial" w:cs="Arial"/>
          <w:sz w:val="22"/>
          <w:szCs w:val="22"/>
        </w:rPr>
      </w:pPr>
      <w:r w:rsidRPr="00B97809">
        <w:rPr>
          <w:rFonts w:ascii="Arial" w:eastAsia="Arial" w:hAnsi="Arial" w:cs="Arial"/>
          <w:sz w:val="22"/>
          <w:szCs w:val="22"/>
        </w:rPr>
        <w:t>- Si la prestation coloration/shampooing est terminée en moins de 1h15, il n’y a pas de report de temps sur la permanente.</w:t>
      </w:r>
    </w:p>
    <w:p w14:paraId="5995F4B4" w14:textId="77777777" w:rsidR="00A00762" w:rsidRPr="00B97809" w:rsidRDefault="00A00762" w:rsidP="00A00762">
      <w:pPr>
        <w:rPr>
          <w:rFonts w:ascii="Arial" w:eastAsia="Arial" w:hAnsi="Arial" w:cs="Arial"/>
          <w:sz w:val="22"/>
          <w:szCs w:val="22"/>
        </w:rPr>
      </w:pPr>
      <w:r w:rsidRPr="00B97809">
        <w:rPr>
          <w:rFonts w:ascii="Arial" w:eastAsia="Arial" w:hAnsi="Arial" w:cs="Arial"/>
          <w:sz w:val="22"/>
          <w:szCs w:val="22"/>
        </w:rPr>
        <w:t>- Si la prestation coloration/shampooing n’est pas terminée dans le temps imparti, le candidat poursuit sur le temps dédié à la permanente. Cependant seules les compétences mises en œuvre durant les 1h15 sont évaluées. Le temps dédié à la permanente n’est pas pour autant augmenté.</w:t>
      </w:r>
    </w:p>
    <w:p w14:paraId="68D9816B" w14:textId="77777777" w:rsidR="00A00762" w:rsidRPr="00B97809" w:rsidRDefault="00A00762" w:rsidP="00A00762">
      <w:pPr>
        <w:rPr>
          <w:rFonts w:ascii="Arial" w:eastAsia="Arial" w:hAnsi="Arial" w:cs="Arial"/>
          <w:sz w:val="22"/>
          <w:szCs w:val="22"/>
        </w:rPr>
      </w:pPr>
      <w:r w:rsidRPr="00B97809">
        <w:rPr>
          <w:rFonts w:ascii="Arial" w:eastAsia="Arial" w:hAnsi="Arial" w:cs="Arial"/>
          <w:sz w:val="22"/>
          <w:szCs w:val="22"/>
        </w:rPr>
        <w:t xml:space="preserve">- Si le candidat ne termine pas la permanente dans le temps imparti, l’évaluation s’arrête à la fin de celui-ci. </w:t>
      </w:r>
    </w:p>
    <w:p w14:paraId="7B46D284" w14:textId="77777777" w:rsidR="00A00762" w:rsidRPr="00B97809" w:rsidRDefault="00A00762" w:rsidP="00A00762">
      <w:pPr>
        <w:rPr>
          <w:rFonts w:ascii="Arial" w:eastAsia="Arial" w:hAnsi="Arial" w:cs="Arial"/>
          <w:sz w:val="22"/>
          <w:szCs w:val="22"/>
        </w:rPr>
      </w:pPr>
      <w:r w:rsidRPr="00B97809">
        <w:rPr>
          <w:rFonts w:ascii="Arial" w:eastAsia="Arial" w:hAnsi="Arial" w:cs="Arial"/>
          <w:sz w:val="22"/>
          <w:szCs w:val="22"/>
        </w:rPr>
        <w:t>- Si le candidat termine la permanente avant la fin du temps imparti, il n’y a pas de report de temps sur la suite de l’épreuve.</w:t>
      </w:r>
    </w:p>
    <w:p w14:paraId="6706FA54" w14:textId="77777777" w:rsidR="00A00762" w:rsidRPr="00B97809" w:rsidRDefault="00A00762" w:rsidP="00A00762">
      <w:pPr>
        <w:rPr>
          <w:rFonts w:ascii="Arial" w:eastAsia="Arial" w:hAnsi="Arial" w:cs="Arial"/>
          <w:sz w:val="22"/>
          <w:szCs w:val="22"/>
        </w:rPr>
      </w:pPr>
      <w:r w:rsidRPr="00B97809">
        <w:rPr>
          <w:rFonts w:ascii="Arial" w:eastAsia="Arial" w:hAnsi="Arial" w:cs="Arial"/>
          <w:sz w:val="22"/>
          <w:szCs w:val="22"/>
        </w:rPr>
        <w:t>- Le déroulage de la permanente est réalisé hors temps d’épreuve, avant de débuter la partie 2B.</w:t>
      </w:r>
    </w:p>
    <w:p w14:paraId="11BE4368" w14:textId="77777777" w:rsidR="00A00762" w:rsidRPr="00B97809" w:rsidRDefault="00A00762" w:rsidP="00747F37">
      <w:pPr>
        <w:jc w:val="both"/>
        <w:rPr>
          <w:rFonts w:ascii="Arial" w:hAnsi="Arial" w:cs="Arial"/>
          <w:sz w:val="22"/>
          <w:szCs w:val="22"/>
        </w:rPr>
      </w:pPr>
    </w:p>
    <w:p w14:paraId="4B2CACEB" w14:textId="77777777" w:rsidR="00351C7E" w:rsidRPr="00B97809" w:rsidRDefault="00351C7E" w:rsidP="00747F37">
      <w:pPr>
        <w:jc w:val="both"/>
        <w:rPr>
          <w:rFonts w:ascii="Arial" w:hAnsi="Arial" w:cs="Arial"/>
          <w:b/>
          <w:sz w:val="22"/>
          <w:szCs w:val="22"/>
          <w:u w:val="single"/>
        </w:rPr>
      </w:pPr>
      <w:r w:rsidRPr="00B97809">
        <w:rPr>
          <w:rFonts w:ascii="Arial" w:hAnsi="Arial" w:cs="Arial"/>
          <w:b/>
          <w:sz w:val="22"/>
          <w:szCs w:val="22"/>
          <w:u w:val="single"/>
        </w:rPr>
        <w:t xml:space="preserve">Compétences ciblées </w:t>
      </w:r>
    </w:p>
    <w:p w14:paraId="0BF29FCC" w14:textId="77777777" w:rsidR="00A00762" w:rsidRPr="00B97809" w:rsidRDefault="00A00762" w:rsidP="00351C7E">
      <w:pPr>
        <w:rPr>
          <w:rFonts w:ascii="Arial" w:hAnsi="Arial" w:cs="Arial"/>
          <w:bCs/>
          <w:color w:val="FF0000"/>
          <w:sz w:val="22"/>
          <w:szCs w:val="22"/>
        </w:rPr>
      </w:pPr>
    </w:p>
    <w:p w14:paraId="75E90237" w14:textId="73D9CEB7" w:rsidR="00351C7E" w:rsidRPr="00B97809" w:rsidRDefault="00351C7E" w:rsidP="00A00762">
      <w:pPr>
        <w:rPr>
          <w:rFonts w:ascii="Arial" w:hAnsi="Arial" w:cs="Arial"/>
          <w:sz w:val="22"/>
          <w:szCs w:val="22"/>
        </w:rPr>
      </w:pPr>
      <w:r w:rsidRPr="00B97809">
        <w:rPr>
          <w:rFonts w:ascii="Arial" w:hAnsi="Arial" w:cs="Arial"/>
          <w:bCs/>
          <w:sz w:val="22"/>
          <w:szCs w:val="22"/>
        </w:rPr>
        <w:t>C1.3.2.1 </w:t>
      </w:r>
      <w:r w:rsidRPr="00B97809">
        <w:rPr>
          <w:rFonts w:ascii="Arial" w:hAnsi="Arial" w:cs="Arial"/>
          <w:sz w:val="22"/>
          <w:szCs w:val="22"/>
        </w:rPr>
        <w:t>Réaliser</w:t>
      </w:r>
      <w:r w:rsidRPr="00B97809">
        <w:rPr>
          <w:rFonts w:ascii="Arial" w:hAnsi="Arial" w:cs="Arial"/>
          <w:bCs/>
          <w:sz w:val="22"/>
          <w:szCs w:val="22"/>
        </w:rPr>
        <w:t xml:space="preserve"> une coloration</w:t>
      </w:r>
      <w:r w:rsidRPr="00B97809">
        <w:rPr>
          <w:rFonts w:ascii="Arial" w:hAnsi="Arial" w:cs="Arial"/>
          <w:sz w:val="22"/>
          <w:szCs w:val="22"/>
        </w:rPr>
        <w:t xml:space="preserve"> </w:t>
      </w:r>
    </w:p>
    <w:p w14:paraId="0706DF29" w14:textId="77777777" w:rsidR="00351C7E" w:rsidRPr="00B97809" w:rsidRDefault="00351C7E" w:rsidP="00A00762">
      <w:pPr>
        <w:rPr>
          <w:rFonts w:ascii="Arial" w:hAnsi="Arial" w:cs="Arial"/>
          <w:sz w:val="22"/>
          <w:szCs w:val="22"/>
        </w:rPr>
      </w:pPr>
      <w:r w:rsidRPr="00B97809">
        <w:rPr>
          <w:rFonts w:ascii="Arial" w:eastAsia="Calibri" w:hAnsi="Arial" w:cs="Arial"/>
          <w:sz w:val="22"/>
          <w:szCs w:val="22"/>
        </w:rPr>
        <w:t>C1.2.1 Réaliser un shampooing</w:t>
      </w:r>
    </w:p>
    <w:p w14:paraId="2DABE004" w14:textId="05DC4682" w:rsidR="00351C7E" w:rsidRPr="00B97809" w:rsidRDefault="00351C7E" w:rsidP="00A00762">
      <w:pPr>
        <w:rPr>
          <w:rFonts w:ascii="Arial" w:eastAsia="Calibri" w:hAnsi="Arial" w:cs="Arial"/>
          <w:sz w:val="22"/>
          <w:szCs w:val="22"/>
        </w:rPr>
      </w:pPr>
      <w:r w:rsidRPr="00B97809">
        <w:rPr>
          <w:rFonts w:ascii="Arial" w:hAnsi="Arial" w:cs="Arial"/>
          <w:bCs/>
          <w:sz w:val="22"/>
          <w:szCs w:val="22"/>
        </w:rPr>
        <w:t xml:space="preserve">C1.3.3.2 Réaliser une mise en forme durable par </w:t>
      </w:r>
      <w:r w:rsidRPr="00B97809">
        <w:rPr>
          <w:rFonts w:ascii="Arial" w:hAnsi="Arial" w:cs="Arial"/>
          <w:sz w:val="22"/>
          <w:szCs w:val="22"/>
        </w:rPr>
        <w:t>enroulage, </w:t>
      </w:r>
      <w:r w:rsidRPr="00B97809">
        <w:rPr>
          <w:rFonts w:ascii="Arial" w:eastAsia="Calibri" w:hAnsi="Arial" w:cs="Arial"/>
          <w:sz w:val="22"/>
          <w:szCs w:val="22"/>
        </w:rPr>
        <w:t>en méthode indirecte</w:t>
      </w:r>
    </w:p>
    <w:p w14:paraId="2BA8DAE0" w14:textId="77777777" w:rsidR="002D78C0" w:rsidRPr="00B97809" w:rsidRDefault="002D78C0">
      <w:pPr>
        <w:rPr>
          <w:rFonts w:ascii="Arial" w:hAnsi="Arial" w:cs="Arial"/>
          <w:b/>
          <w:sz w:val="22"/>
          <w:szCs w:val="22"/>
          <w:u w:val="single"/>
        </w:rPr>
      </w:pPr>
    </w:p>
    <w:p w14:paraId="1458C5FD" w14:textId="523AC94D" w:rsidR="00CF1EE7" w:rsidRPr="006061AF" w:rsidRDefault="00CF1EE7">
      <w:pPr>
        <w:rPr>
          <w:rFonts w:ascii="Arial" w:hAnsi="Arial" w:cs="Arial"/>
          <w:sz w:val="22"/>
          <w:szCs w:val="22"/>
        </w:rPr>
      </w:pPr>
      <w:r>
        <w:rPr>
          <w:rFonts w:ascii="Arial" w:hAnsi="Arial" w:cs="Arial"/>
          <w:b/>
          <w:u w:val="single"/>
        </w:rPr>
        <w:br w:type="page"/>
      </w:r>
    </w:p>
    <w:tbl>
      <w:tblPr>
        <w:tblpPr w:leftFromText="141" w:rightFromText="141" w:vertAnchor="text" w:horzAnchor="margin" w:tblpXSpec="center" w:tblpY="-49"/>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2040"/>
        <w:gridCol w:w="1680"/>
        <w:gridCol w:w="1740"/>
        <w:gridCol w:w="428"/>
        <w:gridCol w:w="448"/>
        <w:gridCol w:w="448"/>
        <w:gridCol w:w="448"/>
        <w:gridCol w:w="568"/>
        <w:gridCol w:w="1080"/>
      </w:tblGrid>
      <w:tr w:rsidR="00CF1EE7" w:rsidRPr="00694754" w14:paraId="31ECEB9B" w14:textId="77777777" w:rsidTr="00177A13">
        <w:trPr>
          <w:cantSplit/>
          <w:trHeight w:val="278"/>
        </w:trPr>
        <w:tc>
          <w:tcPr>
            <w:tcW w:w="4068" w:type="dxa"/>
            <w:gridSpan w:val="2"/>
            <w:vMerge w:val="restart"/>
          </w:tcPr>
          <w:p w14:paraId="7BF36CDA" w14:textId="77777777" w:rsidR="00CF1EE7" w:rsidRPr="00345E77" w:rsidRDefault="00CF1EE7" w:rsidP="00177A13">
            <w:pPr>
              <w:jc w:val="center"/>
              <w:rPr>
                <w:rFonts w:ascii="Arial" w:hAnsi="Arial" w:cs="Arial"/>
                <w:sz w:val="20"/>
              </w:rPr>
            </w:pPr>
          </w:p>
          <w:p w14:paraId="44A3D185" w14:textId="36289937" w:rsidR="00CF1EE7" w:rsidRPr="00345E77" w:rsidRDefault="003E5692" w:rsidP="00177A13">
            <w:pPr>
              <w:pStyle w:val="Titre7"/>
              <w:rPr>
                <w:rFonts w:ascii="Arial" w:hAnsi="Arial" w:cs="Arial"/>
                <w:color w:val="auto"/>
              </w:rPr>
            </w:pPr>
            <w:r w:rsidRPr="00345E77">
              <w:rPr>
                <w:rFonts w:ascii="Arial" w:hAnsi="Arial" w:cs="Arial"/>
                <w:color w:val="auto"/>
              </w:rPr>
              <w:t>ACADÉMIE</w:t>
            </w:r>
            <w:r w:rsidR="00CF1EE7" w:rsidRPr="00345E77">
              <w:rPr>
                <w:rFonts w:ascii="Arial" w:hAnsi="Arial" w:cs="Arial"/>
                <w:color w:val="auto"/>
              </w:rPr>
              <w:t xml:space="preserve"> D</w:t>
            </w:r>
            <w:r w:rsidR="00765362">
              <w:rPr>
                <w:rFonts w:ascii="Arial" w:hAnsi="Arial" w:cs="Arial"/>
                <w:color w:val="auto"/>
              </w:rPr>
              <w:t>E DIJON</w:t>
            </w:r>
          </w:p>
          <w:p w14:paraId="5BA9AB90" w14:textId="77777777" w:rsidR="00CF1EE7" w:rsidRPr="00345E77" w:rsidRDefault="00CF1EE7" w:rsidP="00177A13">
            <w:pPr>
              <w:jc w:val="center"/>
              <w:rPr>
                <w:rFonts w:ascii="Arial" w:hAnsi="Arial" w:cs="Arial"/>
                <w:b/>
                <w:sz w:val="20"/>
              </w:rPr>
            </w:pPr>
            <w:r w:rsidRPr="00345E77">
              <w:rPr>
                <w:rFonts w:ascii="Arial" w:hAnsi="Arial" w:cs="Arial"/>
                <w:b/>
                <w:sz w:val="20"/>
              </w:rPr>
              <w:t>Grille CCF</w:t>
            </w:r>
          </w:p>
          <w:p w14:paraId="1727A1C2" w14:textId="63B6F773" w:rsidR="00CF1EE7" w:rsidRPr="00345E77" w:rsidRDefault="003E5692" w:rsidP="00177A13">
            <w:pPr>
              <w:pStyle w:val="Corpsdetexte2"/>
            </w:pPr>
            <w:r w:rsidRPr="00345E77">
              <w:t>ÉVALUATION</w:t>
            </w:r>
            <w:r w:rsidR="00CF1EE7" w:rsidRPr="00345E77">
              <w:t xml:space="preserve"> EN CENTRE DE FORMATION</w:t>
            </w:r>
          </w:p>
          <w:p w14:paraId="66755F46" w14:textId="77777777" w:rsidR="00CF1EE7" w:rsidRPr="00345E77" w:rsidRDefault="00CF1EE7" w:rsidP="00177A13">
            <w:pPr>
              <w:jc w:val="center"/>
              <w:rPr>
                <w:rFonts w:ascii="Arial" w:hAnsi="Arial" w:cs="Arial"/>
                <w:b/>
                <w:sz w:val="20"/>
              </w:rPr>
            </w:pPr>
          </w:p>
        </w:tc>
        <w:tc>
          <w:tcPr>
            <w:tcW w:w="6840" w:type="dxa"/>
            <w:gridSpan w:val="8"/>
          </w:tcPr>
          <w:p w14:paraId="3FD4EB6D" w14:textId="77777777" w:rsidR="00CF1EE7" w:rsidRPr="00345E77" w:rsidRDefault="00CF1EE7" w:rsidP="00177A13">
            <w:pPr>
              <w:pStyle w:val="Titre7"/>
              <w:rPr>
                <w:rFonts w:ascii="Arial" w:hAnsi="Arial" w:cs="Arial"/>
                <w:color w:val="auto"/>
                <w:sz w:val="20"/>
                <w:szCs w:val="20"/>
              </w:rPr>
            </w:pPr>
            <w:r w:rsidRPr="00345E77">
              <w:rPr>
                <w:rFonts w:ascii="Arial" w:hAnsi="Arial" w:cs="Arial"/>
                <w:color w:val="auto"/>
                <w:sz w:val="20"/>
                <w:szCs w:val="20"/>
              </w:rPr>
              <w:t>CAP MÉTIERS DE LA COIFFURE</w:t>
            </w:r>
          </w:p>
          <w:p w14:paraId="66589D1F" w14:textId="77777777" w:rsidR="00CF1EE7" w:rsidRPr="00345E77" w:rsidRDefault="00CF1EE7" w:rsidP="00177A13">
            <w:pPr>
              <w:jc w:val="center"/>
              <w:rPr>
                <w:rFonts w:ascii="Arial" w:hAnsi="Arial" w:cs="Arial"/>
                <w:b/>
                <w:sz w:val="20"/>
              </w:rPr>
            </w:pPr>
            <w:r w:rsidRPr="00345E77">
              <w:rPr>
                <w:rFonts w:ascii="Arial" w:hAnsi="Arial" w:cs="Arial"/>
                <w:b/>
                <w:sz w:val="20"/>
              </w:rPr>
              <w:t>EP1 Techniques de coiffure</w:t>
            </w:r>
          </w:p>
          <w:p w14:paraId="75FE2561" w14:textId="1DE94A57" w:rsidR="00CF1EE7" w:rsidRPr="00345E77" w:rsidRDefault="00CF1EE7" w:rsidP="00177A13">
            <w:pPr>
              <w:jc w:val="center"/>
              <w:rPr>
                <w:rFonts w:ascii="Arial" w:hAnsi="Arial" w:cs="Arial"/>
                <w:b/>
                <w:sz w:val="20"/>
              </w:rPr>
            </w:pPr>
            <w:r w:rsidRPr="00345E77">
              <w:rPr>
                <w:rFonts w:ascii="Arial" w:hAnsi="Arial" w:cs="Arial"/>
                <w:b/>
                <w:sz w:val="20"/>
              </w:rPr>
              <w:t>Partie 2 A : Coloration d’oxydation, shampooing, permanente</w:t>
            </w:r>
          </w:p>
        </w:tc>
      </w:tr>
      <w:tr w:rsidR="00CF1EE7" w:rsidRPr="00694754" w14:paraId="73053D2D" w14:textId="77777777" w:rsidTr="00177A13">
        <w:trPr>
          <w:cantSplit/>
          <w:trHeight w:val="277"/>
        </w:trPr>
        <w:tc>
          <w:tcPr>
            <w:tcW w:w="4068" w:type="dxa"/>
            <w:gridSpan w:val="2"/>
            <w:vMerge/>
          </w:tcPr>
          <w:p w14:paraId="69176C67" w14:textId="77777777" w:rsidR="00CF1EE7" w:rsidRPr="00CF1EE7" w:rsidRDefault="00CF1EE7" w:rsidP="00177A13">
            <w:pPr>
              <w:jc w:val="both"/>
              <w:rPr>
                <w:rFonts w:ascii="Arial" w:hAnsi="Arial" w:cs="Arial"/>
                <w:b/>
                <w:sz w:val="20"/>
              </w:rPr>
            </w:pPr>
          </w:p>
        </w:tc>
        <w:tc>
          <w:tcPr>
            <w:tcW w:w="3420" w:type="dxa"/>
            <w:gridSpan w:val="2"/>
          </w:tcPr>
          <w:p w14:paraId="0BD9C98E" w14:textId="6BCC0740" w:rsidR="00CF1EE7" w:rsidRPr="00CF1EE7" w:rsidRDefault="005F7CB1" w:rsidP="00177A13">
            <w:pPr>
              <w:rPr>
                <w:rFonts w:ascii="Arial" w:hAnsi="Arial" w:cs="Arial"/>
                <w:b/>
                <w:sz w:val="20"/>
              </w:rPr>
            </w:pPr>
            <w:r>
              <w:rPr>
                <w:rFonts w:ascii="Arial" w:hAnsi="Arial" w:cs="Arial"/>
                <w:b/>
                <w:sz w:val="20"/>
              </w:rPr>
              <w:t xml:space="preserve">Pratique </w:t>
            </w:r>
            <w:r w:rsidR="00CF1EE7" w:rsidRPr="00CF1EE7">
              <w:rPr>
                <w:rFonts w:ascii="Arial" w:hAnsi="Arial" w:cs="Arial"/>
                <w:b/>
                <w:sz w:val="20"/>
              </w:rPr>
              <w:t>sur 70 points dont</w:t>
            </w:r>
          </w:p>
          <w:p w14:paraId="3D15F918" w14:textId="77777777" w:rsidR="00CF1EE7" w:rsidRPr="00CF1EE7" w:rsidRDefault="00CF1EE7" w:rsidP="00177A13">
            <w:pPr>
              <w:rPr>
                <w:rFonts w:ascii="Arial" w:hAnsi="Arial" w:cs="Arial"/>
                <w:b/>
                <w:sz w:val="20"/>
              </w:rPr>
            </w:pPr>
            <w:r w:rsidRPr="00CF1EE7">
              <w:rPr>
                <w:rFonts w:ascii="Arial" w:hAnsi="Arial" w:cs="Arial"/>
                <w:b/>
                <w:sz w:val="20"/>
              </w:rPr>
              <w:t xml:space="preserve"> - Coloration sur 40 points </w:t>
            </w:r>
          </w:p>
          <w:p w14:paraId="521E990E" w14:textId="0B2AC181" w:rsidR="00CF1EE7" w:rsidRPr="00CD3B03" w:rsidRDefault="00CF1EE7" w:rsidP="00177A13">
            <w:pPr>
              <w:rPr>
                <w:rFonts w:ascii="Arial" w:hAnsi="Arial" w:cs="Arial"/>
                <w:b/>
                <w:sz w:val="20"/>
              </w:rPr>
            </w:pPr>
            <w:r>
              <w:rPr>
                <w:rFonts w:ascii="Arial" w:hAnsi="Arial" w:cs="Arial"/>
                <w:b/>
                <w:sz w:val="20"/>
              </w:rPr>
              <w:t xml:space="preserve"> </w:t>
            </w:r>
            <w:r w:rsidRPr="00CF1EE7">
              <w:rPr>
                <w:rFonts w:ascii="Arial" w:hAnsi="Arial" w:cs="Arial"/>
                <w:b/>
                <w:sz w:val="20"/>
              </w:rPr>
              <w:t>- Permanente sur 30 points</w:t>
            </w:r>
          </w:p>
        </w:tc>
        <w:tc>
          <w:tcPr>
            <w:tcW w:w="3420" w:type="dxa"/>
            <w:gridSpan w:val="6"/>
          </w:tcPr>
          <w:p w14:paraId="7AE28E71" w14:textId="77777777" w:rsidR="00CF1EE7" w:rsidRPr="00CF1EE7" w:rsidRDefault="00CF1EE7" w:rsidP="00177A13">
            <w:pPr>
              <w:rPr>
                <w:rFonts w:ascii="Arial" w:hAnsi="Arial" w:cs="Arial"/>
                <w:b/>
                <w:sz w:val="20"/>
                <w:szCs w:val="16"/>
              </w:rPr>
            </w:pPr>
          </w:p>
          <w:p w14:paraId="607F7584" w14:textId="55ED6493" w:rsidR="00CF1EE7" w:rsidRPr="00CF1EE7" w:rsidRDefault="00CF1EE7" w:rsidP="00177A13">
            <w:pPr>
              <w:rPr>
                <w:rFonts w:ascii="Arial" w:hAnsi="Arial" w:cs="Arial"/>
                <w:b/>
                <w:sz w:val="20"/>
              </w:rPr>
            </w:pPr>
            <w:r w:rsidRPr="00CF1EE7">
              <w:rPr>
                <w:rFonts w:ascii="Arial" w:hAnsi="Arial" w:cs="Arial"/>
                <w:b/>
                <w:sz w:val="20"/>
              </w:rPr>
              <w:t>Coloration : durée : 1h15 max</w:t>
            </w:r>
          </w:p>
          <w:p w14:paraId="14CC3B85" w14:textId="77777777" w:rsidR="00CF1EE7" w:rsidRPr="00CF1EE7" w:rsidRDefault="00CF1EE7" w:rsidP="00177A13">
            <w:pPr>
              <w:rPr>
                <w:rFonts w:ascii="Arial" w:hAnsi="Arial" w:cs="Arial"/>
                <w:b/>
                <w:sz w:val="20"/>
              </w:rPr>
            </w:pPr>
            <w:r w:rsidRPr="00CF1EE7">
              <w:rPr>
                <w:rFonts w:ascii="Arial" w:hAnsi="Arial" w:cs="Arial"/>
                <w:b/>
                <w:sz w:val="20"/>
              </w:rPr>
              <w:t>Permanente : durée : 0h45 max</w:t>
            </w:r>
          </w:p>
          <w:p w14:paraId="7A142CBD" w14:textId="77777777" w:rsidR="00CF1EE7" w:rsidRPr="00CF1EE7" w:rsidRDefault="00CF1EE7" w:rsidP="00177A13">
            <w:pPr>
              <w:rPr>
                <w:rFonts w:ascii="Arial" w:hAnsi="Arial" w:cs="Arial"/>
                <w:b/>
                <w:sz w:val="20"/>
                <w:szCs w:val="16"/>
              </w:rPr>
            </w:pPr>
          </w:p>
        </w:tc>
      </w:tr>
      <w:tr w:rsidR="00CF1EE7" w:rsidRPr="00694754" w14:paraId="420DBD54" w14:textId="77777777" w:rsidTr="00177A13">
        <w:trPr>
          <w:cantSplit/>
          <w:trHeight w:val="446"/>
        </w:trPr>
        <w:tc>
          <w:tcPr>
            <w:tcW w:w="5748" w:type="dxa"/>
            <w:gridSpan w:val="3"/>
            <w:shd w:val="clear" w:color="auto" w:fill="D9D9D9"/>
          </w:tcPr>
          <w:p w14:paraId="2B08E48E" w14:textId="77777777" w:rsidR="00CF1EE7" w:rsidRPr="00CF1EE7" w:rsidRDefault="00CF1EE7" w:rsidP="00177A13">
            <w:pPr>
              <w:jc w:val="both"/>
              <w:rPr>
                <w:rFonts w:ascii="Arial" w:hAnsi="Arial" w:cs="Arial"/>
                <w:b/>
                <w:sz w:val="20"/>
              </w:rPr>
            </w:pPr>
            <w:r w:rsidRPr="00CF1EE7">
              <w:rPr>
                <w:rFonts w:ascii="Arial" w:hAnsi="Arial" w:cs="Arial"/>
                <w:b/>
                <w:sz w:val="20"/>
              </w:rPr>
              <w:t>Nom et Prénom du candidat :</w:t>
            </w:r>
          </w:p>
          <w:p w14:paraId="0F34E325" w14:textId="77777777" w:rsidR="00CF1EE7" w:rsidRPr="00CF1EE7" w:rsidRDefault="00CF1EE7" w:rsidP="00177A13">
            <w:pPr>
              <w:jc w:val="both"/>
              <w:rPr>
                <w:rFonts w:ascii="Arial" w:hAnsi="Arial" w:cs="Arial"/>
                <w:b/>
                <w:sz w:val="20"/>
              </w:rPr>
            </w:pPr>
          </w:p>
          <w:p w14:paraId="7AFAC7D2" w14:textId="77777777" w:rsidR="00CF1EE7" w:rsidRPr="00CF1EE7" w:rsidRDefault="00CF1EE7" w:rsidP="00177A13">
            <w:pPr>
              <w:jc w:val="both"/>
              <w:rPr>
                <w:rFonts w:ascii="Arial" w:hAnsi="Arial" w:cs="Arial"/>
                <w:b/>
                <w:sz w:val="20"/>
              </w:rPr>
            </w:pPr>
          </w:p>
        </w:tc>
        <w:tc>
          <w:tcPr>
            <w:tcW w:w="5160" w:type="dxa"/>
            <w:gridSpan w:val="7"/>
            <w:vMerge w:val="restart"/>
          </w:tcPr>
          <w:p w14:paraId="01D0CB23" w14:textId="3278F98F" w:rsidR="00CF1EE7" w:rsidRPr="00CF1EE7" w:rsidRDefault="003E5692" w:rsidP="00177A13">
            <w:pPr>
              <w:rPr>
                <w:rFonts w:ascii="Arial" w:eastAsia="Calibri" w:hAnsi="Arial" w:cs="Arial"/>
              </w:rPr>
            </w:pPr>
            <w:r w:rsidRPr="00CF1EE7">
              <w:rPr>
                <w:rFonts w:ascii="Arial" w:hAnsi="Arial" w:cs="Arial"/>
                <w:b/>
                <w:sz w:val="20"/>
              </w:rPr>
              <w:t>Établissement</w:t>
            </w:r>
            <w:r w:rsidR="00CF1EE7" w:rsidRPr="00CF1EE7">
              <w:rPr>
                <w:rFonts w:ascii="Arial" w:hAnsi="Arial" w:cs="Arial"/>
                <w:b/>
                <w:sz w:val="20"/>
              </w:rPr>
              <w:t> :</w:t>
            </w:r>
          </w:p>
        </w:tc>
      </w:tr>
      <w:tr w:rsidR="00CF1EE7" w:rsidRPr="00694754" w14:paraId="56A5F4E9" w14:textId="77777777" w:rsidTr="00177A13">
        <w:trPr>
          <w:cantSplit/>
        </w:trPr>
        <w:tc>
          <w:tcPr>
            <w:tcW w:w="2028" w:type="dxa"/>
          </w:tcPr>
          <w:p w14:paraId="24252187" w14:textId="77777777" w:rsidR="00CF1EE7" w:rsidRPr="00CF1EE7" w:rsidRDefault="00CF1EE7" w:rsidP="00177A13">
            <w:pPr>
              <w:rPr>
                <w:rFonts w:ascii="Arial" w:hAnsi="Arial" w:cs="Arial"/>
                <w:b/>
                <w:sz w:val="20"/>
              </w:rPr>
            </w:pPr>
            <w:r w:rsidRPr="00CF1EE7">
              <w:rPr>
                <w:rFonts w:ascii="Arial" w:hAnsi="Arial" w:cs="Arial"/>
                <w:b/>
                <w:sz w:val="20"/>
              </w:rPr>
              <w:t>Date :</w:t>
            </w:r>
          </w:p>
        </w:tc>
        <w:tc>
          <w:tcPr>
            <w:tcW w:w="3720" w:type="dxa"/>
            <w:gridSpan w:val="2"/>
          </w:tcPr>
          <w:p w14:paraId="235E0BC4" w14:textId="77777777" w:rsidR="00CF1EE7" w:rsidRDefault="00DD3689" w:rsidP="00177A13">
            <w:pPr>
              <w:rPr>
                <w:rFonts w:ascii="Arial" w:hAnsi="Arial" w:cs="Arial"/>
                <w:b/>
                <w:sz w:val="20"/>
              </w:rPr>
            </w:pPr>
            <w:r>
              <w:rPr>
                <w:rFonts w:ascii="Arial" w:hAnsi="Arial" w:cs="Arial"/>
                <w:b/>
                <w:sz w:val="20"/>
              </w:rPr>
              <w:t>Nom-Prénom des évaluateurs</w:t>
            </w:r>
          </w:p>
          <w:p w14:paraId="23A328C2" w14:textId="77777777" w:rsidR="00DD3689" w:rsidRDefault="00DD3689" w:rsidP="00177A13">
            <w:pPr>
              <w:rPr>
                <w:rFonts w:ascii="Arial" w:hAnsi="Arial" w:cs="Arial"/>
                <w:b/>
                <w:sz w:val="20"/>
              </w:rPr>
            </w:pPr>
          </w:p>
          <w:p w14:paraId="7901247A" w14:textId="77777777" w:rsidR="00DD3689" w:rsidRDefault="00DD3689" w:rsidP="00177A13">
            <w:pPr>
              <w:rPr>
                <w:rFonts w:ascii="Arial" w:hAnsi="Arial" w:cs="Arial"/>
                <w:b/>
                <w:sz w:val="20"/>
              </w:rPr>
            </w:pPr>
          </w:p>
          <w:p w14:paraId="3F83F2A3" w14:textId="455F6DB9" w:rsidR="00DD3689" w:rsidRPr="00CF1EE7" w:rsidRDefault="00DD3689" w:rsidP="00177A13">
            <w:pPr>
              <w:rPr>
                <w:rFonts w:ascii="Arial" w:hAnsi="Arial" w:cs="Arial"/>
                <w:b/>
                <w:strike/>
                <w:sz w:val="20"/>
              </w:rPr>
            </w:pPr>
          </w:p>
        </w:tc>
        <w:tc>
          <w:tcPr>
            <w:tcW w:w="5160" w:type="dxa"/>
            <w:gridSpan w:val="7"/>
            <w:vMerge/>
          </w:tcPr>
          <w:p w14:paraId="440032B4" w14:textId="77777777" w:rsidR="00CF1EE7" w:rsidRPr="00CF1EE7" w:rsidRDefault="00CF1EE7" w:rsidP="00177A13">
            <w:pPr>
              <w:jc w:val="both"/>
              <w:rPr>
                <w:rFonts w:ascii="Arial" w:hAnsi="Arial" w:cs="Arial"/>
                <w:b/>
                <w:sz w:val="20"/>
              </w:rPr>
            </w:pPr>
          </w:p>
        </w:tc>
      </w:tr>
      <w:tr w:rsidR="00CF1EE7" w:rsidRPr="00694754" w14:paraId="18542AF9" w14:textId="77777777" w:rsidTr="00177A13">
        <w:trPr>
          <w:cantSplit/>
        </w:trPr>
        <w:tc>
          <w:tcPr>
            <w:tcW w:w="5748" w:type="dxa"/>
            <w:gridSpan w:val="3"/>
            <w:shd w:val="clear" w:color="auto" w:fill="DBDBDB" w:themeFill="accent3" w:themeFillTint="66"/>
          </w:tcPr>
          <w:p w14:paraId="37B18076" w14:textId="77777777" w:rsidR="00CF1EE7" w:rsidRPr="00CF1EE7" w:rsidRDefault="00CF1EE7" w:rsidP="00177A13">
            <w:pPr>
              <w:rPr>
                <w:rFonts w:ascii="Arial" w:hAnsi="Arial" w:cs="Arial"/>
                <w:b/>
                <w:sz w:val="20"/>
              </w:rPr>
            </w:pPr>
            <w:r w:rsidRPr="00CF1EE7">
              <w:rPr>
                <w:rFonts w:ascii="Arial" w:hAnsi="Arial" w:cs="Arial"/>
                <w:b/>
                <w:sz w:val="20"/>
              </w:rPr>
              <w:t>Compétences évaluées</w:t>
            </w:r>
          </w:p>
        </w:tc>
        <w:tc>
          <w:tcPr>
            <w:tcW w:w="2168" w:type="dxa"/>
            <w:gridSpan w:val="2"/>
            <w:shd w:val="clear" w:color="auto" w:fill="DBDBDB" w:themeFill="accent3" w:themeFillTint="66"/>
          </w:tcPr>
          <w:p w14:paraId="2F9A0556" w14:textId="77777777" w:rsidR="00CF1EE7" w:rsidRPr="00CF1EE7" w:rsidRDefault="00CF1EE7" w:rsidP="00177A13">
            <w:pPr>
              <w:jc w:val="center"/>
              <w:rPr>
                <w:rFonts w:ascii="Arial" w:hAnsi="Arial" w:cs="Arial"/>
                <w:b/>
                <w:sz w:val="20"/>
              </w:rPr>
            </w:pPr>
            <w:r w:rsidRPr="00CF1EE7">
              <w:rPr>
                <w:rFonts w:ascii="Arial" w:hAnsi="Arial" w:cs="Arial"/>
                <w:sz w:val="20"/>
              </w:rPr>
              <w:t>Justification si I ou TI</w:t>
            </w:r>
          </w:p>
        </w:tc>
        <w:tc>
          <w:tcPr>
            <w:tcW w:w="448" w:type="dxa"/>
            <w:shd w:val="clear" w:color="auto" w:fill="DBDBDB" w:themeFill="accent3" w:themeFillTint="66"/>
          </w:tcPr>
          <w:p w14:paraId="42CB7F3F" w14:textId="77777777" w:rsidR="00CF1EE7" w:rsidRPr="00CF1EE7" w:rsidRDefault="00CF1EE7" w:rsidP="00177A13">
            <w:pPr>
              <w:jc w:val="both"/>
              <w:rPr>
                <w:rFonts w:ascii="Arial" w:hAnsi="Arial" w:cs="Arial"/>
                <w:b/>
                <w:sz w:val="20"/>
                <w:lang w:val="en-US"/>
              </w:rPr>
            </w:pPr>
            <w:r w:rsidRPr="00CF1EE7">
              <w:rPr>
                <w:rFonts w:ascii="Arial" w:hAnsi="Arial" w:cs="Arial"/>
                <w:b/>
                <w:sz w:val="20"/>
                <w:lang w:val="en-US"/>
              </w:rPr>
              <w:t>TI</w:t>
            </w:r>
          </w:p>
        </w:tc>
        <w:tc>
          <w:tcPr>
            <w:tcW w:w="448" w:type="dxa"/>
            <w:shd w:val="clear" w:color="auto" w:fill="DBDBDB" w:themeFill="accent3" w:themeFillTint="66"/>
          </w:tcPr>
          <w:p w14:paraId="13DD66E9" w14:textId="77777777" w:rsidR="00CF1EE7" w:rsidRPr="00CF1EE7" w:rsidRDefault="00CF1EE7" w:rsidP="00177A13">
            <w:pPr>
              <w:jc w:val="both"/>
              <w:rPr>
                <w:rFonts w:ascii="Arial" w:hAnsi="Arial" w:cs="Arial"/>
                <w:b/>
                <w:sz w:val="20"/>
                <w:lang w:val="en-US"/>
              </w:rPr>
            </w:pPr>
            <w:r w:rsidRPr="00CF1EE7">
              <w:rPr>
                <w:rFonts w:ascii="Arial" w:hAnsi="Arial" w:cs="Arial"/>
                <w:b/>
                <w:sz w:val="20"/>
                <w:lang w:val="en-US"/>
              </w:rPr>
              <w:t>I</w:t>
            </w:r>
          </w:p>
        </w:tc>
        <w:tc>
          <w:tcPr>
            <w:tcW w:w="448" w:type="dxa"/>
            <w:shd w:val="clear" w:color="auto" w:fill="DBDBDB" w:themeFill="accent3" w:themeFillTint="66"/>
          </w:tcPr>
          <w:p w14:paraId="2FC1B603" w14:textId="1D98E674" w:rsidR="00CF1EE7" w:rsidRPr="00CF1EE7" w:rsidRDefault="00822994" w:rsidP="00177A13">
            <w:pPr>
              <w:jc w:val="both"/>
              <w:rPr>
                <w:rFonts w:ascii="Arial" w:hAnsi="Arial" w:cs="Arial"/>
                <w:b/>
                <w:sz w:val="20"/>
                <w:lang w:val="en-US"/>
              </w:rPr>
            </w:pPr>
            <w:r>
              <w:rPr>
                <w:rFonts w:ascii="Arial" w:hAnsi="Arial" w:cs="Arial"/>
                <w:b/>
                <w:sz w:val="20"/>
                <w:lang w:val="en-US"/>
              </w:rPr>
              <w:t>S</w:t>
            </w:r>
          </w:p>
        </w:tc>
        <w:tc>
          <w:tcPr>
            <w:tcW w:w="568" w:type="dxa"/>
            <w:shd w:val="clear" w:color="auto" w:fill="DBDBDB" w:themeFill="accent3" w:themeFillTint="66"/>
          </w:tcPr>
          <w:p w14:paraId="357061DD" w14:textId="04D6E54A" w:rsidR="00CF1EE7" w:rsidRPr="00CF1EE7" w:rsidRDefault="00822994" w:rsidP="00177A13">
            <w:pPr>
              <w:jc w:val="both"/>
              <w:rPr>
                <w:rFonts w:ascii="Arial" w:hAnsi="Arial" w:cs="Arial"/>
                <w:b/>
                <w:sz w:val="20"/>
              </w:rPr>
            </w:pPr>
            <w:r>
              <w:rPr>
                <w:rFonts w:ascii="Arial" w:hAnsi="Arial" w:cs="Arial"/>
                <w:b/>
                <w:sz w:val="20"/>
              </w:rPr>
              <w:t>TS</w:t>
            </w:r>
          </w:p>
        </w:tc>
        <w:tc>
          <w:tcPr>
            <w:tcW w:w="1080" w:type="dxa"/>
            <w:shd w:val="clear" w:color="auto" w:fill="DBDBDB" w:themeFill="accent3" w:themeFillTint="66"/>
          </w:tcPr>
          <w:p w14:paraId="33672DC8" w14:textId="77777777" w:rsidR="00CF1EE7" w:rsidRPr="00CF1EE7" w:rsidRDefault="00CF1EE7" w:rsidP="00177A13">
            <w:pPr>
              <w:jc w:val="both"/>
              <w:rPr>
                <w:rFonts w:ascii="Arial" w:hAnsi="Arial" w:cs="Arial"/>
                <w:b/>
                <w:sz w:val="20"/>
              </w:rPr>
            </w:pPr>
            <w:r w:rsidRPr="00CF1EE7">
              <w:rPr>
                <w:rFonts w:ascii="Arial" w:hAnsi="Arial" w:cs="Arial"/>
                <w:b/>
                <w:sz w:val="20"/>
              </w:rPr>
              <w:t>Notation</w:t>
            </w:r>
          </w:p>
        </w:tc>
      </w:tr>
      <w:tr w:rsidR="00CF1EE7" w:rsidRPr="00694754" w14:paraId="2CB75BE5" w14:textId="77777777" w:rsidTr="00177A13">
        <w:trPr>
          <w:cantSplit/>
        </w:trPr>
        <w:tc>
          <w:tcPr>
            <w:tcW w:w="5748" w:type="dxa"/>
            <w:gridSpan w:val="3"/>
            <w:shd w:val="clear" w:color="auto" w:fill="D9D9D9" w:themeFill="background1" w:themeFillShade="D9"/>
          </w:tcPr>
          <w:p w14:paraId="700159B6" w14:textId="77777777" w:rsidR="00CF1EE7" w:rsidRPr="00CF1EE7" w:rsidRDefault="00CF1EE7" w:rsidP="00177A13">
            <w:pPr>
              <w:rPr>
                <w:rFonts w:ascii="Arial" w:hAnsi="Arial" w:cs="Arial"/>
                <w:sz w:val="20"/>
              </w:rPr>
            </w:pPr>
            <w:r w:rsidRPr="00CF1EE7">
              <w:rPr>
                <w:rFonts w:ascii="Arial" w:hAnsi="Arial" w:cs="Arial"/>
                <w:b/>
                <w:sz w:val="20"/>
              </w:rPr>
              <w:t>PARTIE COLORATION</w:t>
            </w:r>
          </w:p>
        </w:tc>
        <w:tc>
          <w:tcPr>
            <w:tcW w:w="2168" w:type="dxa"/>
            <w:gridSpan w:val="2"/>
            <w:shd w:val="clear" w:color="auto" w:fill="D9D9D9" w:themeFill="background1" w:themeFillShade="D9"/>
          </w:tcPr>
          <w:p w14:paraId="7EDB915A" w14:textId="77777777" w:rsidR="00CF1EE7" w:rsidRPr="00CF1EE7" w:rsidRDefault="00CF1EE7" w:rsidP="00177A13">
            <w:pPr>
              <w:jc w:val="center"/>
              <w:rPr>
                <w:rFonts w:ascii="Arial" w:hAnsi="Arial" w:cs="Arial"/>
                <w:sz w:val="20"/>
              </w:rPr>
            </w:pPr>
          </w:p>
        </w:tc>
        <w:tc>
          <w:tcPr>
            <w:tcW w:w="448" w:type="dxa"/>
            <w:shd w:val="clear" w:color="auto" w:fill="D9D9D9" w:themeFill="background1" w:themeFillShade="D9"/>
          </w:tcPr>
          <w:p w14:paraId="48641BD0" w14:textId="77777777" w:rsidR="00CF1EE7" w:rsidRPr="00CF1EE7" w:rsidRDefault="00CF1EE7" w:rsidP="00177A13">
            <w:pPr>
              <w:jc w:val="both"/>
              <w:rPr>
                <w:rFonts w:ascii="Arial" w:hAnsi="Arial" w:cs="Arial"/>
                <w:b/>
                <w:sz w:val="20"/>
              </w:rPr>
            </w:pPr>
          </w:p>
        </w:tc>
        <w:tc>
          <w:tcPr>
            <w:tcW w:w="448" w:type="dxa"/>
            <w:shd w:val="clear" w:color="auto" w:fill="D9D9D9" w:themeFill="background1" w:themeFillShade="D9"/>
          </w:tcPr>
          <w:p w14:paraId="438BC69D" w14:textId="77777777" w:rsidR="00CF1EE7" w:rsidRPr="00CF1EE7" w:rsidRDefault="00CF1EE7" w:rsidP="00177A13">
            <w:pPr>
              <w:jc w:val="both"/>
              <w:rPr>
                <w:rFonts w:ascii="Arial" w:hAnsi="Arial" w:cs="Arial"/>
                <w:b/>
                <w:sz w:val="20"/>
                <w:lang w:val="en-US"/>
              </w:rPr>
            </w:pPr>
          </w:p>
        </w:tc>
        <w:tc>
          <w:tcPr>
            <w:tcW w:w="448" w:type="dxa"/>
            <w:shd w:val="clear" w:color="auto" w:fill="D9D9D9" w:themeFill="background1" w:themeFillShade="D9"/>
          </w:tcPr>
          <w:p w14:paraId="644F5CE2" w14:textId="77777777" w:rsidR="00CF1EE7" w:rsidRPr="00CF1EE7" w:rsidRDefault="00CF1EE7" w:rsidP="00177A13">
            <w:pPr>
              <w:jc w:val="both"/>
              <w:rPr>
                <w:rFonts w:ascii="Arial" w:hAnsi="Arial" w:cs="Arial"/>
                <w:b/>
                <w:sz w:val="20"/>
                <w:lang w:val="en-US"/>
              </w:rPr>
            </w:pPr>
          </w:p>
        </w:tc>
        <w:tc>
          <w:tcPr>
            <w:tcW w:w="568" w:type="dxa"/>
            <w:shd w:val="clear" w:color="auto" w:fill="D9D9D9" w:themeFill="background1" w:themeFillShade="D9"/>
          </w:tcPr>
          <w:p w14:paraId="53AB40DD" w14:textId="77777777" w:rsidR="00CF1EE7" w:rsidRPr="00CF1EE7" w:rsidRDefault="00CF1EE7" w:rsidP="00177A13">
            <w:pPr>
              <w:jc w:val="both"/>
              <w:rPr>
                <w:rFonts w:ascii="Arial" w:hAnsi="Arial" w:cs="Arial"/>
                <w:b/>
                <w:sz w:val="20"/>
                <w:lang w:val="en-US"/>
              </w:rPr>
            </w:pPr>
          </w:p>
        </w:tc>
        <w:tc>
          <w:tcPr>
            <w:tcW w:w="1080" w:type="dxa"/>
            <w:shd w:val="clear" w:color="auto" w:fill="D9D9D9" w:themeFill="background1" w:themeFillShade="D9"/>
          </w:tcPr>
          <w:p w14:paraId="6BE4344D" w14:textId="77777777" w:rsidR="00CF1EE7" w:rsidRPr="00CF1EE7" w:rsidRDefault="00CF1EE7" w:rsidP="00177A13">
            <w:pPr>
              <w:jc w:val="both"/>
              <w:rPr>
                <w:rFonts w:ascii="Arial" w:hAnsi="Arial" w:cs="Arial"/>
                <w:b/>
                <w:sz w:val="20"/>
              </w:rPr>
            </w:pPr>
          </w:p>
        </w:tc>
      </w:tr>
      <w:tr w:rsidR="004D32CA" w:rsidRPr="00694754" w14:paraId="1D4352B0" w14:textId="77777777" w:rsidTr="00177A13">
        <w:trPr>
          <w:cantSplit/>
          <w:trHeight w:val="2400"/>
        </w:trPr>
        <w:tc>
          <w:tcPr>
            <w:tcW w:w="5748" w:type="dxa"/>
            <w:gridSpan w:val="3"/>
            <w:tcBorders>
              <w:bottom w:val="dotted" w:sz="4" w:space="0" w:color="auto"/>
            </w:tcBorders>
          </w:tcPr>
          <w:p w14:paraId="114D25A7" w14:textId="77777777" w:rsidR="004D32CA" w:rsidRPr="005F7CB1" w:rsidRDefault="004D32CA" w:rsidP="00177A13">
            <w:pPr>
              <w:rPr>
                <w:rFonts w:ascii="Arial" w:hAnsi="Arial" w:cs="Arial"/>
              </w:rPr>
            </w:pPr>
            <w:r w:rsidRPr="003C6091">
              <w:rPr>
                <w:rFonts w:ascii="Arial" w:hAnsi="Arial" w:cs="Arial"/>
              </w:rPr>
              <w:t>C1.3.2.1 </w:t>
            </w:r>
            <w:r w:rsidRPr="005F7CB1">
              <w:rPr>
                <w:rFonts w:ascii="Arial" w:hAnsi="Arial" w:cs="Arial"/>
              </w:rPr>
              <w:t>Réaliser</w:t>
            </w:r>
            <w:r w:rsidRPr="003C6091">
              <w:rPr>
                <w:rFonts w:ascii="Arial" w:hAnsi="Arial" w:cs="Arial"/>
              </w:rPr>
              <w:t xml:space="preserve"> une coloration</w:t>
            </w:r>
            <w:r w:rsidRPr="005F7CB1">
              <w:rPr>
                <w:rFonts w:ascii="Arial" w:hAnsi="Arial" w:cs="Arial"/>
              </w:rPr>
              <w:t xml:space="preserve"> </w:t>
            </w:r>
          </w:p>
          <w:p w14:paraId="4504BB34" w14:textId="77777777" w:rsidR="005F7CB1" w:rsidRPr="005F7CB1" w:rsidRDefault="005F7CB1" w:rsidP="00177A13">
            <w:pPr>
              <w:rPr>
                <w:rFonts w:ascii="Arial" w:hAnsi="Arial" w:cs="Arial"/>
                <w:bCs/>
                <w:sz w:val="20"/>
                <w:szCs w:val="20"/>
              </w:rPr>
            </w:pPr>
          </w:p>
          <w:p w14:paraId="1A706565" w14:textId="2E9FD6EB" w:rsidR="004D32CA" w:rsidRPr="005F7CB1" w:rsidRDefault="004D32CA" w:rsidP="00177A13">
            <w:pPr>
              <w:rPr>
                <w:rFonts w:ascii="Arial" w:hAnsi="Arial" w:cs="Arial"/>
                <w:bCs/>
                <w:sz w:val="20"/>
                <w:szCs w:val="20"/>
              </w:rPr>
            </w:pPr>
            <w:r w:rsidRPr="005F7CB1">
              <w:rPr>
                <w:rFonts w:ascii="Arial" w:hAnsi="Arial" w:cs="Arial"/>
                <w:bCs/>
                <w:sz w:val="20"/>
                <w:szCs w:val="20"/>
              </w:rPr>
              <w:t>Préparation de la chevelure</w:t>
            </w:r>
          </w:p>
          <w:p w14:paraId="6272817F" w14:textId="21EB24B5" w:rsidR="004D32CA" w:rsidRPr="005F7CB1" w:rsidRDefault="004D32CA" w:rsidP="00177A13">
            <w:pPr>
              <w:rPr>
                <w:rFonts w:ascii="Arial" w:hAnsi="Arial" w:cs="Arial"/>
                <w:bCs/>
                <w:sz w:val="20"/>
                <w:szCs w:val="20"/>
              </w:rPr>
            </w:pPr>
            <w:r w:rsidRPr="005F7CB1">
              <w:rPr>
                <w:rFonts w:ascii="Arial" w:hAnsi="Arial" w:cs="Arial"/>
                <w:bCs/>
                <w:sz w:val="20"/>
                <w:szCs w:val="20"/>
              </w:rPr>
              <w:t>Préparation du produit (dosage, choix des matériels</w:t>
            </w:r>
            <w:r w:rsidR="00C23BED" w:rsidRPr="005F7CB1">
              <w:rPr>
                <w:rFonts w:ascii="Arial" w:hAnsi="Arial" w:cs="Arial"/>
                <w:bCs/>
                <w:sz w:val="20"/>
                <w:szCs w:val="20"/>
              </w:rPr>
              <w:t>, mélange</w:t>
            </w:r>
            <w:r w:rsidRPr="005F7CB1">
              <w:rPr>
                <w:rFonts w:ascii="Arial" w:hAnsi="Arial" w:cs="Arial"/>
                <w:bCs/>
                <w:sz w:val="20"/>
                <w:szCs w:val="20"/>
              </w:rPr>
              <w:t>)</w:t>
            </w:r>
          </w:p>
          <w:p w14:paraId="67260F95" w14:textId="77777777" w:rsidR="008E0F49" w:rsidRPr="005F7CB1" w:rsidRDefault="008E0F49" w:rsidP="00177A13">
            <w:pPr>
              <w:rPr>
                <w:rFonts w:ascii="Arial" w:hAnsi="Arial" w:cs="Arial"/>
                <w:bCs/>
                <w:sz w:val="20"/>
                <w:szCs w:val="20"/>
              </w:rPr>
            </w:pPr>
          </w:p>
          <w:p w14:paraId="6EF04A8C" w14:textId="40690B87" w:rsidR="004D32CA" w:rsidRPr="005F7CB1" w:rsidRDefault="004D32CA" w:rsidP="00177A13">
            <w:pPr>
              <w:rPr>
                <w:rFonts w:ascii="Arial" w:hAnsi="Arial" w:cs="Arial"/>
                <w:bCs/>
                <w:sz w:val="20"/>
                <w:szCs w:val="20"/>
              </w:rPr>
            </w:pPr>
            <w:r w:rsidRPr="005F7CB1">
              <w:rPr>
                <w:rFonts w:ascii="Arial" w:hAnsi="Arial" w:cs="Arial"/>
                <w:bCs/>
                <w:sz w:val="20"/>
                <w:szCs w:val="20"/>
              </w:rPr>
              <w:t>Application précise et soignée du colorant d’oxydation (netteté de l’application,</w:t>
            </w:r>
            <w:r w:rsidR="008D6D04" w:rsidRPr="005F7CB1">
              <w:rPr>
                <w:rFonts w:ascii="Arial" w:hAnsi="Arial" w:cs="Arial"/>
                <w:bCs/>
                <w:sz w:val="20"/>
                <w:szCs w:val="20"/>
              </w:rPr>
              <w:t xml:space="preserve"> épaisseur des séparations,</w:t>
            </w:r>
            <w:r w:rsidRPr="005F7CB1">
              <w:rPr>
                <w:rFonts w:ascii="Arial" w:hAnsi="Arial" w:cs="Arial"/>
                <w:bCs/>
                <w:sz w:val="20"/>
                <w:szCs w:val="20"/>
              </w:rPr>
              <w:t xml:space="preserve"> précision du geste, chronologie)</w:t>
            </w:r>
          </w:p>
          <w:p w14:paraId="0D405BB2" w14:textId="77777777" w:rsidR="00851721" w:rsidRPr="005F7CB1" w:rsidRDefault="00851721" w:rsidP="00851721">
            <w:pPr>
              <w:rPr>
                <w:rFonts w:ascii="Arial" w:hAnsi="Arial" w:cs="Arial"/>
                <w:bCs/>
                <w:sz w:val="20"/>
                <w:szCs w:val="20"/>
              </w:rPr>
            </w:pPr>
            <w:r w:rsidRPr="005F7CB1">
              <w:rPr>
                <w:rFonts w:ascii="Arial" w:hAnsi="Arial" w:cs="Arial"/>
                <w:bCs/>
                <w:sz w:val="20"/>
                <w:szCs w:val="20"/>
              </w:rPr>
              <w:t xml:space="preserve">Protocole respecté selon la notice (application, temps de </w:t>
            </w:r>
            <w:r w:rsidRPr="005F7CB1">
              <w:rPr>
                <w:rFonts w:ascii="Arial" w:hAnsi="Arial" w:cs="Arial"/>
                <w:sz w:val="20"/>
                <w:szCs w:val="20"/>
              </w:rPr>
              <w:t>pause</w:t>
            </w:r>
            <w:r w:rsidRPr="005F7CB1">
              <w:rPr>
                <w:rFonts w:ascii="Arial" w:hAnsi="Arial" w:cs="Arial"/>
                <w:bCs/>
                <w:sz w:val="20"/>
                <w:szCs w:val="20"/>
              </w:rPr>
              <w:t>, rinçage…)</w:t>
            </w:r>
          </w:p>
          <w:p w14:paraId="18EC1083" w14:textId="77777777" w:rsidR="008E0F49" w:rsidRPr="005F7CB1" w:rsidRDefault="008E0F49" w:rsidP="00177A13">
            <w:pPr>
              <w:rPr>
                <w:rFonts w:ascii="Arial" w:hAnsi="Arial" w:cs="Arial"/>
                <w:bCs/>
                <w:sz w:val="20"/>
                <w:szCs w:val="20"/>
              </w:rPr>
            </w:pPr>
          </w:p>
          <w:p w14:paraId="45F56C72" w14:textId="77777777" w:rsidR="004D32CA" w:rsidRPr="005F7CB1" w:rsidRDefault="004D32CA" w:rsidP="00177A13">
            <w:pPr>
              <w:rPr>
                <w:rFonts w:ascii="Arial" w:hAnsi="Arial" w:cs="Arial"/>
                <w:bCs/>
                <w:sz w:val="20"/>
                <w:szCs w:val="20"/>
              </w:rPr>
            </w:pPr>
            <w:r w:rsidRPr="005F7CB1">
              <w:rPr>
                <w:rFonts w:ascii="Arial" w:hAnsi="Arial" w:cs="Arial"/>
                <w:sz w:val="20"/>
                <w:szCs w:val="20"/>
              </w:rPr>
              <w:t>Qualité du rinçage (émulsion, élimination totale des produits, netteté des bordures)</w:t>
            </w:r>
          </w:p>
          <w:p w14:paraId="376FAB77" w14:textId="77777777" w:rsidR="004D32CA" w:rsidRPr="005F7CB1" w:rsidRDefault="00095AFE" w:rsidP="00177A13">
            <w:pPr>
              <w:rPr>
                <w:rFonts w:ascii="Arial" w:hAnsi="Arial" w:cs="Arial"/>
                <w:bCs/>
                <w:sz w:val="20"/>
                <w:szCs w:val="20"/>
              </w:rPr>
            </w:pPr>
            <w:r w:rsidRPr="005F7CB1">
              <w:rPr>
                <w:rFonts w:ascii="Arial" w:hAnsi="Arial" w:cs="Arial"/>
                <w:bCs/>
                <w:sz w:val="20"/>
                <w:szCs w:val="20"/>
              </w:rPr>
              <w:t>Résultat </w:t>
            </w:r>
            <w:r w:rsidR="00E250DC" w:rsidRPr="005F7CB1">
              <w:rPr>
                <w:rFonts w:ascii="Arial" w:hAnsi="Arial" w:cs="Arial"/>
                <w:bCs/>
                <w:sz w:val="20"/>
                <w:szCs w:val="20"/>
              </w:rPr>
              <w:t xml:space="preserve">conforme </w:t>
            </w:r>
            <w:r w:rsidRPr="005F7CB1">
              <w:rPr>
                <w:rFonts w:ascii="Arial" w:hAnsi="Arial" w:cs="Arial"/>
                <w:bCs/>
                <w:sz w:val="20"/>
                <w:szCs w:val="20"/>
              </w:rPr>
              <w:t>(repousses couvertes, absence de démarcation)</w:t>
            </w:r>
          </w:p>
          <w:p w14:paraId="7B8B681E" w14:textId="618E9ED1" w:rsidR="005F7CB1" w:rsidRPr="005F7CB1" w:rsidRDefault="005F7CB1" w:rsidP="00177A13">
            <w:pPr>
              <w:rPr>
                <w:rFonts w:ascii="Arial" w:hAnsi="Arial" w:cs="Arial"/>
                <w:i/>
                <w:sz w:val="20"/>
              </w:rPr>
            </w:pPr>
          </w:p>
        </w:tc>
        <w:tc>
          <w:tcPr>
            <w:tcW w:w="2168" w:type="dxa"/>
            <w:gridSpan w:val="2"/>
            <w:vMerge w:val="restart"/>
          </w:tcPr>
          <w:p w14:paraId="2E263D83" w14:textId="77777777" w:rsidR="004D32CA" w:rsidRPr="00694754" w:rsidRDefault="004D32CA" w:rsidP="00177A13">
            <w:pPr>
              <w:jc w:val="both"/>
              <w:rPr>
                <w:rFonts w:ascii="Arial" w:hAnsi="Arial" w:cs="Arial"/>
                <w:b/>
                <w:color w:val="FF0000"/>
                <w:sz w:val="20"/>
              </w:rPr>
            </w:pPr>
          </w:p>
        </w:tc>
        <w:tc>
          <w:tcPr>
            <w:tcW w:w="448" w:type="dxa"/>
            <w:vMerge w:val="restart"/>
          </w:tcPr>
          <w:p w14:paraId="0C1292C0" w14:textId="77777777" w:rsidR="004D32CA" w:rsidRPr="00694754" w:rsidRDefault="004D32CA" w:rsidP="00177A13">
            <w:pPr>
              <w:jc w:val="both"/>
              <w:rPr>
                <w:rFonts w:ascii="Arial" w:hAnsi="Arial" w:cs="Arial"/>
                <w:b/>
                <w:color w:val="FF0000"/>
                <w:sz w:val="20"/>
              </w:rPr>
            </w:pPr>
          </w:p>
        </w:tc>
        <w:tc>
          <w:tcPr>
            <w:tcW w:w="448" w:type="dxa"/>
            <w:vMerge w:val="restart"/>
          </w:tcPr>
          <w:p w14:paraId="3F948027" w14:textId="77777777" w:rsidR="004D32CA" w:rsidRPr="00694754" w:rsidRDefault="004D32CA" w:rsidP="00177A13">
            <w:pPr>
              <w:jc w:val="both"/>
              <w:rPr>
                <w:rFonts w:ascii="Arial" w:hAnsi="Arial" w:cs="Arial"/>
                <w:b/>
                <w:color w:val="FF0000"/>
                <w:sz w:val="20"/>
              </w:rPr>
            </w:pPr>
          </w:p>
        </w:tc>
        <w:tc>
          <w:tcPr>
            <w:tcW w:w="448" w:type="dxa"/>
            <w:vMerge w:val="restart"/>
          </w:tcPr>
          <w:p w14:paraId="3F053F0B" w14:textId="77777777" w:rsidR="004D32CA" w:rsidRPr="00694754" w:rsidRDefault="004D32CA" w:rsidP="00177A13">
            <w:pPr>
              <w:jc w:val="both"/>
              <w:rPr>
                <w:rFonts w:ascii="Arial" w:hAnsi="Arial" w:cs="Arial"/>
                <w:b/>
                <w:color w:val="FF0000"/>
                <w:sz w:val="20"/>
              </w:rPr>
            </w:pPr>
          </w:p>
        </w:tc>
        <w:tc>
          <w:tcPr>
            <w:tcW w:w="568" w:type="dxa"/>
            <w:vMerge w:val="restart"/>
          </w:tcPr>
          <w:p w14:paraId="475071E5" w14:textId="77777777" w:rsidR="004D32CA" w:rsidRPr="00694754" w:rsidRDefault="004D32CA" w:rsidP="00177A13">
            <w:pPr>
              <w:jc w:val="both"/>
              <w:rPr>
                <w:rFonts w:ascii="Arial" w:hAnsi="Arial" w:cs="Arial"/>
                <w:b/>
                <w:color w:val="FF0000"/>
                <w:sz w:val="20"/>
              </w:rPr>
            </w:pPr>
          </w:p>
        </w:tc>
        <w:tc>
          <w:tcPr>
            <w:tcW w:w="1080" w:type="dxa"/>
            <w:vMerge w:val="restart"/>
          </w:tcPr>
          <w:p w14:paraId="742E436B" w14:textId="77777777" w:rsidR="004D32CA" w:rsidRPr="007F66DE" w:rsidRDefault="004D32CA" w:rsidP="00177A13">
            <w:pPr>
              <w:jc w:val="right"/>
              <w:rPr>
                <w:rFonts w:ascii="Arial" w:hAnsi="Arial" w:cs="Arial"/>
                <w:b/>
                <w:color w:val="FF0000"/>
                <w:sz w:val="20"/>
                <w:szCs w:val="22"/>
                <w:highlight w:val="green"/>
              </w:rPr>
            </w:pPr>
          </w:p>
          <w:p w14:paraId="47806F23" w14:textId="77777777" w:rsidR="004D32CA" w:rsidRPr="005F7CB1" w:rsidRDefault="004D32CA" w:rsidP="00177A13">
            <w:pPr>
              <w:jc w:val="right"/>
              <w:rPr>
                <w:rFonts w:ascii="Arial" w:hAnsi="Arial" w:cs="Arial"/>
                <w:b/>
                <w:sz w:val="20"/>
              </w:rPr>
            </w:pPr>
          </w:p>
          <w:p w14:paraId="250EC899" w14:textId="2DB342E4" w:rsidR="008E0F49" w:rsidRPr="005F7CB1" w:rsidRDefault="00D36368" w:rsidP="00177A13">
            <w:pPr>
              <w:jc w:val="right"/>
              <w:rPr>
                <w:rFonts w:ascii="Arial" w:hAnsi="Arial" w:cs="Arial"/>
                <w:b/>
                <w:sz w:val="20"/>
              </w:rPr>
            </w:pPr>
            <w:r>
              <w:rPr>
                <w:rFonts w:ascii="Arial" w:hAnsi="Arial" w:cs="Arial"/>
                <w:b/>
                <w:sz w:val="20"/>
              </w:rPr>
              <w:t>/</w:t>
            </w:r>
            <w:r w:rsidR="00C23BED" w:rsidRPr="005F7CB1">
              <w:rPr>
                <w:rFonts w:ascii="Arial" w:hAnsi="Arial" w:cs="Arial"/>
                <w:b/>
                <w:sz w:val="20"/>
              </w:rPr>
              <w:t>4</w:t>
            </w:r>
          </w:p>
          <w:p w14:paraId="7E2073FA" w14:textId="77777777" w:rsidR="008E0F49" w:rsidRPr="005F7CB1" w:rsidRDefault="008E0F49" w:rsidP="00177A13">
            <w:pPr>
              <w:jc w:val="right"/>
              <w:rPr>
                <w:rFonts w:ascii="Arial" w:hAnsi="Arial" w:cs="Arial"/>
                <w:b/>
                <w:sz w:val="20"/>
              </w:rPr>
            </w:pPr>
          </w:p>
          <w:p w14:paraId="414C1680" w14:textId="11CCC750" w:rsidR="008E0F49" w:rsidRPr="005F7CB1" w:rsidRDefault="008E0F49" w:rsidP="00177A13">
            <w:pPr>
              <w:jc w:val="right"/>
              <w:rPr>
                <w:rFonts w:ascii="Arial" w:hAnsi="Arial" w:cs="Arial"/>
                <w:b/>
                <w:sz w:val="20"/>
              </w:rPr>
            </w:pPr>
          </w:p>
          <w:p w14:paraId="78070114" w14:textId="3FC1653C" w:rsidR="00851721" w:rsidRPr="005F7CB1" w:rsidRDefault="00851721" w:rsidP="00177A13">
            <w:pPr>
              <w:jc w:val="right"/>
              <w:rPr>
                <w:rFonts w:ascii="Arial" w:hAnsi="Arial" w:cs="Arial"/>
                <w:b/>
                <w:sz w:val="20"/>
              </w:rPr>
            </w:pPr>
          </w:p>
          <w:p w14:paraId="79558A22" w14:textId="511A02A3" w:rsidR="00851721" w:rsidRPr="005F7CB1" w:rsidRDefault="00D36368" w:rsidP="00177A13">
            <w:pPr>
              <w:jc w:val="right"/>
              <w:rPr>
                <w:rFonts w:ascii="Arial" w:hAnsi="Arial" w:cs="Arial"/>
                <w:b/>
                <w:sz w:val="20"/>
              </w:rPr>
            </w:pPr>
            <w:r>
              <w:rPr>
                <w:rFonts w:ascii="Arial" w:hAnsi="Arial" w:cs="Arial"/>
                <w:b/>
                <w:sz w:val="20"/>
              </w:rPr>
              <w:t>/</w:t>
            </w:r>
            <w:r w:rsidR="00851721" w:rsidRPr="005F7CB1">
              <w:rPr>
                <w:rFonts w:ascii="Arial" w:hAnsi="Arial" w:cs="Arial"/>
                <w:b/>
                <w:sz w:val="20"/>
              </w:rPr>
              <w:t>1</w:t>
            </w:r>
            <w:r w:rsidR="00C23BED" w:rsidRPr="005F7CB1">
              <w:rPr>
                <w:rFonts w:ascii="Arial" w:hAnsi="Arial" w:cs="Arial"/>
                <w:b/>
                <w:sz w:val="20"/>
              </w:rPr>
              <w:t>4</w:t>
            </w:r>
          </w:p>
          <w:p w14:paraId="0B0A57B3" w14:textId="26D31332" w:rsidR="007F66DE" w:rsidRPr="005F7CB1" w:rsidRDefault="007F66DE" w:rsidP="00177A13">
            <w:pPr>
              <w:jc w:val="right"/>
              <w:rPr>
                <w:rFonts w:ascii="Arial" w:hAnsi="Arial" w:cs="Arial"/>
                <w:b/>
                <w:sz w:val="20"/>
              </w:rPr>
            </w:pPr>
          </w:p>
          <w:p w14:paraId="0A941C3D" w14:textId="6F0C170A" w:rsidR="007F66DE" w:rsidRPr="005F7CB1" w:rsidRDefault="007F66DE" w:rsidP="00177A13">
            <w:pPr>
              <w:jc w:val="right"/>
              <w:rPr>
                <w:rFonts w:ascii="Arial" w:hAnsi="Arial" w:cs="Arial"/>
                <w:b/>
                <w:sz w:val="20"/>
              </w:rPr>
            </w:pPr>
          </w:p>
          <w:p w14:paraId="3DDCD464" w14:textId="5BCCE09C" w:rsidR="007F66DE" w:rsidRPr="005F7CB1" w:rsidRDefault="007F66DE" w:rsidP="00177A13">
            <w:pPr>
              <w:jc w:val="right"/>
              <w:rPr>
                <w:rFonts w:ascii="Arial" w:hAnsi="Arial" w:cs="Arial"/>
                <w:b/>
                <w:sz w:val="20"/>
              </w:rPr>
            </w:pPr>
          </w:p>
          <w:p w14:paraId="1CB307E1" w14:textId="1B42128A" w:rsidR="007F66DE" w:rsidRPr="005F7CB1" w:rsidRDefault="007F66DE" w:rsidP="00177A13">
            <w:pPr>
              <w:jc w:val="right"/>
              <w:rPr>
                <w:rFonts w:ascii="Arial" w:hAnsi="Arial" w:cs="Arial"/>
                <w:b/>
                <w:sz w:val="20"/>
              </w:rPr>
            </w:pPr>
          </w:p>
          <w:p w14:paraId="50CDFCC4" w14:textId="0966D3BB" w:rsidR="007F66DE" w:rsidRPr="005F7CB1" w:rsidRDefault="007F66DE" w:rsidP="00177A13">
            <w:pPr>
              <w:jc w:val="right"/>
              <w:rPr>
                <w:rFonts w:ascii="Arial" w:hAnsi="Arial" w:cs="Arial"/>
                <w:b/>
                <w:sz w:val="20"/>
              </w:rPr>
            </w:pPr>
          </w:p>
          <w:p w14:paraId="48D56F52" w14:textId="2FDD7FCB" w:rsidR="007F66DE" w:rsidRPr="005F7CB1" w:rsidRDefault="00D36368" w:rsidP="00177A13">
            <w:pPr>
              <w:jc w:val="right"/>
              <w:rPr>
                <w:rFonts w:ascii="Arial" w:hAnsi="Arial" w:cs="Arial"/>
                <w:b/>
                <w:sz w:val="20"/>
              </w:rPr>
            </w:pPr>
            <w:r>
              <w:rPr>
                <w:rFonts w:ascii="Arial" w:hAnsi="Arial" w:cs="Arial"/>
                <w:b/>
                <w:sz w:val="20"/>
              </w:rPr>
              <w:t>/</w:t>
            </w:r>
            <w:r w:rsidR="007F66DE" w:rsidRPr="005F7CB1">
              <w:rPr>
                <w:rFonts w:ascii="Arial" w:hAnsi="Arial" w:cs="Arial"/>
                <w:b/>
                <w:sz w:val="20"/>
              </w:rPr>
              <w:t>9</w:t>
            </w:r>
          </w:p>
          <w:p w14:paraId="28201816" w14:textId="7248C22E" w:rsidR="00851721" w:rsidRPr="005F7CB1" w:rsidRDefault="00851721" w:rsidP="00177A13">
            <w:pPr>
              <w:jc w:val="right"/>
              <w:rPr>
                <w:rFonts w:ascii="Arial" w:hAnsi="Arial" w:cs="Arial"/>
                <w:b/>
                <w:sz w:val="20"/>
              </w:rPr>
            </w:pPr>
          </w:p>
          <w:p w14:paraId="6C4E55C5" w14:textId="143D5889" w:rsidR="00851721" w:rsidRPr="005F7CB1" w:rsidRDefault="00851721" w:rsidP="00177A13">
            <w:pPr>
              <w:jc w:val="right"/>
              <w:rPr>
                <w:rFonts w:ascii="Arial" w:hAnsi="Arial" w:cs="Arial"/>
                <w:b/>
                <w:sz w:val="20"/>
              </w:rPr>
            </w:pPr>
          </w:p>
          <w:p w14:paraId="71502FD8" w14:textId="77777777" w:rsidR="008E0F49" w:rsidRPr="005F7CB1" w:rsidRDefault="008E0F49" w:rsidP="00177A13">
            <w:pPr>
              <w:jc w:val="right"/>
              <w:rPr>
                <w:rFonts w:ascii="Arial" w:hAnsi="Arial" w:cs="Arial"/>
                <w:b/>
                <w:sz w:val="20"/>
              </w:rPr>
            </w:pPr>
          </w:p>
          <w:p w14:paraId="6DAE99BC" w14:textId="77777777" w:rsidR="008E0F49" w:rsidRPr="005F7CB1" w:rsidRDefault="008E0F49" w:rsidP="00177A13">
            <w:pPr>
              <w:jc w:val="right"/>
              <w:rPr>
                <w:rFonts w:ascii="Arial" w:hAnsi="Arial" w:cs="Arial"/>
                <w:b/>
                <w:sz w:val="20"/>
              </w:rPr>
            </w:pPr>
          </w:p>
          <w:p w14:paraId="2DDD48EC" w14:textId="546267D6" w:rsidR="008E0F49" w:rsidRPr="007F66DE" w:rsidRDefault="00D36368" w:rsidP="00177A13">
            <w:pPr>
              <w:jc w:val="right"/>
              <w:rPr>
                <w:rFonts w:ascii="Arial" w:hAnsi="Arial" w:cs="Arial"/>
                <w:b/>
                <w:color w:val="FF0000"/>
                <w:sz w:val="20"/>
                <w:highlight w:val="green"/>
              </w:rPr>
            </w:pPr>
            <w:r>
              <w:rPr>
                <w:rFonts w:ascii="Arial" w:hAnsi="Arial" w:cs="Arial"/>
                <w:b/>
                <w:sz w:val="20"/>
              </w:rPr>
              <w:t>/</w:t>
            </w:r>
            <w:r w:rsidR="008E0F49" w:rsidRPr="005F7CB1">
              <w:rPr>
                <w:rFonts w:ascii="Arial" w:hAnsi="Arial" w:cs="Arial"/>
                <w:b/>
                <w:sz w:val="20"/>
              </w:rPr>
              <w:t>3</w:t>
            </w:r>
          </w:p>
        </w:tc>
      </w:tr>
      <w:tr w:rsidR="005F7CB1" w:rsidRPr="00694754" w14:paraId="3F37B1EB" w14:textId="77777777" w:rsidTr="00F332C3">
        <w:trPr>
          <w:cantSplit/>
          <w:trHeight w:val="1541"/>
        </w:trPr>
        <w:tc>
          <w:tcPr>
            <w:tcW w:w="5748" w:type="dxa"/>
            <w:gridSpan w:val="3"/>
            <w:tcBorders>
              <w:top w:val="dotted" w:sz="4" w:space="0" w:color="auto"/>
            </w:tcBorders>
          </w:tcPr>
          <w:p w14:paraId="26D26111" w14:textId="77777777" w:rsidR="005F7CB1" w:rsidRPr="005F7CB1" w:rsidRDefault="005F7CB1" w:rsidP="00177A13">
            <w:pPr>
              <w:rPr>
                <w:rFonts w:ascii="Arial" w:hAnsi="Arial" w:cs="Arial"/>
                <w:bCs/>
                <w:sz w:val="20"/>
              </w:rPr>
            </w:pPr>
            <w:r w:rsidRPr="005F7CB1">
              <w:rPr>
                <w:rFonts w:ascii="Arial" w:hAnsi="Arial" w:cs="Arial"/>
                <w:bCs/>
                <w:sz w:val="20"/>
              </w:rPr>
              <w:t>Aptitude à organiser le poste de travail</w:t>
            </w:r>
          </w:p>
          <w:p w14:paraId="6FE28ACF" w14:textId="13975564" w:rsidR="005F7CB1" w:rsidRPr="005F7CB1" w:rsidRDefault="005F7CB1" w:rsidP="00177A13">
            <w:pPr>
              <w:rPr>
                <w:rFonts w:ascii="Arial" w:hAnsi="Arial" w:cs="Arial"/>
                <w:bCs/>
                <w:sz w:val="20"/>
              </w:rPr>
            </w:pPr>
            <w:r w:rsidRPr="005F7CB1">
              <w:rPr>
                <w:rFonts w:ascii="Arial" w:hAnsi="Arial" w:cs="Arial"/>
                <w:bCs/>
                <w:sz w:val="20"/>
              </w:rPr>
              <w:t>Respect des règles d’hygiène, d’ergonomie, de sécurité, du confort du modèle</w:t>
            </w:r>
          </w:p>
          <w:p w14:paraId="4D52E6FA" w14:textId="7689FC8C" w:rsidR="005F7CB1" w:rsidRPr="00F332C3" w:rsidRDefault="005F7CB1" w:rsidP="00177A13">
            <w:pPr>
              <w:rPr>
                <w:rFonts w:ascii="Arial" w:hAnsi="Arial" w:cs="Arial"/>
                <w:bCs/>
                <w:sz w:val="20"/>
              </w:rPr>
            </w:pPr>
            <w:r w:rsidRPr="005F7CB1">
              <w:rPr>
                <w:rFonts w:ascii="Arial" w:hAnsi="Arial" w:cs="Arial"/>
                <w:bCs/>
                <w:sz w:val="20"/>
              </w:rPr>
              <w:t>Mise en œuvre d’une démarche respectueuse de l’environnement</w:t>
            </w:r>
          </w:p>
        </w:tc>
        <w:tc>
          <w:tcPr>
            <w:tcW w:w="2168" w:type="dxa"/>
            <w:gridSpan w:val="2"/>
            <w:vMerge/>
          </w:tcPr>
          <w:p w14:paraId="0073E45C" w14:textId="77777777" w:rsidR="005F7CB1" w:rsidRPr="00694754" w:rsidRDefault="005F7CB1" w:rsidP="00177A13">
            <w:pPr>
              <w:jc w:val="both"/>
              <w:rPr>
                <w:rFonts w:ascii="Arial" w:hAnsi="Arial" w:cs="Arial"/>
                <w:b/>
                <w:color w:val="FF0000"/>
                <w:sz w:val="20"/>
              </w:rPr>
            </w:pPr>
          </w:p>
        </w:tc>
        <w:tc>
          <w:tcPr>
            <w:tcW w:w="448" w:type="dxa"/>
            <w:vMerge/>
          </w:tcPr>
          <w:p w14:paraId="790C413C" w14:textId="77777777" w:rsidR="005F7CB1" w:rsidRPr="00694754" w:rsidRDefault="005F7CB1" w:rsidP="00177A13">
            <w:pPr>
              <w:jc w:val="both"/>
              <w:rPr>
                <w:rFonts w:ascii="Arial" w:hAnsi="Arial" w:cs="Arial"/>
                <w:b/>
                <w:color w:val="FF0000"/>
                <w:sz w:val="20"/>
              </w:rPr>
            </w:pPr>
          </w:p>
        </w:tc>
        <w:tc>
          <w:tcPr>
            <w:tcW w:w="448" w:type="dxa"/>
            <w:vMerge/>
          </w:tcPr>
          <w:p w14:paraId="662F9441" w14:textId="77777777" w:rsidR="005F7CB1" w:rsidRPr="00694754" w:rsidRDefault="005F7CB1" w:rsidP="00177A13">
            <w:pPr>
              <w:jc w:val="both"/>
              <w:rPr>
                <w:rFonts w:ascii="Arial" w:hAnsi="Arial" w:cs="Arial"/>
                <w:b/>
                <w:color w:val="FF0000"/>
                <w:sz w:val="20"/>
              </w:rPr>
            </w:pPr>
          </w:p>
        </w:tc>
        <w:tc>
          <w:tcPr>
            <w:tcW w:w="448" w:type="dxa"/>
            <w:vMerge/>
          </w:tcPr>
          <w:p w14:paraId="4A5777ED" w14:textId="77777777" w:rsidR="005F7CB1" w:rsidRPr="00694754" w:rsidRDefault="005F7CB1" w:rsidP="00177A13">
            <w:pPr>
              <w:jc w:val="both"/>
              <w:rPr>
                <w:rFonts w:ascii="Arial" w:hAnsi="Arial" w:cs="Arial"/>
                <w:b/>
                <w:color w:val="FF0000"/>
                <w:sz w:val="20"/>
              </w:rPr>
            </w:pPr>
          </w:p>
        </w:tc>
        <w:tc>
          <w:tcPr>
            <w:tcW w:w="568" w:type="dxa"/>
            <w:vMerge/>
          </w:tcPr>
          <w:p w14:paraId="18A091AC" w14:textId="77777777" w:rsidR="005F7CB1" w:rsidRPr="00694754" w:rsidRDefault="005F7CB1" w:rsidP="00177A13">
            <w:pPr>
              <w:jc w:val="both"/>
              <w:rPr>
                <w:rFonts w:ascii="Arial" w:hAnsi="Arial" w:cs="Arial"/>
                <w:b/>
                <w:color w:val="FF0000"/>
                <w:sz w:val="20"/>
              </w:rPr>
            </w:pPr>
          </w:p>
        </w:tc>
        <w:tc>
          <w:tcPr>
            <w:tcW w:w="1080" w:type="dxa"/>
            <w:vMerge/>
          </w:tcPr>
          <w:p w14:paraId="63012D67" w14:textId="77777777" w:rsidR="005F7CB1" w:rsidRPr="00694754" w:rsidRDefault="005F7CB1" w:rsidP="00177A13">
            <w:pPr>
              <w:jc w:val="right"/>
              <w:rPr>
                <w:rFonts w:ascii="Arial" w:hAnsi="Arial" w:cs="Arial"/>
                <w:b/>
                <w:color w:val="FF0000"/>
                <w:sz w:val="20"/>
                <w:szCs w:val="22"/>
              </w:rPr>
            </w:pPr>
          </w:p>
        </w:tc>
      </w:tr>
      <w:tr w:rsidR="00CF1EE7" w:rsidRPr="00694754" w14:paraId="5A0AD2D9" w14:textId="77777777" w:rsidTr="00177A13">
        <w:trPr>
          <w:cantSplit/>
          <w:trHeight w:val="273"/>
        </w:trPr>
        <w:tc>
          <w:tcPr>
            <w:tcW w:w="5748" w:type="dxa"/>
            <w:gridSpan w:val="3"/>
          </w:tcPr>
          <w:p w14:paraId="3AC7F252" w14:textId="77777777" w:rsidR="00CF1EE7" w:rsidRPr="00AC2806" w:rsidRDefault="00CF1EE7" w:rsidP="003C6091">
            <w:pPr>
              <w:jc w:val="right"/>
              <w:rPr>
                <w:rFonts w:ascii="Arial" w:hAnsi="Arial" w:cs="Arial"/>
                <w:b/>
                <w:bCs/>
                <w:i/>
              </w:rPr>
            </w:pPr>
            <w:r w:rsidRPr="00AC2806">
              <w:rPr>
                <w:rFonts w:ascii="Arial" w:hAnsi="Arial" w:cs="Arial"/>
                <w:b/>
                <w:bCs/>
                <w:i/>
              </w:rPr>
              <w:t>Total coloration</w:t>
            </w:r>
          </w:p>
        </w:tc>
        <w:tc>
          <w:tcPr>
            <w:tcW w:w="2168" w:type="dxa"/>
            <w:gridSpan w:val="2"/>
          </w:tcPr>
          <w:p w14:paraId="23A7F91A" w14:textId="77777777" w:rsidR="00CF1EE7" w:rsidRPr="00AC2806" w:rsidRDefault="00CF1EE7" w:rsidP="00177A13">
            <w:pPr>
              <w:jc w:val="both"/>
              <w:rPr>
                <w:rFonts w:ascii="Arial" w:hAnsi="Arial" w:cs="Arial"/>
                <w:b/>
                <w:i/>
                <w:color w:val="FF0000"/>
                <w:sz w:val="20"/>
              </w:rPr>
            </w:pPr>
          </w:p>
        </w:tc>
        <w:tc>
          <w:tcPr>
            <w:tcW w:w="448" w:type="dxa"/>
          </w:tcPr>
          <w:p w14:paraId="7E0C0E98" w14:textId="77777777" w:rsidR="00CF1EE7" w:rsidRPr="00AC2806" w:rsidRDefault="00CF1EE7" w:rsidP="00177A13">
            <w:pPr>
              <w:jc w:val="both"/>
              <w:rPr>
                <w:rFonts w:ascii="Arial" w:hAnsi="Arial" w:cs="Arial"/>
                <w:b/>
                <w:i/>
                <w:color w:val="FF0000"/>
                <w:sz w:val="20"/>
              </w:rPr>
            </w:pPr>
          </w:p>
        </w:tc>
        <w:tc>
          <w:tcPr>
            <w:tcW w:w="448" w:type="dxa"/>
          </w:tcPr>
          <w:p w14:paraId="2F98C73E" w14:textId="77777777" w:rsidR="00CF1EE7" w:rsidRPr="00AC2806" w:rsidRDefault="00CF1EE7" w:rsidP="00177A13">
            <w:pPr>
              <w:jc w:val="both"/>
              <w:rPr>
                <w:rFonts w:ascii="Arial" w:hAnsi="Arial" w:cs="Arial"/>
                <w:b/>
                <w:i/>
                <w:color w:val="FF0000"/>
                <w:sz w:val="20"/>
              </w:rPr>
            </w:pPr>
          </w:p>
        </w:tc>
        <w:tc>
          <w:tcPr>
            <w:tcW w:w="448" w:type="dxa"/>
          </w:tcPr>
          <w:p w14:paraId="13207044" w14:textId="77777777" w:rsidR="00CF1EE7" w:rsidRPr="00AC2806" w:rsidRDefault="00CF1EE7" w:rsidP="00177A13">
            <w:pPr>
              <w:jc w:val="both"/>
              <w:rPr>
                <w:rFonts w:ascii="Arial" w:hAnsi="Arial" w:cs="Arial"/>
                <w:b/>
                <w:i/>
                <w:color w:val="FF0000"/>
                <w:sz w:val="20"/>
              </w:rPr>
            </w:pPr>
          </w:p>
        </w:tc>
        <w:tc>
          <w:tcPr>
            <w:tcW w:w="568" w:type="dxa"/>
          </w:tcPr>
          <w:p w14:paraId="5E7F92E7" w14:textId="77777777" w:rsidR="00CF1EE7" w:rsidRPr="00AC2806" w:rsidRDefault="00CF1EE7" w:rsidP="00177A13">
            <w:pPr>
              <w:jc w:val="both"/>
              <w:rPr>
                <w:rFonts w:ascii="Arial" w:hAnsi="Arial" w:cs="Arial"/>
                <w:b/>
                <w:i/>
                <w:color w:val="FF0000"/>
                <w:sz w:val="20"/>
              </w:rPr>
            </w:pPr>
          </w:p>
        </w:tc>
        <w:tc>
          <w:tcPr>
            <w:tcW w:w="1080" w:type="dxa"/>
          </w:tcPr>
          <w:p w14:paraId="2F97C50C" w14:textId="77777777" w:rsidR="00CF1EE7" w:rsidRDefault="00CF1EE7" w:rsidP="00554227">
            <w:pPr>
              <w:rPr>
                <w:rFonts w:ascii="Arial" w:hAnsi="Arial" w:cs="Arial"/>
                <w:b/>
                <w:i/>
              </w:rPr>
            </w:pPr>
            <w:r w:rsidRPr="00AC2806">
              <w:rPr>
                <w:rFonts w:ascii="Arial" w:hAnsi="Arial" w:cs="Arial"/>
                <w:b/>
                <w:i/>
              </w:rPr>
              <w:t>/</w:t>
            </w:r>
            <w:r w:rsidR="00FE129B" w:rsidRPr="00AC2806">
              <w:rPr>
                <w:rFonts w:ascii="Arial" w:hAnsi="Arial" w:cs="Arial"/>
                <w:b/>
                <w:i/>
              </w:rPr>
              <w:t>30</w:t>
            </w:r>
            <w:r w:rsidRPr="00AC2806">
              <w:rPr>
                <w:rFonts w:ascii="Arial" w:hAnsi="Arial" w:cs="Arial"/>
                <w:b/>
                <w:i/>
              </w:rPr>
              <w:t>pts</w:t>
            </w:r>
          </w:p>
          <w:p w14:paraId="5F339C94" w14:textId="53319115" w:rsidR="00554227" w:rsidRPr="00AC2806" w:rsidRDefault="00554227" w:rsidP="00554227">
            <w:pPr>
              <w:rPr>
                <w:rFonts w:ascii="Arial" w:hAnsi="Arial" w:cs="Arial"/>
                <w:b/>
                <w:i/>
                <w:color w:val="FF0000"/>
              </w:rPr>
            </w:pPr>
          </w:p>
        </w:tc>
      </w:tr>
      <w:tr w:rsidR="00CF1EE7" w:rsidRPr="00694754" w14:paraId="0C52587E" w14:textId="77777777" w:rsidTr="00177A13">
        <w:trPr>
          <w:cantSplit/>
        </w:trPr>
        <w:tc>
          <w:tcPr>
            <w:tcW w:w="5748" w:type="dxa"/>
            <w:gridSpan w:val="3"/>
            <w:shd w:val="clear" w:color="auto" w:fill="D9D9D9" w:themeFill="background1" w:themeFillShade="D9"/>
          </w:tcPr>
          <w:p w14:paraId="6C47BD0D" w14:textId="77777777" w:rsidR="00CF1EE7" w:rsidRPr="00A00762" w:rsidRDefault="00CF1EE7" w:rsidP="00177A13">
            <w:pPr>
              <w:rPr>
                <w:rFonts w:ascii="Arial" w:eastAsia="Calibri" w:hAnsi="Arial" w:cs="Arial"/>
              </w:rPr>
            </w:pPr>
            <w:r w:rsidRPr="005F7CB1">
              <w:rPr>
                <w:rFonts w:ascii="Arial" w:hAnsi="Arial" w:cs="Arial"/>
                <w:b/>
                <w:sz w:val="20"/>
              </w:rPr>
              <w:t>PARTIE SHAMPOOING </w:t>
            </w:r>
          </w:p>
        </w:tc>
        <w:tc>
          <w:tcPr>
            <w:tcW w:w="2168" w:type="dxa"/>
            <w:gridSpan w:val="2"/>
            <w:shd w:val="clear" w:color="auto" w:fill="D9D9D9" w:themeFill="background1" w:themeFillShade="D9"/>
          </w:tcPr>
          <w:p w14:paraId="172C7CFB" w14:textId="77777777" w:rsidR="00CF1EE7" w:rsidRPr="00694754" w:rsidRDefault="00CF1EE7" w:rsidP="00177A13">
            <w:pPr>
              <w:jc w:val="both"/>
              <w:rPr>
                <w:rFonts w:ascii="Arial" w:hAnsi="Arial" w:cs="Arial"/>
                <w:b/>
                <w:color w:val="FF0000"/>
                <w:sz w:val="20"/>
              </w:rPr>
            </w:pPr>
          </w:p>
        </w:tc>
        <w:tc>
          <w:tcPr>
            <w:tcW w:w="448" w:type="dxa"/>
            <w:shd w:val="clear" w:color="auto" w:fill="D9D9D9" w:themeFill="background1" w:themeFillShade="D9"/>
          </w:tcPr>
          <w:p w14:paraId="20C37A55" w14:textId="77777777" w:rsidR="00CF1EE7" w:rsidRPr="00694754" w:rsidRDefault="00CF1EE7" w:rsidP="00177A13">
            <w:pPr>
              <w:jc w:val="both"/>
              <w:rPr>
                <w:rFonts w:ascii="Arial" w:hAnsi="Arial" w:cs="Arial"/>
                <w:b/>
                <w:color w:val="FF0000"/>
                <w:sz w:val="20"/>
              </w:rPr>
            </w:pPr>
          </w:p>
        </w:tc>
        <w:tc>
          <w:tcPr>
            <w:tcW w:w="448" w:type="dxa"/>
            <w:shd w:val="clear" w:color="auto" w:fill="D9D9D9" w:themeFill="background1" w:themeFillShade="D9"/>
          </w:tcPr>
          <w:p w14:paraId="0638DDDB" w14:textId="77777777" w:rsidR="00CF1EE7" w:rsidRPr="00694754" w:rsidRDefault="00CF1EE7" w:rsidP="00177A13">
            <w:pPr>
              <w:jc w:val="both"/>
              <w:rPr>
                <w:rFonts w:ascii="Arial" w:hAnsi="Arial" w:cs="Arial"/>
                <w:b/>
                <w:color w:val="FF0000"/>
                <w:sz w:val="20"/>
              </w:rPr>
            </w:pPr>
          </w:p>
        </w:tc>
        <w:tc>
          <w:tcPr>
            <w:tcW w:w="448" w:type="dxa"/>
            <w:shd w:val="clear" w:color="auto" w:fill="D9D9D9" w:themeFill="background1" w:themeFillShade="D9"/>
          </w:tcPr>
          <w:p w14:paraId="4EA3DF44" w14:textId="77777777" w:rsidR="00CF1EE7" w:rsidRPr="00694754" w:rsidRDefault="00CF1EE7" w:rsidP="00177A13">
            <w:pPr>
              <w:jc w:val="both"/>
              <w:rPr>
                <w:rFonts w:ascii="Arial" w:hAnsi="Arial" w:cs="Arial"/>
                <w:b/>
                <w:color w:val="FF0000"/>
                <w:sz w:val="20"/>
              </w:rPr>
            </w:pPr>
          </w:p>
        </w:tc>
        <w:tc>
          <w:tcPr>
            <w:tcW w:w="568" w:type="dxa"/>
            <w:shd w:val="clear" w:color="auto" w:fill="D9D9D9" w:themeFill="background1" w:themeFillShade="D9"/>
          </w:tcPr>
          <w:p w14:paraId="7FB92331" w14:textId="77777777" w:rsidR="00CF1EE7" w:rsidRPr="00694754" w:rsidRDefault="00CF1EE7" w:rsidP="00177A13">
            <w:pPr>
              <w:jc w:val="both"/>
              <w:rPr>
                <w:rFonts w:ascii="Arial" w:hAnsi="Arial" w:cs="Arial"/>
                <w:b/>
                <w:color w:val="FF0000"/>
                <w:sz w:val="20"/>
              </w:rPr>
            </w:pPr>
          </w:p>
        </w:tc>
        <w:tc>
          <w:tcPr>
            <w:tcW w:w="1080" w:type="dxa"/>
            <w:shd w:val="clear" w:color="auto" w:fill="D9D9D9" w:themeFill="background1" w:themeFillShade="D9"/>
          </w:tcPr>
          <w:p w14:paraId="7C8819CA" w14:textId="77777777" w:rsidR="00CF1EE7" w:rsidRPr="00694754" w:rsidRDefault="00CF1EE7" w:rsidP="00177A13">
            <w:pPr>
              <w:jc w:val="right"/>
              <w:rPr>
                <w:rFonts w:ascii="Arial" w:hAnsi="Arial" w:cs="Arial"/>
                <w:b/>
                <w:bCs/>
                <w:color w:val="FF0000"/>
                <w:sz w:val="20"/>
                <w:szCs w:val="22"/>
              </w:rPr>
            </w:pPr>
          </w:p>
        </w:tc>
      </w:tr>
      <w:tr w:rsidR="00067B66" w:rsidRPr="00BA6D8E" w14:paraId="3C6E8C3E" w14:textId="77777777" w:rsidTr="00177A13">
        <w:trPr>
          <w:cantSplit/>
          <w:trHeight w:val="1740"/>
        </w:trPr>
        <w:tc>
          <w:tcPr>
            <w:tcW w:w="5748" w:type="dxa"/>
            <w:gridSpan w:val="3"/>
            <w:tcBorders>
              <w:bottom w:val="dotted" w:sz="4" w:space="0" w:color="auto"/>
            </w:tcBorders>
          </w:tcPr>
          <w:p w14:paraId="532DDF00" w14:textId="77777777" w:rsidR="00B240CE" w:rsidRDefault="00B240CE" w:rsidP="00177A13">
            <w:pPr>
              <w:rPr>
                <w:rFonts w:ascii="Arial" w:hAnsi="Arial" w:cs="Arial"/>
              </w:rPr>
            </w:pPr>
          </w:p>
          <w:p w14:paraId="4E1981DC" w14:textId="7D2D6FFB" w:rsidR="00067B66" w:rsidRDefault="00067B66" w:rsidP="00177A13">
            <w:pPr>
              <w:rPr>
                <w:rFonts w:ascii="Arial" w:eastAsia="Calibri" w:hAnsi="Arial" w:cs="Arial"/>
              </w:rPr>
            </w:pPr>
            <w:r w:rsidRPr="003C6091">
              <w:rPr>
                <w:rFonts w:ascii="Arial" w:hAnsi="Arial" w:cs="Arial"/>
              </w:rPr>
              <w:t>C1.2.1 Réaliser un shampooing</w:t>
            </w:r>
          </w:p>
          <w:p w14:paraId="7BB81A48" w14:textId="77777777" w:rsidR="005F7CB1" w:rsidRDefault="005F7CB1" w:rsidP="00177A13">
            <w:pPr>
              <w:rPr>
                <w:rFonts w:ascii="Arial" w:eastAsia="Calibri" w:hAnsi="Arial" w:cs="Arial"/>
              </w:rPr>
            </w:pPr>
          </w:p>
          <w:p w14:paraId="4397B594" w14:textId="77777777" w:rsidR="00067B66" w:rsidRPr="00191265" w:rsidRDefault="00067B66" w:rsidP="00177A13">
            <w:pPr>
              <w:rPr>
                <w:rFonts w:ascii="Arial" w:eastAsia="Calibri" w:hAnsi="Arial" w:cs="Arial"/>
                <w:sz w:val="20"/>
                <w:szCs w:val="20"/>
              </w:rPr>
            </w:pPr>
            <w:r w:rsidRPr="00191265">
              <w:rPr>
                <w:rFonts w:ascii="Arial" w:eastAsia="Calibri" w:hAnsi="Arial" w:cs="Arial"/>
                <w:sz w:val="20"/>
                <w:szCs w:val="20"/>
              </w:rPr>
              <w:t xml:space="preserve">Choix pertinent et adapté du produit </w:t>
            </w:r>
          </w:p>
          <w:p w14:paraId="2E1DD4BF" w14:textId="77777777" w:rsidR="00067B66" w:rsidRPr="00191265" w:rsidRDefault="00067B66" w:rsidP="00177A13">
            <w:pPr>
              <w:rPr>
                <w:rFonts w:ascii="Arial" w:eastAsia="Calibri" w:hAnsi="Arial" w:cs="Arial"/>
                <w:sz w:val="20"/>
                <w:szCs w:val="20"/>
              </w:rPr>
            </w:pPr>
            <w:r w:rsidRPr="00191265">
              <w:rPr>
                <w:rFonts w:ascii="Arial" w:eastAsia="Calibri" w:hAnsi="Arial" w:cs="Arial"/>
                <w:sz w:val="20"/>
                <w:szCs w:val="20"/>
              </w:rPr>
              <w:t xml:space="preserve">Dosages adaptés </w:t>
            </w:r>
          </w:p>
          <w:p w14:paraId="49775F08" w14:textId="77777777" w:rsidR="00067B66" w:rsidRPr="00191265" w:rsidRDefault="00067B66" w:rsidP="00177A13">
            <w:pPr>
              <w:rPr>
                <w:rFonts w:ascii="Arial" w:eastAsia="Calibri" w:hAnsi="Arial" w:cs="Arial"/>
                <w:sz w:val="20"/>
                <w:szCs w:val="20"/>
              </w:rPr>
            </w:pPr>
            <w:r w:rsidRPr="00191265">
              <w:rPr>
                <w:rFonts w:ascii="Arial" w:eastAsia="Calibri" w:hAnsi="Arial" w:cs="Arial"/>
                <w:sz w:val="20"/>
                <w:szCs w:val="20"/>
              </w:rPr>
              <w:t>Gestuelle adaptée au produit choisi</w:t>
            </w:r>
          </w:p>
          <w:p w14:paraId="03857FDD" w14:textId="28BCCC04" w:rsidR="00067B66" w:rsidRPr="00191265" w:rsidRDefault="00067B66" w:rsidP="00177A13">
            <w:pPr>
              <w:rPr>
                <w:rFonts w:ascii="Arial" w:eastAsia="Calibri" w:hAnsi="Arial" w:cs="Arial"/>
                <w:sz w:val="20"/>
                <w:szCs w:val="20"/>
              </w:rPr>
            </w:pPr>
            <w:r w:rsidRPr="00191265">
              <w:rPr>
                <w:rFonts w:ascii="Arial" w:eastAsia="Calibri" w:hAnsi="Arial" w:cs="Arial"/>
                <w:sz w:val="20"/>
                <w:szCs w:val="20"/>
              </w:rPr>
              <w:t xml:space="preserve">Temps de réalisation </w:t>
            </w:r>
            <w:r>
              <w:rPr>
                <w:rFonts w:ascii="Arial" w:eastAsia="Calibri" w:hAnsi="Arial" w:cs="Arial"/>
                <w:sz w:val="20"/>
                <w:szCs w:val="20"/>
              </w:rPr>
              <w:t>adapté</w:t>
            </w:r>
            <w:r w:rsidRPr="00191265">
              <w:rPr>
                <w:rFonts w:ascii="Arial" w:eastAsia="Calibri" w:hAnsi="Arial" w:cs="Arial"/>
                <w:sz w:val="20"/>
                <w:szCs w:val="20"/>
              </w:rPr>
              <w:t xml:space="preserve"> </w:t>
            </w:r>
          </w:p>
          <w:p w14:paraId="3386FF7A" w14:textId="19C73D5F" w:rsidR="00067B66" w:rsidRPr="00191265" w:rsidRDefault="00067B66" w:rsidP="00177A13">
            <w:pPr>
              <w:rPr>
                <w:rFonts w:ascii="Arial" w:eastAsia="Calibri" w:hAnsi="Arial" w:cs="Arial"/>
                <w:sz w:val="20"/>
                <w:szCs w:val="20"/>
              </w:rPr>
            </w:pPr>
            <w:r>
              <w:rPr>
                <w:rFonts w:ascii="Arial" w:eastAsia="Calibri" w:hAnsi="Arial" w:cs="Arial"/>
                <w:sz w:val="20"/>
                <w:szCs w:val="20"/>
              </w:rPr>
              <w:t>Rinçage</w:t>
            </w:r>
            <w:r w:rsidRPr="00191265">
              <w:rPr>
                <w:rFonts w:ascii="Arial" w:eastAsia="Calibri" w:hAnsi="Arial" w:cs="Arial"/>
                <w:sz w:val="20"/>
                <w:szCs w:val="20"/>
              </w:rPr>
              <w:t xml:space="preserve"> efficace</w:t>
            </w:r>
          </w:p>
          <w:p w14:paraId="7B9C7FB5" w14:textId="77777777" w:rsidR="00067B66" w:rsidRDefault="00067B66" w:rsidP="00177A13">
            <w:pPr>
              <w:rPr>
                <w:rFonts w:ascii="Arial" w:eastAsia="Calibri" w:hAnsi="Arial" w:cs="Arial"/>
                <w:sz w:val="20"/>
                <w:szCs w:val="20"/>
              </w:rPr>
            </w:pPr>
            <w:r>
              <w:rPr>
                <w:rFonts w:ascii="Arial" w:eastAsia="Calibri" w:hAnsi="Arial" w:cs="Arial"/>
                <w:sz w:val="20"/>
                <w:szCs w:val="20"/>
              </w:rPr>
              <w:t>Démêlage effectué</w:t>
            </w:r>
          </w:p>
          <w:p w14:paraId="0BF6871F" w14:textId="77777777" w:rsidR="005F7CB1" w:rsidRDefault="005F7CB1" w:rsidP="00177A13">
            <w:pPr>
              <w:rPr>
                <w:rFonts w:ascii="Arial" w:eastAsia="Calibri" w:hAnsi="Arial" w:cs="Arial"/>
                <w:sz w:val="20"/>
                <w:szCs w:val="20"/>
              </w:rPr>
            </w:pPr>
          </w:p>
          <w:p w14:paraId="73B4E4BC" w14:textId="10970063" w:rsidR="00B240CE" w:rsidRPr="00952743" w:rsidRDefault="00B240CE" w:rsidP="00177A13">
            <w:pPr>
              <w:rPr>
                <w:rFonts w:ascii="Arial" w:eastAsia="Calibri" w:hAnsi="Arial" w:cs="Arial"/>
                <w:sz w:val="20"/>
                <w:szCs w:val="20"/>
              </w:rPr>
            </w:pPr>
          </w:p>
        </w:tc>
        <w:tc>
          <w:tcPr>
            <w:tcW w:w="2168" w:type="dxa"/>
            <w:gridSpan w:val="2"/>
            <w:vMerge w:val="restart"/>
          </w:tcPr>
          <w:p w14:paraId="7DB80118" w14:textId="77777777" w:rsidR="00067B66" w:rsidRPr="00694754" w:rsidRDefault="00067B66" w:rsidP="00177A13">
            <w:pPr>
              <w:jc w:val="both"/>
              <w:rPr>
                <w:rFonts w:ascii="Arial" w:hAnsi="Arial" w:cs="Arial"/>
                <w:b/>
                <w:color w:val="FF0000"/>
                <w:sz w:val="20"/>
              </w:rPr>
            </w:pPr>
          </w:p>
        </w:tc>
        <w:tc>
          <w:tcPr>
            <w:tcW w:w="448" w:type="dxa"/>
            <w:vMerge w:val="restart"/>
          </w:tcPr>
          <w:p w14:paraId="170EFF37" w14:textId="77777777" w:rsidR="00067B66" w:rsidRPr="00694754" w:rsidRDefault="00067B66" w:rsidP="00177A13">
            <w:pPr>
              <w:jc w:val="both"/>
              <w:rPr>
                <w:rFonts w:ascii="Arial" w:hAnsi="Arial" w:cs="Arial"/>
                <w:b/>
                <w:color w:val="FF0000"/>
                <w:sz w:val="20"/>
              </w:rPr>
            </w:pPr>
          </w:p>
        </w:tc>
        <w:tc>
          <w:tcPr>
            <w:tcW w:w="448" w:type="dxa"/>
            <w:vMerge w:val="restart"/>
          </w:tcPr>
          <w:p w14:paraId="3561A072" w14:textId="77777777" w:rsidR="00067B66" w:rsidRPr="00694754" w:rsidRDefault="00067B66" w:rsidP="00177A13">
            <w:pPr>
              <w:jc w:val="both"/>
              <w:rPr>
                <w:rFonts w:ascii="Arial" w:hAnsi="Arial" w:cs="Arial"/>
                <w:b/>
                <w:color w:val="FF0000"/>
                <w:sz w:val="20"/>
              </w:rPr>
            </w:pPr>
          </w:p>
        </w:tc>
        <w:tc>
          <w:tcPr>
            <w:tcW w:w="448" w:type="dxa"/>
            <w:vMerge w:val="restart"/>
          </w:tcPr>
          <w:p w14:paraId="7D55097B" w14:textId="77777777" w:rsidR="00067B66" w:rsidRPr="00694754" w:rsidRDefault="00067B66" w:rsidP="00177A13">
            <w:pPr>
              <w:jc w:val="both"/>
              <w:rPr>
                <w:rFonts w:ascii="Arial" w:hAnsi="Arial" w:cs="Arial"/>
                <w:b/>
                <w:color w:val="FF0000"/>
                <w:sz w:val="20"/>
              </w:rPr>
            </w:pPr>
          </w:p>
        </w:tc>
        <w:tc>
          <w:tcPr>
            <w:tcW w:w="568" w:type="dxa"/>
            <w:vMerge w:val="restart"/>
          </w:tcPr>
          <w:p w14:paraId="4259AC3E" w14:textId="77777777" w:rsidR="00067B66" w:rsidRPr="00694754" w:rsidRDefault="00067B66" w:rsidP="00177A13">
            <w:pPr>
              <w:jc w:val="both"/>
              <w:rPr>
                <w:rFonts w:ascii="Arial" w:hAnsi="Arial" w:cs="Arial"/>
                <w:b/>
                <w:color w:val="FF0000"/>
                <w:sz w:val="20"/>
              </w:rPr>
            </w:pPr>
          </w:p>
        </w:tc>
        <w:tc>
          <w:tcPr>
            <w:tcW w:w="1080" w:type="dxa"/>
            <w:vMerge w:val="restart"/>
          </w:tcPr>
          <w:p w14:paraId="0531AA68" w14:textId="21D0F5B8" w:rsidR="00067B66" w:rsidRPr="00BA6D8E" w:rsidRDefault="00067B66" w:rsidP="00177A13">
            <w:pPr>
              <w:jc w:val="both"/>
              <w:rPr>
                <w:rFonts w:ascii="Arial" w:hAnsi="Arial" w:cs="Arial"/>
                <w:b/>
                <w:bCs/>
                <w:sz w:val="20"/>
                <w:szCs w:val="22"/>
              </w:rPr>
            </w:pPr>
          </w:p>
          <w:p w14:paraId="686F4AD7" w14:textId="77777777" w:rsidR="00B240CE" w:rsidRPr="00BA6D8E" w:rsidRDefault="00B240CE" w:rsidP="00177A13">
            <w:pPr>
              <w:jc w:val="both"/>
              <w:rPr>
                <w:rFonts w:ascii="Arial" w:hAnsi="Arial" w:cs="Arial"/>
                <w:b/>
                <w:bCs/>
                <w:sz w:val="20"/>
                <w:szCs w:val="22"/>
              </w:rPr>
            </w:pPr>
          </w:p>
          <w:p w14:paraId="0A280A93" w14:textId="77777777" w:rsidR="00067B66" w:rsidRPr="00BA6D8E" w:rsidRDefault="00822994" w:rsidP="00177A13">
            <w:pPr>
              <w:jc w:val="right"/>
              <w:rPr>
                <w:rFonts w:ascii="Arial" w:hAnsi="Arial" w:cs="Arial"/>
                <w:b/>
                <w:sz w:val="20"/>
              </w:rPr>
            </w:pPr>
            <w:r w:rsidRPr="00BA6D8E">
              <w:rPr>
                <w:rFonts w:ascii="Arial" w:hAnsi="Arial" w:cs="Arial"/>
                <w:b/>
                <w:sz w:val="20"/>
              </w:rPr>
              <w:t xml:space="preserve">/7  </w:t>
            </w:r>
          </w:p>
          <w:p w14:paraId="2F872F0F" w14:textId="77777777" w:rsidR="00822994" w:rsidRPr="00BA6D8E" w:rsidRDefault="00822994" w:rsidP="00177A13">
            <w:pPr>
              <w:jc w:val="right"/>
              <w:rPr>
                <w:rFonts w:ascii="Arial" w:hAnsi="Arial" w:cs="Arial"/>
                <w:b/>
                <w:sz w:val="20"/>
              </w:rPr>
            </w:pPr>
          </w:p>
          <w:p w14:paraId="044DA67F" w14:textId="77777777" w:rsidR="00822994" w:rsidRPr="00BA6D8E" w:rsidRDefault="00822994" w:rsidP="00177A13">
            <w:pPr>
              <w:jc w:val="right"/>
              <w:rPr>
                <w:rFonts w:ascii="Arial" w:hAnsi="Arial" w:cs="Arial"/>
                <w:b/>
                <w:sz w:val="20"/>
              </w:rPr>
            </w:pPr>
          </w:p>
          <w:p w14:paraId="2B3D1B7F" w14:textId="77777777" w:rsidR="00822994" w:rsidRPr="00BA6D8E" w:rsidRDefault="00822994" w:rsidP="00177A13">
            <w:pPr>
              <w:jc w:val="right"/>
              <w:rPr>
                <w:rFonts w:ascii="Arial" w:hAnsi="Arial" w:cs="Arial"/>
                <w:b/>
                <w:sz w:val="20"/>
              </w:rPr>
            </w:pPr>
          </w:p>
          <w:p w14:paraId="5973BCB1" w14:textId="77777777" w:rsidR="00822994" w:rsidRPr="00BA6D8E" w:rsidRDefault="00822994" w:rsidP="00177A13">
            <w:pPr>
              <w:jc w:val="right"/>
              <w:rPr>
                <w:rFonts w:ascii="Arial" w:hAnsi="Arial" w:cs="Arial"/>
                <w:b/>
                <w:sz w:val="20"/>
              </w:rPr>
            </w:pPr>
          </w:p>
          <w:p w14:paraId="18D9935E" w14:textId="77777777" w:rsidR="00822994" w:rsidRPr="00BA6D8E" w:rsidRDefault="00822994" w:rsidP="00177A13">
            <w:pPr>
              <w:jc w:val="right"/>
              <w:rPr>
                <w:rFonts w:ascii="Arial" w:hAnsi="Arial" w:cs="Arial"/>
                <w:b/>
                <w:sz w:val="20"/>
              </w:rPr>
            </w:pPr>
          </w:p>
          <w:p w14:paraId="4EDCF351" w14:textId="0BAA69BC" w:rsidR="00822994" w:rsidRPr="00BA6D8E" w:rsidRDefault="00822994" w:rsidP="00177A13">
            <w:pPr>
              <w:jc w:val="right"/>
              <w:rPr>
                <w:rFonts w:ascii="Arial" w:hAnsi="Arial" w:cs="Arial"/>
                <w:b/>
                <w:sz w:val="20"/>
              </w:rPr>
            </w:pPr>
          </w:p>
          <w:p w14:paraId="23A710FD" w14:textId="77777777" w:rsidR="00B240CE" w:rsidRPr="00BA6D8E" w:rsidRDefault="00B240CE" w:rsidP="00177A13">
            <w:pPr>
              <w:jc w:val="right"/>
              <w:rPr>
                <w:rFonts w:ascii="Arial" w:hAnsi="Arial" w:cs="Arial"/>
                <w:b/>
                <w:sz w:val="20"/>
              </w:rPr>
            </w:pPr>
          </w:p>
          <w:p w14:paraId="4E70B0A3" w14:textId="77777777" w:rsidR="00822994" w:rsidRPr="00BA6D8E" w:rsidRDefault="00822994" w:rsidP="00177A13">
            <w:pPr>
              <w:jc w:val="right"/>
              <w:rPr>
                <w:rFonts w:ascii="Arial" w:hAnsi="Arial" w:cs="Arial"/>
                <w:b/>
                <w:sz w:val="20"/>
              </w:rPr>
            </w:pPr>
          </w:p>
          <w:p w14:paraId="07330E50" w14:textId="77777777" w:rsidR="00822994" w:rsidRPr="00BA6D8E" w:rsidRDefault="00822994" w:rsidP="00177A13">
            <w:pPr>
              <w:jc w:val="right"/>
              <w:rPr>
                <w:rFonts w:ascii="Arial" w:hAnsi="Arial" w:cs="Arial"/>
                <w:b/>
                <w:sz w:val="20"/>
              </w:rPr>
            </w:pPr>
          </w:p>
          <w:p w14:paraId="5D631020" w14:textId="15C49666" w:rsidR="00822994" w:rsidRPr="00BA6D8E" w:rsidRDefault="00822994" w:rsidP="00822994">
            <w:pPr>
              <w:jc w:val="right"/>
              <w:rPr>
                <w:rFonts w:ascii="Arial" w:hAnsi="Arial" w:cs="Arial"/>
                <w:b/>
                <w:sz w:val="20"/>
              </w:rPr>
            </w:pPr>
            <w:r w:rsidRPr="00BA6D8E">
              <w:rPr>
                <w:rFonts w:ascii="Arial" w:hAnsi="Arial" w:cs="Arial"/>
                <w:b/>
                <w:sz w:val="20"/>
              </w:rPr>
              <w:t xml:space="preserve">  /3</w:t>
            </w:r>
          </w:p>
        </w:tc>
      </w:tr>
      <w:tr w:rsidR="00067B66" w:rsidRPr="00BA6D8E" w14:paraId="353DA3D2" w14:textId="77777777" w:rsidTr="00F332C3">
        <w:trPr>
          <w:cantSplit/>
          <w:trHeight w:val="1347"/>
        </w:trPr>
        <w:tc>
          <w:tcPr>
            <w:tcW w:w="5748" w:type="dxa"/>
            <w:gridSpan w:val="3"/>
            <w:tcBorders>
              <w:top w:val="dotted" w:sz="4" w:space="0" w:color="auto"/>
            </w:tcBorders>
          </w:tcPr>
          <w:p w14:paraId="24A872C4" w14:textId="493EB9C7" w:rsidR="00067B66" w:rsidRPr="005F7CB1" w:rsidRDefault="00067B66" w:rsidP="00177A13">
            <w:pPr>
              <w:rPr>
                <w:rFonts w:ascii="Arial" w:hAnsi="Arial" w:cs="Arial"/>
                <w:bCs/>
                <w:sz w:val="20"/>
              </w:rPr>
            </w:pPr>
            <w:r w:rsidRPr="005F7CB1">
              <w:rPr>
                <w:rFonts w:ascii="Arial" w:hAnsi="Arial" w:cs="Arial"/>
                <w:bCs/>
                <w:sz w:val="20"/>
              </w:rPr>
              <w:t>Respects des règles d’hygiène, d’ergonomie</w:t>
            </w:r>
          </w:p>
          <w:p w14:paraId="6D4796C0" w14:textId="77777777" w:rsidR="00067B66" w:rsidRPr="005F7CB1" w:rsidRDefault="00067B66" w:rsidP="00177A13">
            <w:pPr>
              <w:rPr>
                <w:rFonts w:ascii="Arial" w:hAnsi="Arial" w:cs="Arial"/>
                <w:bCs/>
                <w:sz w:val="20"/>
              </w:rPr>
            </w:pPr>
            <w:r w:rsidRPr="005F7CB1">
              <w:rPr>
                <w:rFonts w:ascii="Arial" w:hAnsi="Arial" w:cs="Arial"/>
                <w:bCs/>
                <w:sz w:val="20"/>
              </w:rPr>
              <w:t>Mise en œuvre d’une démarche respectueuse de l’environnement</w:t>
            </w:r>
          </w:p>
          <w:p w14:paraId="3171E106" w14:textId="77777777" w:rsidR="00067B66" w:rsidRDefault="00067B66" w:rsidP="00177A13">
            <w:pPr>
              <w:rPr>
                <w:rFonts w:ascii="Arial" w:eastAsia="Calibri" w:hAnsi="Arial" w:cs="Arial"/>
              </w:rPr>
            </w:pPr>
          </w:p>
          <w:p w14:paraId="7C17B8C1" w14:textId="77777777" w:rsidR="00F332C3" w:rsidRDefault="00F332C3" w:rsidP="00177A13">
            <w:pPr>
              <w:rPr>
                <w:rFonts w:ascii="Arial" w:eastAsia="Calibri" w:hAnsi="Arial" w:cs="Arial"/>
              </w:rPr>
            </w:pPr>
          </w:p>
          <w:p w14:paraId="300F0461" w14:textId="3F9375F0" w:rsidR="005F7CB1" w:rsidRPr="00A00762" w:rsidRDefault="005F7CB1" w:rsidP="00177A13">
            <w:pPr>
              <w:rPr>
                <w:rFonts w:ascii="Arial" w:eastAsia="Calibri" w:hAnsi="Arial" w:cs="Arial"/>
              </w:rPr>
            </w:pPr>
          </w:p>
        </w:tc>
        <w:tc>
          <w:tcPr>
            <w:tcW w:w="2168" w:type="dxa"/>
            <w:gridSpan w:val="2"/>
            <w:vMerge/>
          </w:tcPr>
          <w:p w14:paraId="4B27C4F2" w14:textId="77777777" w:rsidR="00067B66" w:rsidRPr="00694754" w:rsidRDefault="00067B66" w:rsidP="00177A13">
            <w:pPr>
              <w:jc w:val="both"/>
              <w:rPr>
                <w:rFonts w:ascii="Arial" w:hAnsi="Arial" w:cs="Arial"/>
                <w:b/>
                <w:color w:val="FF0000"/>
                <w:sz w:val="20"/>
              </w:rPr>
            </w:pPr>
          </w:p>
        </w:tc>
        <w:tc>
          <w:tcPr>
            <w:tcW w:w="448" w:type="dxa"/>
            <w:vMerge/>
          </w:tcPr>
          <w:p w14:paraId="4FBB4B3C" w14:textId="77777777" w:rsidR="00067B66" w:rsidRPr="00694754" w:rsidRDefault="00067B66" w:rsidP="00177A13">
            <w:pPr>
              <w:jc w:val="both"/>
              <w:rPr>
                <w:rFonts w:ascii="Arial" w:hAnsi="Arial" w:cs="Arial"/>
                <w:b/>
                <w:color w:val="FF0000"/>
                <w:sz w:val="20"/>
              </w:rPr>
            </w:pPr>
          </w:p>
        </w:tc>
        <w:tc>
          <w:tcPr>
            <w:tcW w:w="448" w:type="dxa"/>
            <w:vMerge/>
          </w:tcPr>
          <w:p w14:paraId="5F421609" w14:textId="77777777" w:rsidR="00067B66" w:rsidRPr="00694754" w:rsidRDefault="00067B66" w:rsidP="00177A13">
            <w:pPr>
              <w:jc w:val="both"/>
              <w:rPr>
                <w:rFonts w:ascii="Arial" w:hAnsi="Arial" w:cs="Arial"/>
                <w:b/>
                <w:color w:val="FF0000"/>
                <w:sz w:val="20"/>
              </w:rPr>
            </w:pPr>
          </w:p>
        </w:tc>
        <w:tc>
          <w:tcPr>
            <w:tcW w:w="448" w:type="dxa"/>
            <w:vMerge/>
          </w:tcPr>
          <w:p w14:paraId="05543DED" w14:textId="77777777" w:rsidR="00067B66" w:rsidRPr="00694754" w:rsidRDefault="00067B66" w:rsidP="00177A13">
            <w:pPr>
              <w:jc w:val="both"/>
              <w:rPr>
                <w:rFonts w:ascii="Arial" w:hAnsi="Arial" w:cs="Arial"/>
                <w:b/>
                <w:color w:val="FF0000"/>
                <w:sz w:val="20"/>
              </w:rPr>
            </w:pPr>
          </w:p>
        </w:tc>
        <w:tc>
          <w:tcPr>
            <w:tcW w:w="568" w:type="dxa"/>
            <w:vMerge/>
          </w:tcPr>
          <w:p w14:paraId="0BD85ABC" w14:textId="77777777" w:rsidR="00067B66" w:rsidRPr="00694754" w:rsidRDefault="00067B66" w:rsidP="00177A13">
            <w:pPr>
              <w:jc w:val="both"/>
              <w:rPr>
                <w:rFonts w:ascii="Arial" w:hAnsi="Arial" w:cs="Arial"/>
                <w:b/>
                <w:color w:val="FF0000"/>
                <w:sz w:val="20"/>
              </w:rPr>
            </w:pPr>
          </w:p>
        </w:tc>
        <w:tc>
          <w:tcPr>
            <w:tcW w:w="1080" w:type="dxa"/>
            <w:vMerge/>
          </w:tcPr>
          <w:p w14:paraId="061D832A" w14:textId="77777777" w:rsidR="00067B66" w:rsidRPr="00BA6D8E" w:rsidRDefault="00067B66" w:rsidP="00177A13">
            <w:pPr>
              <w:jc w:val="both"/>
              <w:rPr>
                <w:rFonts w:ascii="Arial" w:hAnsi="Arial" w:cs="Arial"/>
                <w:b/>
                <w:bCs/>
                <w:color w:val="FF0000"/>
                <w:sz w:val="20"/>
                <w:szCs w:val="22"/>
              </w:rPr>
            </w:pPr>
          </w:p>
        </w:tc>
      </w:tr>
      <w:tr w:rsidR="00AC2806" w:rsidRPr="00AC2806" w14:paraId="18B531B7" w14:textId="77777777" w:rsidTr="00177A13">
        <w:trPr>
          <w:cantSplit/>
        </w:trPr>
        <w:tc>
          <w:tcPr>
            <w:tcW w:w="5748" w:type="dxa"/>
            <w:gridSpan w:val="3"/>
            <w:shd w:val="clear" w:color="auto" w:fill="FFFFFF" w:themeFill="background1"/>
          </w:tcPr>
          <w:p w14:paraId="78070096" w14:textId="67ACF10D" w:rsidR="005F7CB1" w:rsidRPr="00DA795B" w:rsidRDefault="00CF1EE7" w:rsidP="003C6091">
            <w:pPr>
              <w:jc w:val="right"/>
              <w:rPr>
                <w:rFonts w:ascii="Arial" w:hAnsi="Arial" w:cs="Arial"/>
                <w:b/>
                <w:bCs/>
                <w:i/>
              </w:rPr>
            </w:pPr>
            <w:r w:rsidRPr="00DA795B">
              <w:rPr>
                <w:rFonts w:ascii="Arial" w:hAnsi="Arial" w:cs="Arial"/>
                <w:b/>
                <w:bCs/>
                <w:i/>
              </w:rPr>
              <w:t>Total shampooing</w:t>
            </w:r>
          </w:p>
        </w:tc>
        <w:tc>
          <w:tcPr>
            <w:tcW w:w="2168" w:type="dxa"/>
            <w:gridSpan w:val="2"/>
            <w:shd w:val="clear" w:color="auto" w:fill="FFFFFF" w:themeFill="background1"/>
          </w:tcPr>
          <w:p w14:paraId="3FAE6112" w14:textId="77777777" w:rsidR="00CF1EE7" w:rsidRPr="00AC2806" w:rsidRDefault="00CF1EE7" w:rsidP="00177A13">
            <w:pPr>
              <w:jc w:val="both"/>
              <w:rPr>
                <w:rFonts w:ascii="Arial" w:hAnsi="Arial" w:cs="Arial"/>
                <w:b/>
                <w:i/>
                <w:color w:val="FF0000"/>
              </w:rPr>
            </w:pPr>
          </w:p>
        </w:tc>
        <w:tc>
          <w:tcPr>
            <w:tcW w:w="448" w:type="dxa"/>
            <w:shd w:val="clear" w:color="auto" w:fill="FFFFFF" w:themeFill="background1"/>
          </w:tcPr>
          <w:p w14:paraId="1FCEBCA4" w14:textId="77777777" w:rsidR="00CF1EE7" w:rsidRPr="00AC2806" w:rsidRDefault="00CF1EE7" w:rsidP="00177A13">
            <w:pPr>
              <w:jc w:val="both"/>
              <w:rPr>
                <w:rFonts w:ascii="Arial" w:hAnsi="Arial" w:cs="Arial"/>
                <w:b/>
                <w:i/>
                <w:color w:val="FF0000"/>
              </w:rPr>
            </w:pPr>
          </w:p>
        </w:tc>
        <w:tc>
          <w:tcPr>
            <w:tcW w:w="448" w:type="dxa"/>
            <w:shd w:val="clear" w:color="auto" w:fill="FFFFFF" w:themeFill="background1"/>
          </w:tcPr>
          <w:p w14:paraId="5927B5E5" w14:textId="77777777" w:rsidR="00CF1EE7" w:rsidRPr="00AC2806" w:rsidRDefault="00CF1EE7" w:rsidP="00177A13">
            <w:pPr>
              <w:jc w:val="both"/>
              <w:rPr>
                <w:rFonts w:ascii="Arial" w:hAnsi="Arial" w:cs="Arial"/>
                <w:b/>
                <w:i/>
                <w:color w:val="FF0000"/>
              </w:rPr>
            </w:pPr>
          </w:p>
        </w:tc>
        <w:tc>
          <w:tcPr>
            <w:tcW w:w="448" w:type="dxa"/>
            <w:shd w:val="clear" w:color="auto" w:fill="FFFFFF" w:themeFill="background1"/>
          </w:tcPr>
          <w:p w14:paraId="6379F59F" w14:textId="77777777" w:rsidR="00CF1EE7" w:rsidRPr="00AC2806" w:rsidRDefault="00CF1EE7" w:rsidP="00177A13">
            <w:pPr>
              <w:jc w:val="both"/>
              <w:rPr>
                <w:rFonts w:ascii="Arial" w:hAnsi="Arial" w:cs="Arial"/>
                <w:b/>
                <w:i/>
                <w:color w:val="FF0000"/>
              </w:rPr>
            </w:pPr>
          </w:p>
        </w:tc>
        <w:tc>
          <w:tcPr>
            <w:tcW w:w="568" w:type="dxa"/>
            <w:shd w:val="clear" w:color="auto" w:fill="FFFFFF" w:themeFill="background1"/>
          </w:tcPr>
          <w:p w14:paraId="58D0B006" w14:textId="77777777" w:rsidR="00CF1EE7" w:rsidRPr="00AC2806" w:rsidRDefault="00CF1EE7" w:rsidP="00177A13">
            <w:pPr>
              <w:jc w:val="both"/>
              <w:rPr>
                <w:rFonts w:ascii="Arial" w:hAnsi="Arial" w:cs="Arial"/>
                <w:b/>
                <w:i/>
                <w:color w:val="FF0000"/>
              </w:rPr>
            </w:pPr>
          </w:p>
        </w:tc>
        <w:tc>
          <w:tcPr>
            <w:tcW w:w="1080" w:type="dxa"/>
            <w:shd w:val="clear" w:color="auto" w:fill="FFFFFF" w:themeFill="background1"/>
          </w:tcPr>
          <w:p w14:paraId="30279366" w14:textId="77777777" w:rsidR="00CF1EE7" w:rsidRDefault="00CF1EE7" w:rsidP="00554227">
            <w:pPr>
              <w:rPr>
                <w:rFonts w:ascii="Arial" w:hAnsi="Arial" w:cs="Arial"/>
                <w:b/>
                <w:i/>
              </w:rPr>
            </w:pPr>
            <w:r w:rsidRPr="00AC2806">
              <w:rPr>
                <w:rFonts w:ascii="Arial" w:hAnsi="Arial" w:cs="Arial"/>
                <w:b/>
                <w:i/>
              </w:rPr>
              <w:t>/</w:t>
            </w:r>
            <w:r w:rsidR="00FE129B" w:rsidRPr="00AC2806">
              <w:rPr>
                <w:rFonts w:ascii="Arial" w:hAnsi="Arial" w:cs="Arial"/>
                <w:b/>
                <w:i/>
              </w:rPr>
              <w:t>10</w:t>
            </w:r>
            <w:r w:rsidRPr="00AC2806">
              <w:rPr>
                <w:rFonts w:ascii="Arial" w:hAnsi="Arial" w:cs="Arial"/>
                <w:b/>
                <w:i/>
              </w:rPr>
              <w:t>pts</w:t>
            </w:r>
          </w:p>
          <w:p w14:paraId="58FDB929" w14:textId="7EC6EAB8" w:rsidR="00554227" w:rsidRPr="00AC2806" w:rsidRDefault="00554227" w:rsidP="00554227">
            <w:pPr>
              <w:rPr>
                <w:rFonts w:ascii="Arial" w:hAnsi="Arial" w:cs="Arial"/>
                <w:b/>
                <w:i/>
              </w:rPr>
            </w:pPr>
          </w:p>
        </w:tc>
      </w:tr>
    </w:tbl>
    <w:p w14:paraId="3A5975DD" w14:textId="5B5990E8" w:rsidR="005F7CB1" w:rsidRDefault="005F7CB1"/>
    <w:tbl>
      <w:tblPr>
        <w:tblpPr w:leftFromText="141" w:rightFromText="141" w:vertAnchor="text" w:horzAnchor="margin" w:tblpXSpec="center" w:tblpY="-49"/>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3720"/>
        <w:gridCol w:w="5160"/>
      </w:tblGrid>
      <w:tr w:rsidR="0037687E" w:rsidRPr="00CF1EE7" w14:paraId="5163D03F" w14:textId="77777777" w:rsidTr="0037687E">
        <w:trPr>
          <w:cantSplit/>
          <w:trHeight w:val="446"/>
        </w:trPr>
        <w:tc>
          <w:tcPr>
            <w:tcW w:w="5748" w:type="dxa"/>
            <w:gridSpan w:val="2"/>
            <w:shd w:val="clear" w:color="auto" w:fill="D9D9D9"/>
          </w:tcPr>
          <w:p w14:paraId="2F09AB9F" w14:textId="77777777" w:rsidR="0037687E" w:rsidRPr="00CF1EE7" w:rsidRDefault="0037687E" w:rsidP="0037687E">
            <w:pPr>
              <w:jc w:val="both"/>
              <w:rPr>
                <w:rFonts w:ascii="Arial" w:hAnsi="Arial" w:cs="Arial"/>
                <w:b/>
                <w:sz w:val="20"/>
              </w:rPr>
            </w:pPr>
            <w:r w:rsidRPr="00CF1EE7">
              <w:rPr>
                <w:rFonts w:ascii="Arial" w:hAnsi="Arial" w:cs="Arial"/>
                <w:b/>
                <w:sz w:val="20"/>
              </w:rPr>
              <w:lastRenderedPageBreak/>
              <w:t>Nom et Prénom du candidat :</w:t>
            </w:r>
          </w:p>
          <w:p w14:paraId="2109C2DD" w14:textId="77777777" w:rsidR="0037687E" w:rsidRPr="00CF1EE7" w:rsidRDefault="0037687E" w:rsidP="0037687E">
            <w:pPr>
              <w:jc w:val="both"/>
              <w:rPr>
                <w:rFonts w:ascii="Arial" w:hAnsi="Arial" w:cs="Arial"/>
                <w:b/>
                <w:sz w:val="20"/>
              </w:rPr>
            </w:pPr>
          </w:p>
          <w:p w14:paraId="0E85526F" w14:textId="77777777" w:rsidR="0037687E" w:rsidRPr="00CF1EE7" w:rsidRDefault="0037687E" w:rsidP="0037687E">
            <w:pPr>
              <w:jc w:val="both"/>
              <w:rPr>
                <w:rFonts w:ascii="Arial" w:hAnsi="Arial" w:cs="Arial"/>
                <w:b/>
                <w:sz w:val="20"/>
              </w:rPr>
            </w:pPr>
          </w:p>
        </w:tc>
        <w:tc>
          <w:tcPr>
            <w:tcW w:w="5160" w:type="dxa"/>
            <w:vMerge w:val="restart"/>
          </w:tcPr>
          <w:p w14:paraId="2BB81E01" w14:textId="77777777" w:rsidR="0037687E" w:rsidRPr="00CF1EE7" w:rsidRDefault="0037687E" w:rsidP="0037687E">
            <w:pPr>
              <w:rPr>
                <w:rFonts w:ascii="Arial" w:eastAsia="Calibri" w:hAnsi="Arial" w:cs="Arial"/>
              </w:rPr>
            </w:pPr>
            <w:r w:rsidRPr="00CF1EE7">
              <w:rPr>
                <w:rFonts w:ascii="Arial" w:hAnsi="Arial" w:cs="Arial"/>
                <w:b/>
                <w:sz w:val="20"/>
              </w:rPr>
              <w:t>Établissement :</w:t>
            </w:r>
          </w:p>
        </w:tc>
      </w:tr>
      <w:tr w:rsidR="0037687E" w:rsidRPr="00CF1EE7" w14:paraId="603E1112" w14:textId="77777777" w:rsidTr="0037687E">
        <w:trPr>
          <w:cantSplit/>
        </w:trPr>
        <w:tc>
          <w:tcPr>
            <w:tcW w:w="2028" w:type="dxa"/>
          </w:tcPr>
          <w:p w14:paraId="7D38F074" w14:textId="77777777" w:rsidR="0037687E" w:rsidRPr="00CF1EE7" w:rsidRDefault="0037687E" w:rsidP="0037687E">
            <w:pPr>
              <w:rPr>
                <w:rFonts w:ascii="Arial" w:hAnsi="Arial" w:cs="Arial"/>
                <w:b/>
                <w:sz w:val="20"/>
              </w:rPr>
            </w:pPr>
            <w:r w:rsidRPr="00CF1EE7">
              <w:rPr>
                <w:rFonts w:ascii="Arial" w:hAnsi="Arial" w:cs="Arial"/>
                <w:b/>
                <w:sz w:val="20"/>
              </w:rPr>
              <w:t>Date :</w:t>
            </w:r>
          </w:p>
        </w:tc>
        <w:tc>
          <w:tcPr>
            <w:tcW w:w="3720" w:type="dxa"/>
          </w:tcPr>
          <w:p w14:paraId="0C6D7DBE" w14:textId="77777777" w:rsidR="0037687E" w:rsidRDefault="0037687E" w:rsidP="0037687E">
            <w:pPr>
              <w:rPr>
                <w:rFonts w:ascii="Arial" w:hAnsi="Arial" w:cs="Arial"/>
                <w:b/>
                <w:sz w:val="20"/>
              </w:rPr>
            </w:pPr>
            <w:r>
              <w:rPr>
                <w:rFonts w:ascii="Arial" w:hAnsi="Arial" w:cs="Arial"/>
                <w:b/>
                <w:sz w:val="20"/>
              </w:rPr>
              <w:t>Nom-Prénom des évaluateurs</w:t>
            </w:r>
          </w:p>
          <w:p w14:paraId="5F7D8F34" w14:textId="77777777" w:rsidR="0037687E" w:rsidRDefault="0037687E" w:rsidP="0037687E">
            <w:pPr>
              <w:rPr>
                <w:rFonts w:ascii="Arial" w:hAnsi="Arial" w:cs="Arial"/>
                <w:b/>
                <w:sz w:val="20"/>
              </w:rPr>
            </w:pPr>
          </w:p>
          <w:p w14:paraId="6EEBAC08" w14:textId="77777777" w:rsidR="0037687E" w:rsidRDefault="0037687E" w:rsidP="0037687E">
            <w:pPr>
              <w:rPr>
                <w:rFonts w:ascii="Arial" w:hAnsi="Arial" w:cs="Arial"/>
                <w:b/>
                <w:sz w:val="20"/>
              </w:rPr>
            </w:pPr>
          </w:p>
          <w:p w14:paraId="6233AF8E" w14:textId="77777777" w:rsidR="0037687E" w:rsidRPr="00CF1EE7" w:rsidRDefault="0037687E" w:rsidP="0037687E">
            <w:pPr>
              <w:rPr>
                <w:rFonts w:ascii="Arial" w:hAnsi="Arial" w:cs="Arial"/>
                <w:b/>
                <w:strike/>
                <w:sz w:val="20"/>
              </w:rPr>
            </w:pPr>
          </w:p>
        </w:tc>
        <w:tc>
          <w:tcPr>
            <w:tcW w:w="5160" w:type="dxa"/>
            <w:vMerge/>
          </w:tcPr>
          <w:p w14:paraId="73E2D624" w14:textId="77777777" w:rsidR="0037687E" w:rsidRPr="00CF1EE7" w:rsidRDefault="0037687E" w:rsidP="0037687E">
            <w:pPr>
              <w:jc w:val="both"/>
              <w:rPr>
                <w:rFonts w:ascii="Arial" w:hAnsi="Arial" w:cs="Arial"/>
                <w:b/>
                <w:sz w:val="20"/>
              </w:rPr>
            </w:pPr>
          </w:p>
        </w:tc>
      </w:tr>
    </w:tbl>
    <w:p w14:paraId="6D2E196D" w14:textId="77777777" w:rsidR="0037687E" w:rsidRDefault="0037687E"/>
    <w:tbl>
      <w:tblPr>
        <w:tblpPr w:leftFromText="141" w:rightFromText="141" w:vertAnchor="text" w:horzAnchor="margin" w:tblpXSpec="center" w:tblpY="-49"/>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8"/>
        <w:gridCol w:w="2168"/>
        <w:gridCol w:w="448"/>
        <w:gridCol w:w="448"/>
        <w:gridCol w:w="448"/>
        <w:gridCol w:w="568"/>
        <w:gridCol w:w="1080"/>
      </w:tblGrid>
      <w:tr w:rsidR="0037687E" w:rsidRPr="00694754" w14:paraId="2916D8DC" w14:textId="77777777" w:rsidTr="00177A13">
        <w:trPr>
          <w:cantSplit/>
        </w:trPr>
        <w:tc>
          <w:tcPr>
            <w:tcW w:w="5748" w:type="dxa"/>
            <w:shd w:val="clear" w:color="auto" w:fill="D9D9D9" w:themeFill="background1" w:themeFillShade="D9"/>
          </w:tcPr>
          <w:p w14:paraId="0868A329" w14:textId="406C8EDC" w:rsidR="0037687E" w:rsidRPr="008237E7" w:rsidRDefault="00890FF7" w:rsidP="00890FF7">
            <w:pPr>
              <w:rPr>
                <w:rFonts w:ascii="Arial" w:hAnsi="Arial" w:cs="Arial"/>
                <w:b/>
                <w:bCs/>
                <w:sz w:val="20"/>
                <w:szCs w:val="20"/>
              </w:rPr>
            </w:pPr>
            <w:r w:rsidRPr="00890FF7">
              <w:rPr>
                <w:rFonts w:ascii="Arial" w:hAnsi="Arial" w:cs="Arial"/>
                <w:b/>
                <w:bCs/>
                <w:sz w:val="20"/>
                <w:szCs w:val="20"/>
              </w:rPr>
              <w:t>Compétences évaluées</w:t>
            </w:r>
            <w:r w:rsidRPr="00890FF7">
              <w:rPr>
                <w:rFonts w:ascii="Arial" w:hAnsi="Arial" w:cs="Arial"/>
                <w:b/>
                <w:bCs/>
                <w:sz w:val="20"/>
                <w:szCs w:val="20"/>
              </w:rPr>
              <w:tab/>
            </w:r>
            <w:r w:rsidRPr="00890FF7">
              <w:rPr>
                <w:rFonts w:ascii="Arial" w:hAnsi="Arial" w:cs="Arial"/>
                <w:b/>
                <w:bCs/>
                <w:sz w:val="20"/>
                <w:szCs w:val="20"/>
              </w:rPr>
              <w:tab/>
            </w:r>
          </w:p>
        </w:tc>
        <w:tc>
          <w:tcPr>
            <w:tcW w:w="2168" w:type="dxa"/>
            <w:shd w:val="clear" w:color="auto" w:fill="D9D9D9" w:themeFill="background1" w:themeFillShade="D9"/>
          </w:tcPr>
          <w:p w14:paraId="31480003" w14:textId="723416D1" w:rsidR="0037687E" w:rsidRPr="00890FF7" w:rsidRDefault="00890FF7" w:rsidP="00890FF7">
            <w:pPr>
              <w:jc w:val="both"/>
              <w:rPr>
                <w:rFonts w:ascii="Arial" w:hAnsi="Arial" w:cs="Arial"/>
                <w:color w:val="FF0000"/>
                <w:sz w:val="20"/>
              </w:rPr>
            </w:pPr>
            <w:r w:rsidRPr="00890FF7">
              <w:rPr>
                <w:rFonts w:ascii="Arial" w:hAnsi="Arial" w:cs="Arial"/>
                <w:bCs/>
                <w:sz w:val="20"/>
                <w:szCs w:val="20"/>
              </w:rPr>
              <w:t>Justification si I ou TI</w:t>
            </w:r>
            <w:r w:rsidRPr="00890FF7">
              <w:rPr>
                <w:rFonts w:ascii="Arial" w:hAnsi="Arial" w:cs="Arial"/>
                <w:bCs/>
                <w:sz w:val="20"/>
                <w:szCs w:val="20"/>
              </w:rPr>
              <w:tab/>
            </w:r>
          </w:p>
        </w:tc>
        <w:tc>
          <w:tcPr>
            <w:tcW w:w="448" w:type="dxa"/>
            <w:shd w:val="clear" w:color="auto" w:fill="D9D9D9" w:themeFill="background1" w:themeFillShade="D9"/>
          </w:tcPr>
          <w:p w14:paraId="32353BB2" w14:textId="730CD499" w:rsidR="0037687E" w:rsidRPr="00694754" w:rsidRDefault="00890FF7" w:rsidP="00177A13">
            <w:pPr>
              <w:jc w:val="both"/>
              <w:rPr>
                <w:rFonts w:ascii="Arial" w:hAnsi="Arial" w:cs="Arial"/>
                <w:b/>
                <w:color w:val="FF0000"/>
                <w:sz w:val="20"/>
              </w:rPr>
            </w:pPr>
            <w:r w:rsidRPr="00890FF7">
              <w:rPr>
                <w:rFonts w:ascii="Arial" w:hAnsi="Arial" w:cs="Arial"/>
                <w:b/>
                <w:bCs/>
                <w:sz w:val="20"/>
                <w:szCs w:val="20"/>
              </w:rPr>
              <w:t>I</w:t>
            </w:r>
          </w:p>
        </w:tc>
        <w:tc>
          <w:tcPr>
            <w:tcW w:w="448" w:type="dxa"/>
            <w:shd w:val="clear" w:color="auto" w:fill="D9D9D9" w:themeFill="background1" w:themeFillShade="D9"/>
          </w:tcPr>
          <w:p w14:paraId="3F3FF5E1" w14:textId="535C493C" w:rsidR="0037687E" w:rsidRPr="00694754" w:rsidRDefault="00890FF7" w:rsidP="00177A13">
            <w:pPr>
              <w:jc w:val="both"/>
              <w:rPr>
                <w:rFonts w:ascii="Arial" w:hAnsi="Arial" w:cs="Arial"/>
                <w:b/>
                <w:color w:val="FF0000"/>
                <w:sz w:val="20"/>
              </w:rPr>
            </w:pPr>
            <w:r w:rsidRPr="00890FF7">
              <w:rPr>
                <w:rFonts w:ascii="Arial" w:hAnsi="Arial" w:cs="Arial"/>
                <w:b/>
                <w:bCs/>
                <w:sz w:val="20"/>
                <w:szCs w:val="20"/>
              </w:rPr>
              <w:t>TI</w:t>
            </w:r>
          </w:p>
        </w:tc>
        <w:tc>
          <w:tcPr>
            <w:tcW w:w="448" w:type="dxa"/>
            <w:shd w:val="clear" w:color="auto" w:fill="D9D9D9" w:themeFill="background1" w:themeFillShade="D9"/>
          </w:tcPr>
          <w:p w14:paraId="13C886E4" w14:textId="7CC453B0" w:rsidR="0037687E" w:rsidRPr="00694754" w:rsidRDefault="00890FF7" w:rsidP="00177A13">
            <w:pPr>
              <w:jc w:val="both"/>
              <w:rPr>
                <w:rFonts w:ascii="Arial" w:hAnsi="Arial" w:cs="Arial"/>
                <w:b/>
                <w:color w:val="FF0000"/>
                <w:sz w:val="20"/>
              </w:rPr>
            </w:pPr>
            <w:r w:rsidRPr="00890FF7">
              <w:rPr>
                <w:rFonts w:ascii="Arial" w:hAnsi="Arial" w:cs="Arial"/>
                <w:b/>
                <w:bCs/>
                <w:sz w:val="20"/>
                <w:szCs w:val="20"/>
              </w:rPr>
              <w:t>S</w:t>
            </w:r>
          </w:p>
        </w:tc>
        <w:tc>
          <w:tcPr>
            <w:tcW w:w="568" w:type="dxa"/>
            <w:shd w:val="clear" w:color="auto" w:fill="D9D9D9" w:themeFill="background1" w:themeFillShade="D9"/>
          </w:tcPr>
          <w:p w14:paraId="0EEB9D9E" w14:textId="4551F439" w:rsidR="0037687E" w:rsidRPr="00694754" w:rsidRDefault="00890FF7" w:rsidP="00177A13">
            <w:pPr>
              <w:jc w:val="both"/>
              <w:rPr>
                <w:rFonts w:ascii="Arial" w:hAnsi="Arial" w:cs="Arial"/>
                <w:b/>
                <w:color w:val="FF0000"/>
                <w:sz w:val="20"/>
              </w:rPr>
            </w:pPr>
            <w:r w:rsidRPr="00890FF7">
              <w:rPr>
                <w:rFonts w:ascii="Arial" w:hAnsi="Arial" w:cs="Arial"/>
                <w:b/>
                <w:bCs/>
                <w:sz w:val="20"/>
                <w:szCs w:val="20"/>
              </w:rPr>
              <w:t>TS</w:t>
            </w:r>
          </w:p>
        </w:tc>
        <w:tc>
          <w:tcPr>
            <w:tcW w:w="1080" w:type="dxa"/>
            <w:shd w:val="clear" w:color="auto" w:fill="D9D9D9" w:themeFill="background1" w:themeFillShade="D9"/>
          </w:tcPr>
          <w:p w14:paraId="000A6023" w14:textId="4112EF97" w:rsidR="0037687E" w:rsidRPr="00694754" w:rsidRDefault="00890FF7" w:rsidP="00177A13">
            <w:pPr>
              <w:jc w:val="right"/>
              <w:rPr>
                <w:rFonts w:ascii="Arial" w:hAnsi="Arial" w:cs="Arial"/>
                <w:b/>
                <w:color w:val="FF0000"/>
                <w:sz w:val="20"/>
              </w:rPr>
            </w:pPr>
            <w:r w:rsidRPr="00890FF7">
              <w:rPr>
                <w:rFonts w:ascii="Arial" w:hAnsi="Arial" w:cs="Arial"/>
                <w:b/>
                <w:bCs/>
                <w:sz w:val="20"/>
                <w:szCs w:val="20"/>
              </w:rPr>
              <w:t>Notation</w:t>
            </w:r>
          </w:p>
        </w:tc>
      </w:tr>
      <w:tr w:rsidR="00CF1EE7" w:rsidRPr="00694754" w14:paraId="0FE5211A" w14:textId="77777777" w:rsidTr="00177A13">
        <w:trPr>
          <w:cantSplit/>
        </w:trPr>
        <w:tc>
          <w:tcPr>
            <w:tcW w:w="5748" w:type="dxa"/>
            <w:shd w:val="clear" w:color="auto" w:fill="D9D9D9" w:themeFill="background1" w:themeFillShade="D9"/>
          </w:tcPr>
          <w:p w14:paraId="7A40E875" w14:textId="77777777" w:rsidR="00CF1EE7" w:rsidRPr="008237E7" w:rsidRDefault="00CF1EE7" w:rsidP="00177A13">
            <w:pPr>
              <w:rPr>
                <w:rFonts w:ascii="Arial" w:hAnsi="Arial" w:cs="Arial"/>
                <w:b/>
                <w:bCs/>
                <w:sz w:val="20"/>
                <w:szCs w:val="20"/>
              </w:rPr>
            </w:pPr>
            <w:r w:rsidRPr="008237E7">
              <w:rPr>
                <w:rFonts w:ascii="Arial" w:hAnsi="Arial" w:cs="Arial"/>
                <w:b/>
                <w:bCs/>
                <w:sz w:val="20"/>
                <w:szCs w:val="20"/>
              </w:rPr>
              <w:t xml:space="preserve">PARTIE PERMANENTE </w:t>
            </w:r>
          </w:p>
        </w:tc>
        <w:tc>
          <w:tcPr>
            <w:tcW w:w="2168" w:type="dxa"/>
            <w:shd w:val="clear" w:color="auto" w:fill="D9D9D9" w:themeFill="background1" w:themeFillShade="D9"/>
          </w:tcPr>
          <w:p w14:paraId="2722CC70" w14:textId="77777777" w:rsidR="00CF1EE7" w:rsidRPr="00694754" w:rsidRDefault="00CF1EE7" w:rsidP="00177A13">
            <w:pPr>
              <w:jc w:val="both"/>
              <w:rPr>
                <w:rFonts w:ascii="Arial" w:hAnsi="Arial" w:cs="Arial"/>
                <w:b/>
                <w:color w:val="FF0000"/>
                <w:sz w:val="20"/>
              </w:rPr>
            </w:pPr>
          </w:p>
        </w:tc>
        <w:tc>
          <w:tcPr>
            <w:tcW w:w="448" w:type="dxa"/>
            <w:shd w:val="clear" w:color="auto" w:fill="D9D9D9" w:themeFill="background1" w:themeFillShade="D9"/>
          </w:tcPr>
          <w:p w14:paraId="7D09A8F2" w14:textId="77777777" w:rsidR="00CF1EE7" w:rsidRPr="00694754" w:rsidRDefault="00CF1EE7" w:rsidP="00177A13">
            <w:pPr>
              <w:jc w:val="both"/>
              <w:rPr>
                <w:rFonts w:ascii="Arial" w:hAnsi="Arial" w:cs="Arial"/>
                <w:b/>
                <w:color w:val="FF0000"/>
                <w:sz w:val="20"/>
              </w:rPr>
            </w:pPr>
          </w:p>
        </w:tc>
        <w:tc>
          <w:tcPr>
            <w:tcW w:w="448" w:type="dxa"/>
            <w:shd w:val="clear" w:color="auto" w:fill="D9D9D9" w:themeFill="background1" w:themeFillShade="D9"/>
          </w:tcPr>
          <w:p w14:paraId="76A337F5" w14:textId="77777777" w:rsidR="00CF1EE7" w:rsidRPr="00694754" w:rsidRDefault="00CF1EE7" w:rsidP="00177A13">
            <w:pPr>
              <w:jc w:val="both"/>
              <w:rPr>
                <w:rFonts w:ascii="Arial" w:hAnsi="Arial" w:cs="Arial"/>
                <w:b/>
                <w:color w:val="FF0000"/>
                <w:sz w:val="20"/>
              </w:rPr>
            </w:pPr>
          </w:p>
        </w:tc>
        <w:tc>
          <w:tcPr>
            <w:tcW w:w="448" w:type="dxa"/>
            <w:shd w:val="clear" w:color="auto" w:fill="D9D9D9" w:themeFill="background1" w:themeFillShade="D9"/>
          </w:tcPr>
          <w:p w14:paraId="6EA6AF82" w14:textId="77777777" w:rsidR="00CF1EE7" w:rsidRPr="00694754" w:rsidRDefault="00CF1EE7" w:rsidP="00177A13">
            <w:pPr>
              <w:jc w:val="both"/>
              <w:rPr>
                <w:rFonts w:ascii="Arial" w:hAnsi="Arial" w:cs="Arial"/>
                <w:b/>
                <w:color w:val="FF0000"/>
                <w:sz w:val="20"/>
              </w:rPr>
            </w:pPr>
          </w:p>
        </w:tc>
        <w:tc>
          <w:tcPr>
            <w:tcW w:w="568" w:type="dxa"/>
            <w:shd w:val="clear" w:color="auto" w:fill="D9D9D9" w:themeFill="background1" w:themeFillShade="D9"/>
          </w:tcPr>
          <w:p w14:paraId="0BA7F1A9" w14:textId="77777777" w:rsidR="00CF1EE7" w:rsidRPr="00694754" w:rsidRDefault="00CF1EE7" w:rsidP="00177A13">
            <w:pPr>
              <w:jc w:val="both"/>
              <w:rPr>
                <w:rFonts w:ascii="Arial" w:hAnsi="Arial" w:cs="Arial"/>
                <w:b/>
                <w:color w:val="FF0000"/>
                <w:sz w:val="20"/>
              </w:rPr>
            </w:pPr>
          </w:p>
        </w:tc>
        <w:tc>
          <w:tcPr>
            <w:tcW w:w="1080" w:type="dxa"/>
            <w:shd w:val="clear" w:color="auto" w:fill="D9D9D9" w:themeFill="background1" w:themeFillShade="D9"/>
          </w:tcPr>
          <w:p w14:paraId="44EE955E" w14:textId="77777777" w:rsidR="00CF1EE7" w:rsidRPr="00694754" w:rsidRDefault="00CF1EE7" w:rsidP="00177A13">
            <w:pPr>
              <w:jc w:val="right"/>
              <w:rPr>
                <w:rFonts w:ascii="Arial" w:hAnsi="Arial" w:cs="Arial"/>
                <w:b/>
                <w:color w:val="FF0000"/>
                <w:sz w:val="20"/>
              </w:rPr>
            </w:pPr>
          </w:p>
        </w:tc>
      </w:tr>
      <w:tr w:rsidR="00177A13" w:rsidRPr="00694754" w14:paraId="289DB67B" w14:textId="77777777" w:rsidTr="00177A13">
        <w:trPr>
          <w:cantSplit/>
          <w:trHeight w:val="2666"/>
        </w:trPr>
        <w:tc>
          <w:tcPr>
            <w:tcW w:w="5748" w:type="dxa"/>
            <w:tcBorders>
              <w:bottom w:val="dotted" w:sz="4" w:space="0" w:color="auto"/>
            </w:tcBorders>
          </w:tcPr>
          <w:p w14:paraId="0B4B72C0" w14:textId="4390D691" w:rsidR="00B240CE" w:rsidRDefault="00B240CE" w:rsidP="00177A13">
            <w:pPr>
              <w:rPr>
                <w:rFonts w:ascii="Arial" w:hAnsi="Arial" w:cs="Arial"/>
                <w:bCs/>
              </w:rPr>
            </w:pPr>
          </w:p>
          <w:p w14:paraId="268449AD" w14:textId="77777777" w:rsidR="00B240CE" w:rsidRDefault="00B240CE" w:rsidP="00177A13">
            <w:pPr>
              <w:rPr>
                <w:rFonts w:ascii="Arial" w:hAnsi="Arial" w:cs="Arial"/>
                <w:bCs/>
              </w:rPr>
            </w:pPr>
          </w:p>
          <w:p w14:paraId="2786025C" w14:textId="673C31B2" w:rsidR="00177A13" w:rsidRDefault="00177A13" w:rsidP="00177A13">
            <w:pPr>
              <w:rPr>
                <w:rFonts w:ascii="Arial" w:eastAsia="Calibri" w:hAnsi="Arial" w:cs="Arial"/>
              </w:rPr>
            </w:pPr>
            <w:r w:rsidRPr="005F7CB1">
              <w:rPr>
                <w:rFonts w:ascii="Arial" w:hAnsi="Arial" w:cs="Arial"/>
                <w:bCs/>
              </w:rPr>
              <w:t xml:space="preserve">C1.3.3.2 Réaliser une mise en forme durable par </w:t>
            </w:r>
            <w:r w:rsidRPr="005F7CB1">
              <w:rPr>
                <w:rFonts w:ascii="Arial" w:hAnsi="Arial" w:cs="Arial"/>
              </w:rPr>
              <w:t>enroulage, </w:t>
            </w:r>
            <w:r w:rsidRPr="005F7CB1">
              <w:rPr>
                <w:rFonts w:ascii="Arial" w:eastAsia="Calibri" w:hAnsi="Arial" w:cs="Arial"/>
              </w:rPr>
              <w:t>en méthode indirecte</w:t>
            </w:r>
          </w:p>
          <w:p w14:paraId="3BC28456" w14:textId="77777777" w:rsidR="005F7CB1" w:rsidRPr="005F7CB1" w:rsidRDefault="005F7CB1" w:rsidP="00177A13">
            <w:pPr>
              <w:rPr>
                <w:rFonts w:ascii="Arial" w:eastAsia="Calibri" w:hAnsi="Arial" w:cs="Arial"/>
              </w:rPr>
            </w:pPr>
          </w:p>
          <w:p w14:paraId="22B042FE" w14:textId="529784C2" w:rsidR="00177A13" w:rsidRPr="005F7CB1" w:rsidRDefault="00177A13" w:rsidP="00177A13">
            <w:pPr>
              <w:rPr>
                <w:rFonts w:ascii="Arial" w:hAnsi="Arial" w:cs="Arial"/>
                <w:sz w:val="18"/>
                <w:szCs w:val="18"/>
              </w:rPr>
            </w:pPr>
            <w:r w:rsidRPr="005F7CB1">
              <w:rPr>
                <w:rFonts w:ascii="Arial" w:hAnsi="Arial" w:cs="Arial"/>
                <w:sz w:val="18"/>
                <w:szCs w:val="18"/>
              </w:rPr>
              <w:t>- Enroulage maitrisé :</w:t>
            </w:r>
          </w:p>
          <w:p w14:paraId="1A739674" w14:textId="454019E0" w:rsidR="004B1E7C" w:rsidRPr="005F7CB1" w:rsidRDefault="00177A13" w:rsidP="00177A13">
            <w:pPr>
              <w:rPr>
                <w:rFonts w:ascii="Arial" w:hAnsi="Arial" w:cs="Arial"/>
                <w:sz w:val="18"/>
                <w:szCs w:val="18"/>
              </w:rPr>
            </w:pPr>
            <w:r w:rsidRPr="005F7CB1">
              <w:rPr>
                <w:rFonts w:ascii="Arial" w:hAnsi="Arial" w:cs="Arial"/>
                <w:sz w:val="18"/>
                <w:szCs w:val="18"/>
              </w:rPr>
              <w:tab/>
            </w:r>
            <w:r w:rsidR="004B1E7C" w:rsidRPr="005F7CB1">
              <w:rPr>
                <w:rFonts w:ascii="Arial" w:hAnsi="Arial" w:cs="Arial"/>
                <w:sz w:val="18"/>
                <w:szCs w:val="18"/>
              </w:rPr>
              <w:t>Séparations adaptées au support</w:t>
            </w:r>
          </w:p>
          <w:p w14:paraId="739913F0" w14:textId="7B5B8972" w:rsidR="00177A13" w:rsidRPr="005F7CB1" w:rsidRDefault="004B1E7C" w:rsidP="00177A13">
            <w:pPr>
              <w:rPr>
                <w:rFonts w:ascii="Arial" w:hAnsi="Arial" w:cs="Arial"/>
                <w:sz w:val="18"/>
                <w:szCs w:val="18"/>
              </w:rPr>
            </w:pPr>
            <w:r w:rsidRPr="005F7CB1">
              <w:rPr>
                <w:rFonts w:ascii="Arial" w:hAnsi="Arial" w:cs="Arial"/>
                <w:sz w:val="18"/>
                <w:szCs w:val="18"/>
              </w:rPr>
              <w:tab/>
            </w:r>
            <w:r w:rsidR="003E5692" w:rsidRPr="005F7CB1">
              <w:rPr>
                <w:rFonts w:ascii="Arial" w:hAnsi="Arial" w:cs="Arial"/>
                <w:sz w:val="18"/>
                <w:szCs w:val="18"/>
              </w:rPr>
              <w:t>Élévation</w:t>
            </w:r>
            <w:r w:rsidR="00177A13" w:rsidRPr="005F7CB1">
              <w:rPr>
                <w:rFonts w:ascii="Arial" w:hAnsi="Arial" w:cs="Arial"/>
                <w:sz w:val="18"/>
                <w:szCs w:val="18"/>
              </w:rPr>
              <w:t xml:space="preserve"> et orientation des mèches</w:t>
            </w:r>
          </w:p>
          <w:p w14:paraId="0CF5B317" w14:textId="6E6427ED" w:rsidR="00177A13" w:rsidRPr="005F7CB1" w:rsidRDefault="00177A13" w:rsidP="00177A13">
            <w:pPr>
              <w:rPr>
                <w:rFonts w:ascii="Arial" w:hAnsi="Arial" w:cs="Arial"/>
                <w:sz w:val="18"/>
                <w:szCs w:val="18"/>
              </w:rPr>
            </w:pPr>
            <w:r w:rsidRPr="005F7CB1">
              <w:rPr>
                <w:rFonts w:ascii="Arial" w:hAnsi="Arial" w:cs="Arial"/>
                <w:sz w:val="18"/>
                <w:szCs w:val="18"/>
              </w:rPr>
              <w:tab/>
              <w:t>Tension des mèches/ Lissage des mèches</w:t>
            </w:r>
          </w:p>
          <w:p w14:paraId="0E5652F6" w14:textId="39253C0A" w:rsidR="00177A13" w:rsidRPr="005F7CB1" w:rsidRDefault="00177A13" w:rsidP="00177A13">
            <w:pPr>
              <w:rPr>
                <w:rFonts w:ascii="Arial" w:hAnsi="Arial" w:cs="Arial"/>
                <w:sz w:val="18"/>
                <w:szCs w:val="18"/>
              </w:rPr>
            </w:pPr>
            <w:r w:rsidRPr="005F7CB1">
              <w:rPr>
                <w:rFonts w:ascii="Arial" w:hAnsi="Arial" w:cs="Arial"/>
                <w:sz w:val="18"/>
                <w:szCs w:val="18"/>
              </w:rPr>
              <w:tab/>
              <w:t>Respect des pointes</w:t>
            </w:r>
          </w:p>
          <w:p w14:paraId="647D107D" w14:textId="475B28EC" w:rsidR="00915B90" w:rsidRDefault="00915B90" w:rsidP="00177A13">
            <w:pPr>
              <w:rPr>
                <w:rFonts w:ascii="Arial" w:hAnsi="Arial" w:cs="Arial"/>
                <w:sz w:val="18"/>
                <w:szCs w:val="18"/>
              </w:rPr>
            </w:pPr>
          </w:p>
          <w:p w14:paraId="0F3DB875" w14:textId="77777777" w:rsidR="00B240CE" w:rsidRDefault="00B240CE" w:rsidP="00177A13">
            <w:pPr>
              <w:rPr>
                <w:rFonts w:ascii="Arial" w:hAnsi="Arial" w:cs="Arial"/>
                <w:sz w:val="18"/>
                <w:szCs w:val="18"/>
              </w:rPr>
            </w:pPr>
          </w:p>
          <w:p w14:paraId="44CDC4E9" w14:textId="77777777" w:rsidR="00B240CE" w:rsidRPr="005F7CB1" w:rsidRDefault="00B240CE" w:rsidP="00177A13">
            <w:pPr>
              <w:rPr>
                <w:rFonts w:ascii="Arial" w:hAnsi="Arial" w:cs="Arial"/>
                <w:sz w:val="18"/>
                <w:szCs w:val="18"/>
              </w:rPr>
            </w:pPr>
          </w:p>
          <w:p w14:paraId="297E5532" w14:textId="6E97304F" w:rsidR="00915B90" w:rsidRPr="005F7CB1" w:rsidRDefault="00915B90" w:rsidP="00915B90">
            <w:pPr>
              <w:rPr>
                <w:rFonts w:ascii="Arial" w:hAnsi="Arial" w:cs="Arial"/>
                <w:sz w:val="18"/>
                <w:szCs w:val="18"/>
              </w:rPr>
            </w:pPr>
            <w:r w:rsidRPr="005F7CB1">
              <w:rPr>
                <w:rFonts w:ascii="Arial" w:hAnsi="Arial" w:cs="Arial"/>
                <w:sz w:val="18"/>
                <w:szCs w:val="18"/>
              </w:rPr>
              <w:t>- Choix des matériels adapté au montage retenu (dont diamètre &lt;16mm)</w:t>
            </w:r>
          </w:p>
          <w:p w14:paraId="045A2590" w14:textId="0C3F23C2" w:rsidR="00177A13" w:rsidRPr="005F7CB1" w:rsidRDefault="00177A13" w:rsidP="00177A13">
            <w:pPr>
              <w:rPr>
                <w:rFonts w:ascii="Arial" w:hAnsi="Arial" w:cs="Arial"/>
                <w:bCs/>
                <w:sz w:val="20"/>
                <w:szCs w:val="20"/>
              </w:rPr>
            </w:pPr>
            <w:r w:rsidRPr="005F7CB1">
              <w:rPr>
                <w:rFonts w:ascii="Arial" w:hAnsi="Arial" w:cs="Arial"/>
                <w:sz w:val="18"/>
                <w:szCs w:val="18"/>
              </w:rPr>
              <w:t>- Dextérité de la gestuelle (geste précis et synchronisé)</w:t>
            </w:r>
          </w:p>
          <w:p w14:paraId="04D18522" w14:textId="28492325" w:rsidR="00177A13" w:rsidRPr="005F7CB1" w:rsidRDefault="00177A13" w:rsidP="00177A13">
            <w:pPr>
              <w:rPr>
                <w:rFonts w:ascii="Arial" w:hAnsi="Arial" w:cs="Arial"/>
                <w:sz w:val="18"/>
                <w:szCs w:val="18"/>
              </w:rPr>
            </w:pPr>
            <w:r w:rsidRPr="005F7CB1">
              <w:rPr>
                <w:rFonts w:ascii="Arial" w:hAnsi="Arial" w:cs="Arial"/>
                <w:sz w:val="18"/>
                <w:szCs w:val="18"/>
              </w:rPr>
              <w:t>- Application du produit précise</w:t>
            </w:r>
            <w:r w:rsidR="00D11653" w:rsidRPr="005F7CB1">
              <w:rPr>
                <w:rFonts w:ascii="Arial" w:hAnsi="Arial" w:cs="Arial"/>
                <w:sz w:val="18"/>
                <w:szCs w:val="18"/>
              </w:rPr>
              <w:t xml:space="preserve"> (saturation)</w:t>
            </w:r>
          </w:p>
          <w:p w14:paraId="7097D705" w14:textId="5FAFCC99" w:rsidR="008D69E8" w:rsidRPr="005F7CB1" w:rsidRDefault="008D69E8" w:rsidP="00177A13">
            <w:pPr>
              <w:rPr>
                <w:rFonts w:ascii="Arial" w:hAnsi="Arial" w:cs="Arial"/>
                <w:sz w:val="18"/>
                <w:szCs w:val="18"/>
              </w:rPr>
            </w:pPr>
            <w:r w:rsidRPr="005F7CB1">
              <w:rPr>
                <w:rFonts w:ascii="Arial" w:hAnsi="Arial" w:cs="Arial"/>
                <w:sz w:val="18"/>
                <w:szCs w:val="18"/>
              </w:rPr>
              <w:t>- Netteté et régularité de l’enroulement</w:t>
            </w:r>
          </w:p>
          <w:p w14:paraId="2D0F21E7" w14:textId="70E40E35" w:rsidR="00D82F83" w:rsidRDefault="00D82F83" w:rsidP="00D82F83">
            <w:pPr>
              <w:rPr>
                <w:rFonts w:ascii="Arial" w:hAnsi="Arial" w:cs="Arial"/>
                <w:sz w:val="18"/>
                <w:szCs w:val="18"/>
              </w:rPr>
            </w:pPr>
            <w:r w:rsidRPr="005F7CB1">
              <w:rPr>
                <w:rFonts w:ascii="Arial" w:hAnsi="Arial" w:cs="Arial"/>
                <w:sz w:val="18"/>
                <w:szCs w:val="18"/>
              </w:rPr>
              <w:t>- Montage retenu maitrisé</w:t>
            </w:r>
          </w:p>
          <w:p w14:paraId="7801EEA7" w14:textId="77777777" w:rsidR="00B240CE" w:rsidRPr="005F7CB1" w:rsidRDefault="00B240CE" w:rsidP="00D82F83">
            <w:pPr>
              <w:rPr>
                <w:rFonts w:ascii="Arial" w:hAnsi="Arial" w:cs="Arial"/>
                <w:sz w:val="18"/>
                <w:szCs w:val="18"/>
              </w:rPr>
            </w:pPr>
          </w:p>
          <w:p w14:paraId="1B634437" w14:textId="310DF887" w:rsidR="00177A13" w:rsidRPr="005F7CB1" w:rsidRDefault="00177A13" w:rsidP="00177A13">
            <w:pPr>
              <w:rPr>
                <w:rFonts w:ascii="Arial" w:hAnsi="Arial" w:cs="Arial"/>
                <w:i/>
                <w:sz w:val="20"/>
              </w:rPr>
            </w:pPr>
          </w:p>
        </w:tc>
        <w:tc>
          <w:tcPr>
            <w:tcW w:w="2168" w:type="dxa"/>
            <w:vMerge w:val="restart"/>
          </w:tcPr>
          <w:p w14:paraId="4A3CA083" w14:textId="77777777" w:rsidR="00177A13" w:rsidRPr="00694754" w:rsidRDefault="00177A13" w:rsidP="00177A13">
            <w:pPr>
              <w:jc w:val="both"/>
              <w:rPr>
                <w:rFonts w:ascii="Arial" w:hAnsi="Arial" w:cs="Arial"/>
                <w:b/>
                <w:color w:val="FF0000"/>
                <w:sz w:val="20"/>
              </w:rPr>
            </w:pPr>
          </w:p>
        </w:tc>
        <w:tc>
          <w:tcPr>
            <w:tcW w:w="448" w:type="dxa"/>
            <w:vMerge w:val="restart"/>
          </w:tcPr>
          <w:p w14:paraId="12E693B7" w14:textId="77777777" w:rsidR="00177A13" w:rsidRPr="00694754" w:rsidRDefault="00177A13" w:rsidP="00177A13">
            <w:pPr>
              <w:jc w:val="both"/>
              <w:rPr>
                <w:rFonts w:ascii="Arial" w:hAnsi="Arial" w:cs="Arial"/>
                <w:b/>
                <w:color w:val="FF0000"/>
                <w:sz w:val="20"/>
              </w:rPr>
            </w:pPr>
          </w:p>
        </w:tc>
        <w:tc>
          <w:tcPr>
            <w:tcW w:w="448" w:type="dxa"/>
            <w:vMerge w:val="restart"/>
          </w:tcPr>
          <w:p w14:paraId="32BD89F4" w14:textId="77777777" w:rsidR="00177A13" w:rsidRPr="00AC2806" w:rsidRDefault="00177A13" w:rsidP="00177A13">
            <w:pPr>
              <w:jc w:val="both"/>
              <w:rPr>
                <w:rFonts w:ascii="Arial" w:hAnsi="Arial" w:cs="Arial"/>
                <w:b/>
                <w:sz w:val="20"/>
              </w:rPr>
            </w:pPr>
          </w:p>
        </w:tc>
        <w:tc>
          <w:tcPr>
            <w:tcW w:w="448" w:type="dxa"/>
            <w:vMerge w:val="restart"/>
          </w:tcPr>
          <w:p w14:paraId="2C623181" w14:textId="77777777" w:rsidR="00177A13" w:rsidRPr="00AC2806" w:rsidRDefault="00177A13" w:rsidP="00177A13">
            <w:pPr>
              <w:jc w:val="both"/>
              <w:rPr>
                <w:rFonts w:ascii="Arial" w:hAnsi="Arial" w:cs="Arial"/>
                <w:b/>
                <w:sz w:val="20"/>
              </w:rPr>
            </w:pPr>
          </w:p>
        </w:tc>
        <w:tc>
          <w:tcPr>
            <w:tcW w:w="568" w:type="dxa"/>
            <w:vMerge w:val="restart"/>
          </w:tcPr>
          <w:p w14:paraId="4E11EFDD" w14:textId="77777777" w:rsidR="00177A13" w:rsidRPr="00AC2806" w:rsidRDefault="00177A13" w:rsidP="00177A13">
            <w:pPr>
              <w:jc w:val="both"/>
              <w:rPr>
                <w:rFonts w:ascii="Arial" w:hAnsi="Arial" w:cs="Arial"/>
                <w:b/>
                <w:sz w:val="20"/>
              </w:rPr>
            </w:pPr>
          </w:p>
        </w:tc>
        <w:tc>
          <w:tcPr>
            <w:tcW w:w="1080" w:type="dxa"/>
            <w:vMerge w:val="restart"/>
          </w:tcPr>
          <w:p w14:paraId="56047C7E" w14:textId="77777777" w:rsidR="00177A13" w:rsidRPr="00AC2806" w:rsidRDefault="00177A13" w:rsidP="00177A13">
            <w:pPr>
              <w:jc w:val="right"/>
              <w:rPr>
                <w:rFonts w:ascii="Arial" w:hAnsi="Arial" w:cs="Arial"/>
                <w:b/>
                <w:sz w:val="20"/>
              </w:rPr>
            </w:pPr>
          </w:p>
          <w:p w14:paraId="0848062B" w14:textId="305BB6A1" w:rsidR="00915B90" w:rsidRPr="00AC2806" w:rsidRDefault="00915B90" w:rsidP="00177A13">
            <w:pPr>
              <w:jc w:val="right"/>
              <w:rPr>
                <w:rFonts w:ascii="Arial" w:hAnsi="Arial" w:cs="Arial"/>
                <w:b/>
                <w:sz w:val="20"/>
              </w:rPr>
            </w:pPr>
          </w:p>
          <w:p w14:paraId="4979FABB" w14:textId="3C0B32E3" w:rsidR="005F7CB1" w:rsidRDefault="005F7CB1" w:rsidP="00177A13">
            <w:pPr>
              <w:jc w:val="right"/>
              <w:rPr>
                <w:rFonts w:ascii="Arial" w:hAnsi="Arial" w:cs="Arial"/>
                <w:b/>
                <w:sz w:val="20"/>
              </w:rPr>
            </w:pPr>
          </w:p>
          <w:p w14:paraId="14ABFB6B" w14:textId="24D90041" w:rsidR="00B240CE" w:rsidRDefault="00B240CE" w:rsidP="00177A13">
            <w:pPr>
              <w:jc w:val="right"/>
              <w:rPr>
                <w:rFonts w:ascii="Arial" w:hAnsi="Arial" w:cs="Arial"/>
                <w:b/>
                <w:sz w:val="20"/>
              </w:rPr>
            </w:pPr>
          </w:p>
          <w:p w14:paraId="33EB82EC" w14:textId="77777777" w:rsidR="00B240CE" w:rsidRPr="00AC2806" w:rsidRDefault="00B240CE" w:rsidP="00177A13">
            <w:pPr>
              <w:jc w:val="right"/>
              <w:rPr>
                <w:rFonts w:ascii="Arial" w:hAnsi="Arial" w:cs="Arial"/>
                <w:b/>
                <w:sz w:val="20"/>
              </w:rPr>
            </w:pPr>
          </w:p>
          <w:p w14:paraId="35154182" w14:textId="77777777" w:rsidR="001B78D6" w:rsidRPr="00AC2806" w:rsidRDefault="001B78D6" w:rsidP="00177A13">
            <w:pPr>
              <w:jc w:val="right"/>
              <w:rPr>
                <w:rFonts w:ascii="Arial" w:hAnsi="Arial" w:cs="Arial"/>
                <w:b/>
                <w:sz w:val="20"/>
              </w:rPr>
            </w:pPr>
          </w:p>
          <w:p w14:paraId="40D31621" w14:textId="244A68F6" w:rsidR="00915B90" w:rsidRPr="00AC2806" w:rsidRDefault="00D36368" w:rsidP="00177A13">
            <w:pPr>
              <w:jc w:val="right"/>
              <w:rPr>
                <w:rFonts w:ascii="Arial" w:hAnsi="Arial" w:cs="Arial"/>
                <w:b/>
                <w:sz w:val="20"/>
              </w:rPr>
            </w:pPr>
            <w:r>
              <w:rPr>
                <w:rFonts w:ascii="Arial" w:hAnsi="Arial" w:cs="Arial"/>
                <w:b/>
                <w:sz w:val="20"/>
              </w:rPr>
              <w:t>/</w:t>
            </w:r>
            <w:r w:rsidR="00915B90" w:rsidRPr="00AC2806">
              <w:rPr>
                <w:rFonts w:ascii="Arial" w:hAnsi="Arial" w:cs="Arial"/>
                <w:b/>
                <w:sz w:val="20"/>
              </w:rPr>
              <w:t>1</w:t>
            </w:r>
            <w:r w:rsidR="001B78D6" w:rsidRPr="00AC2806">
              <w:rPr>
                <w:rFonts w:ascii="Arial" w:hAnsi="Arial" w:cs="Arial"/>
                <w:b/>
                <w:sz w:val="20"/>
              </w:rPr>
              <w:t>6</w:t>
            </w:r>
          </w:p>
          <w:p w14:paraId="3D382ABF" w14:textId="77777777" w:rsidR="00915B90" w:rsidRPr="00AC2806" w:rsidRDefault="00915B90" w:rsidP="00177A13">
            <w:pPr>
              <w:jc w:val="right"/>
              <w:rPr>
                <w:rFonts w:ascii="Arial" w:hAnsi="Arial" w:cs="Arial"/>
                <w:b/>
                <w:sz w:val="20"/>
              </w:rPr>
            </w:pPr>
          </w:p>
          <w:p w14:paraId="7EBEB72C" w14:textId="77777777" w:rsidR="00915B90" w:rsidRPr="00AC2806" w:rsidRDefault="00915B90" w:rsidP="00177A13">
            <w:pPr>
              <w:jc w:val="right"/>
              <w:rPr>
                <w:rFonts w:ascii="Arial" w:hAnsi="Arial" w:cs="Arial"/>
                <w:b/>
                <w:sz w:val="20"/>
              </w:rPr>
            </w:pPr>
          </w:p>
          <w:p w14:paraId="30BB0B4B" w14:textId="77777777" w:rsidR="00915B90" w:rsidRPr="00AC2806" w:rsidRDefault="00915B90" w:rsidP="00177A13">
            <w:pPr>
              <w:jc w:val="right"/>
              <w:rPr>
                <w:rFonts w:ascii="Arial" w:hAnsi="Arial" w:cs="Arial"/>
                <w:b/>
                <w:sz w:val="20"/>
              </w:rPr>
            </w:pPr>
          </w:p>
          <w:p w14:paraId="13523165" w14:textId="77777777" w:rsidR="00915B90" w:rsidRPr="00AC2806" w:rsidRDefault="00915B90" w:rsidP="00177A13">
            <w:pPr>
              <w:jc w:val="right"/>
              <w:rPr>
                <w:rFonts w:ascii="Arial" w:hAnsi="Arial" w:cs="Arial"/>
                <w:b/>
                <w:sz w:val="20"/>
              </w:rPr>
            </w:pPr>
          </w:p>
          <w:p w14:paraId="7EDD37F6" w14:textId="2507F962" w:rsidR="00915B90" w:rsidRDefault="00915B90" w:rsidP="00177A13">
            <w:pPr>
              <w:jc w:val="right"/>
              <w:rPr>
                <w:rFonts w:ascii="Arial" w:hAnsi="Arial" w:cs="Arial"/>
                <w:b/>
                <w:sz w:val="20"/>
              </w:rPr>
            </w:pPr>
          </w:p>
          <w:p w14:paraId="3DF6FD2B" w14:textId="77777777" w:rsidR="00B240CE" w:rsidRPr="00AC2806" w:rsidRDefault="00B240CE" w:rsidP="00177A13">
            <w:pPr>
              <w:jc w:val="right"/>
              <w:rPr>
                <w:rFonts w:ascii="Arial" w:hAnsi="Arial" w:cs="Arial"/>
                <w:b/>
                <w:sz w:val="20"/>
              </w:rPr>
            </w:pPr>
          </w:p>
          <w:p w14:paraId="59A9A72A" w14:textId="77777777" w:rsidR="00915B90" w:rsidRPr="00AC2806" w:rsidRDefault="00915B90" w:rsidP="00177A13">
            <w:pPr>
              <w:jc w:val="right"/>
              <w:rPr>
                <w:rFonts w:ascii="Arial" w:hAnsi="Arial" w:cs="Arial"/>
                <w:b/>
                <w:sz w:val="20"/>
              </w:rPr>
            </w:pPr>
          </w:p>
          <w:p w14:paraId="7993D4EA" w14:textId="4B033F89" w:rsidR="00915B90" w:rsidRPr="003C6091" w:rsidRDefault="00D36368" w:rsidP="00177A13">
            <w:pPr>
              <w:jc w:val="right"/>
              <w:rPr>
                <w:rFonts w:ascii="Arial" w:hAnsi="Arial" w:cs="Arial"/>
                <w:b/>
                <w:sz w:val="20"/>
              </w:rPr>
            </w:pPr>
            <w:r>
              <w:rPr>
                <w:rFonts w:ascii="Arial" w:hAnsi="Arial" w:cs="Arial"/>
                <w:b/>
                <w:sz w:val="20"/>
              </w:rPr>
              <w:t>/</w:t>
            </w:r>
            <w:r w:rsidR="00915B90" w:rsidRPr="003C6091">
              <w:rPr>
                <w:rFonts w:ascii="Arial" w:hAnsi="Arial" w:cs="Arial"/>
                <w:b/>
                <w:sz w:val="20"/>
              </w:rPr>
              <w:t>1</w:t>
            </w:r>
            <w:r w:rsidR="0001375E" w:rsidRPr="003C6091">
              <w:rPr>
                <w:rFonts w:ascii="Arial" w:hAnsi="Arial" w:cs="Arial"/>
                <w:b/>
                <w:sz w:val="20"/>
              </w:rPr>
              <w:t>2</w:t>
            </w:r>
          </w:p>
          <w:p w14:paraId="48CE41DE" w14:textId="2BC1ACA7" w:rsidR="001B78D6" w:rsidRPr="00AC2806" w:rsidRDefault="001B78D6" w:rsidP="00177A13">
            <w:pPr>
              <w:jc w:val="right"/>
              <w:rPr>
                <w:rFonts w:ascii="Arial" w:hAnsi="Arial" w:cs="Arial"/>
                <w:b/>
                <w:sz w:val="20"/>
              </w:rPr>
            </w:pPr>
          </w:p>
          <w:p w14:paraId="400955B0" w14:textId="412924AB" w:rsidR="001B78D6" w:rsidRPr="00AC2806" w:rsidRDefault="001B78D6" w:rsidP="00177A13">
            <w:pPr>
              <w:jc w:val="right"/>
              <w:rPr>
                <w:rFonts w:ascii="Arial" w:hAnsi="Arial" w:cs="Arial"/>
                <w:b/>
                <w:sz w:val="20"/>
              </w:rPr>
            </w:pPr>
          </w:p>
          <w:p w14:paraId="627084E4" w14:textId="11A717B1" w:rsidR="001B78D6" w:rsidRPr="00AC2806" w:rsidRDefault="001B78D6" w:rsidP="00177A13">
            <w:pPr>
              <w:jc w:val="right"/>
              <w:rPr>
                <w:rFonts w:ascii="Arial" w:hAnsi="Arial" w:cs="Arial"/>
                <w:b/>
                <w:sz w:val="20"/>
              </w:rPr>
            </w:pPr>
          </w:p>
          <w:p w14:paraId="52449440" w14:textId="2BF848DF" w:rsidR="001B78D6" w:rsidRPr="00AC2806" w:rsidRDefault="001B78D6" w:rsidP="00177A13">
            <w:pPr>
              <w:jc w:val="right"/>
              <w:rPr>
                <w:rFonts w:ascii="Arial" w:hAnsi="Arial" w:cs="Arial"/>
                <w:b/>
                <w:sz w:val="20"/>
              </w:rPr>
            </w:pPr>
          </w:p>
          <w:p w14:paraId="6F1062E2" w14:textId="4DDA285C" w:rsidR="001B78D6" w:rsidRDefault="001B78D6" w:rsidP="00177A13">
            <w:pPr>
              <w:jc w:val="right"/>
              <w:rPr>
                <w:rFonts w:ascii="Arial" w:hAnsi="Arial" w:cs="Arial"/>
                <w:b/>
                <w:sz w:val="20"/>
              </w:rPr>
            </w:pPr>
          </w:p>
          <w:p w14:paraId="454B32AE" w14:textId="77777777" w:rsidR="00B240CE" w:rsidRPr="00AC2806" w:rsidRDefault="00B240CE" w:rsidP="00177A13">
            <w:pPr>
              <w:jc w:val="right"/>
              <w:rPr>
                <w:rFonts w:ascii="Arial" w:hAnsi="Arial" w:cs="Arial"/>
                <w:b/>
                <w:sz w:val="20"/>
              </w:rPr>
            </w:pPr>
          </w:p>
          <w:p w14:paraId="5827F2A7" w14:textId="0F94E0C4" w:rsidR="001B78D6" w:rsidRPr="00AC2806" w:rsidRDefault="001B78D6" w:rsidP="00177A13">
            <w:pPr>
              <w:jc w:val="right"/>
              <w:rPr>
                <w:rFonts w:ascii="Arial" w:hAnsi="Arial" w:cs="Arial"/>
                <w:b/>
                <w:sz w:val="20"/>
              </w:rPr>
            </w:pPr>
          </w:p>
          <w:p w14:paraId="5D7F687D" w14:textId="56A95218" w:rsidR="001B78D6" w:rsidRPr="00AC2806" w:rsidRDefault="00D36368" w:rsidP="00177A13">
            <w:pPr>
              <w:jc w:val="right"/>
              <w:rPr>
                <w:rFonts w:ascii="Arial" w:hAnsi="Arial" w:cs="Arial"/>
                <w:b/>
                <w:sz w:val="20"/>
              </w:rPr>
            </w:pPr>
            <w:r>
              <w:rPr>
                <w:rFonts w:ascii="Arial" w:hAnsi="Arial" w:cs="Arial"/>
                <w:b/>
                <w:sz w:val="20"/>
              </w:rPr>
              <w:t>/</w:t>
            </w:r>
            <w:r w:rsidR="0001375E" w:rsidRPr="00AC2806">
              <w:rPr>
                <w:rFonts w:ascii="Arial" w:hAnsi="Arial" w:cs="Arial"/>
                <w:b/>
                <w:sz w:val="20"/>
              </w:rPr>
              <w:t>2</w:t>
            </w:r>
          </w:p>
          <w:p w14:paraId="62BAA988" w14:textId="77777777" w:rsidR="00915B90" w:rsidRPr="00AC2806" w:rsidRDefault="00915B90" w:rsidP="00177A13">
            <w:pPr>
              <w:jc w:val="right"/>
              <w:rPr>
                <w:rFonts w:ascii="Arial" w:hAnsi="Arial" w:cs="Arial"/>
                <w:b/>
                <w:sz w:val="20"/>
              </w:rPr>
            </w:pPr>
          </w:p>
          <w:p w14:paraId="52B0DADB" w14:textId="77777777" w:rsidR="00915B90" w:rsidRPr="00AC2806" w:rsidRDefault="00915B90" w:rsidP="00177A13">
            <w:pPr>
              <w:jc w:val="right"/>
              <w:rPr>
                <w:rFonts w:ascii="Arial" w:hAnsi="Arial" w:cs="Arial"/>
                <w:b/>
                <w:sz w:val="20"/>
              </w:rPr>
            </w:pPr>
          </w:p>
          <w:p w14:paraId="65F0C314" w14:textId="77777777" w:rsidR="00915B90" w:rsidRPr="00AC2806" w:rsidRDefault="00915B90" w:rsidP="00177A13">
            <w:pPr>
              <w:jc w:val="right"/>
              <w:rPr>
                <w:rFonts w:ascii="Arial" w:hAnsi="Arial" w:cs="Arial"/>
                <w:b/>
                <w:sz w:val="20"/>
              </w:rPr>
            </w:pPr>
          </w:p>
          <w:p w14:paraId="13A0CF9C" w14:textId="77777777" w:rsidR="00915B90" w:rsidRPr="00AC2806" w:rsidRDefault="00915B90" w:rsidP="00177A13">
            <w:pPr>
              <w:jc w:val="right"/>
              <w:rPr>
                <w:rFonts w:ascii="Arial" w:hAnsi="Arial" w:cs="Arial"/>
                <w:b/>
                <w:sz w:val="20"/>
              </w:rPr>
            </w:pPr>
          </w:p>
          <w:p w14:paraId="663B22F7" w14:textId="77777777" w:rsidR="00915B90" w:rsidRPr="00AC2806" w:rsidRDefault="00915B90" w:rsidP="00177A13">
            <w:pPr>
              <w:jc w:val="right"/>
              <w:rPr>
                <w:rFonts w:ascii="Arial" w:hAnsi="Arial" w:cs="Arial"/>
                <w:b/>
                <w:sz w:val="20"/>
              </w:rPr>
            </w:pPr>
          </w:p>
          <w:p w14:paraId="300B3164" w14:textId="77777777" w:rsidR="00915B90" w:rsidRPr="00AC2806" w:rsidRDefault="00915B90" w:rsidP="00177A13">
            <w:pPr>
              <w:jc w:val="right"/>
              <w:rPr>
                <w:rFonts w:ascii="Arial" w:hAnsi="Arial" w:cs="Arial"/>
                <w:b/>
                <w:sz w:val="20"/>
              </w:rPr>
            </w:pPr>
          </w:p>
          <w:p w14:paraId="1DD3FDDC" w14:textId="77777777" w:rsidR="00915B90" w:rsidRPr="00AC2806" w:rsidRDefault="00915B90" w:rsidP="00177A13">
            <w:pPr>
              <w:jc w:val="right"/>
              <w:rPr>
                <w:rFonts w:ascii="Arial" w:hAnsi="Arial" w:cs="Arial"/>
                <w:b/>
                <w:sz w:val="20"/>
              </w:rPr>
            </w:pPr>
          </w:p>
          <w:p w14:paraId="212BCE80" w14:textId="38728E90" w:rsidR="00915B90" w:rsidRPr="00AC2806" w:rsidRDefault="00915B90" w:rsidP="00177A13">
            <w:pPr>
              <w:jc w:val="right"/>
              <w:rPr>
                <w:rFonts w:ascii="Arial" w:hAnsi="Arial" w:cs="Arial"/>
                <w:b/>
                <w:sz w:val="20"/>
              </w:rPr>
            </w:pPr>
          </w:p>
        </w:tc>
      </w:tr>
      <w:tr w:rsidR="005F7CB1" w:rsidRPr="00694754" w14:paraId="4D64EAA2" w14:textId="77777777" w:rsidTr="003424D3">
        <w:trPr>
          <w:cantSplit/>
          <w:trHeight w:val="3016"/>
        </w:trPr>
        <w:tc>
          <w:tcPr>
            <w:tcW w:w="5748" w:type="dxa"/>
            <w:tcBorders>
              <w:top w:val="dotted" w:sz="4" w:space="0" w:color="auto"/>
            </w:tcBorders>
          </w:tcPr>
          <w:p w14:paraId="04F04092" w14:textId="77777777" w:rsidR="005F7CB1" w:rsidRPr="005F7CB1" w:rsidRDefault="005F7CB1" w:rsidP="00177A13">
            <w:pPr>
              <w:rPr>
                <w:rFonts w:ascii="Arial" w:hAnsi="Arial" w:cs="Arial"/>
                <w:bCs/>
                <w:sz w:val="20"/>
              </w:rPr>
            </w:pPr>
            <w:r w:rsidRPr="005F7CB1">
              <w:rPr>
                <w:rFonts w:ascii="Arial" w:hAnsi="Arial" w:cs="Arial"/>
                <w:bCs/>
                <w:sz w:val="20"/>
              </w:rPr>
              <w:t>Aptitude à organiser le poste de travail</w:t>
            </w:r>
          </w:p>
          <w:p w14:paraId="09392271" w14:textId="687DF79B" w:rsidR="005F7CB1" w:rsidRPr="00B240CE" w:rsidRDefault="005F7CB1" w:rsidP="00177A13">
            <w:pPr>
              <w:rPr>
                <w:rFonts w:ascii="Arial" w:hAnsi="Arial" w:cs="Arial"/>
                <w:bCs/>
                <w:sz w:val="20"/>
              </w:rPr>
            </w:pPr>
            <w:r w:rsidRPr="005F7CB1">
              <w:rPr>
                <w:rFonts w:ascii="Arial" w:hAnsi="Arial" w:cs="Arial"/>
                <w:bCs/>
                <w:sz w:val="20"/>
              </w:rPr>
              <w:t>Respects des règles d’hygiène, d’ergonomie, de sécurité, du confort du modèle.</w:t>
            </w:r>
          </w:p>
        </w:tc>
        <w:tc>
          <w:tcPr>
            <w:tcW w:w="2168" w:type="dxa"/>
            <w:vMerge/>
          </w:tcPr>
          <w:p w14:paraId="6FEAFC3A" w14:textId="77777777" w:rsidR="005F7CB1" w:rsidRPr="00694754" w:rsidRDefault="005F7CB1" w:rsidP="00177A13">
            <w:pPr>
              <w:jc w:val="both"/>
              <w:rPr>
                <w:rFonts w:ascii="Arial" w:hAnsi="Arial" w:cs="Arial"/>
                <w:b/>
                <w:color w:val="FF0000"/>
                <w:sz w:val="20"/>
              </w:rPr>
            </w:pPr>
          </w:p>
        </w:tc>
        <w:tc>
          <w:tcPr>
            <w:tcW w:w="448" w:type="dxa"/>
            <w:vMerge/>
          </w:tcPr>
          <w:p w14:paraId="24DB24BC" w14:textId="77777777" w:rsidR="005F7CB1" w:rsidRPr="00694754" w:rsidRDefault="005F7CB1" w:rsidP="00177A13">
            <w:pPr>
              <w:jc w:val="both"/>
              <w:rPr>
                <w:rFonts w:ascii="Arial" w:hAnsi="Arial" w:cs="Arial"/>
                <w:b/>
                <w:color w:val="FF0000"/>
                <w:sz w:val="20"/>
              </w:rPr>
            </w:pPr>
          </w:p>
        </w:tc>
        <w:tc>
          <w:tcPr>
            <w:tcW w:w="448" w:type="dxa"/>
            <w:vMerge/>
          </w:tcPr>
          <w:p w14:paraId="061D127F" w14:textId="77777777" w:rsidR="005F7CB1" w:rsidRPr="00AC2806" w:rsidRDefault="005F7CB1" w:rsidP="00177A13">
            <w:pPr>
              <w:jc w:val="both"/>
              <w:rPr>
                <w:rFonts w:ascii="Arial" w:hAnsi="Arial" w:cs="Arial"/>
                <w:b/>
                <w:sz w:val="20"/>
              </w:rPr>
            </w:pPr>
          </w:p>
        </w:tc>
        <w:tc>
          <w:tcPr>
            <w:tcW w:w="448" w:type="dxa"/>
            <w:vMerge/>
          </w:tcPr>
          <w:p w14:paraId="245B4F94" w14:textId="77777777" w:rsidR="005F7CB1" w:rsidRPr="00AC2806" w:rsidRDefault="005F7CB1" w:rsidP="00177A13">
            <w:pPr>
              <w:jc w:val="both"/>
              <w:rPr>
                <w:rFonts w:ascii="Arial" w:hAnsi="Arial" w:cs="Arial"/>
                <w:b/>
                <w:sz w:val="20"/>
              </w:rPr>
            </w:pPr>
          </w:p>
        </w:tc>
        <w:tc>
          <w:tcPr>
            <w:tcW w:w="568" w:type="dxa"/>
            <w:vMerge/>
          </w:tcPr>
          <w:p w14:paraId="5E08B881" w14:textId="77777777" w:rsidR="005F7CB1" w:rsidRPr="00AC2806" w:rsidRDefault="005F7CB1" w:rsidP="00177A13">
            <w:pPr>
              <w:jc w:val="both"/>
              <w:rPr>
                <w:rFonts w:ascii="Arial" w:hAnsi="Arial" w:cs="Arial"/>
                <w:b/>
                <w:sz w:val="20"/>
              </w:rPr>
            </w:pPr>
          </w:p>
        </w:tc>
        <w:tc>
          <w:tcPr>
            <w:tcW w:w="1080" w:type="dxa"/>
            <w:vMerge/>
          </w:tcPr>
          <w:p w14:paraId="0F9B219B" w14:textId="77777777" w:rsidR="005F7CB1" w:rsidRPr="00AC2806" w:rsidRDefault="005F7CB1" w:rsidP="00177A13">
            <w:pPr>
              <w:jc w:val="right"/>
              <w:rPr>
                <w:rFonts w:ascii="Arial" w:hAnsi="Arial" w:cs="Arial"/>
                <w:b/>
                <w:sz w:val="20"/>
              </w:rPr>
            </w:pPr>
          </w:p>
        </w:tc>
      </w:tr>
      <w:tr w:rsidR="00CF1EE7" w:rsidRPr="00694754" w14:paraId="646AC4F8" w14:textId="77777777" w:rsidTr="00177A13">
        <w:trPr>
          <w:cantSplit/>
        </w:trPr>
        <w:tc>
          <w:tcPr>
            <w:tcW w:w="5748" w:type="dxa"/>
            <w:tcBorders>
              <w:bottom w:val="single" w:sz="4" w:space="0" w:color="auto"/>
            </w:tcBorders>
          </w:tcPr>
          <w:p w14:paraId="456E4614" w14:textId="77777777" w:rsidR="00CF1EE7" w:rsidRPr="00AC2806" w:rsidRDefault="00CF1EE7" w:rsidP="003C6091">
            <w:pPr>
              <w:ind w:firstLine="120"/>
              <w:jc w:val="right"/>
              <w:rPr>
                <w:rFonts w:ascii="Arial" w:hAnsi="Arial" w:cs="Arial"/>
                <w:b/>
                <w:i/>
              </w:rPr>
            </w:pPr>
            <w:r w:rsidRPr="00AC2806">
              <w:rPr>
                <w:rFonts w:ascii="Arial" w:hAnsi="Arial" w:cs="Arial"/>
                <w:b/>
                <w:i/>
              </w:rPr>
              <w:t>Total permanente</w:t>
            </w:r>
          </w:p>
        </w:tc>
        <w:tc>
          <w:tcPr>
            <w:tcW w:w="2168" w:type="dxa"/>
            <w:tcBorders>
              <w:bottom w:val="single" w:sz="4" w:space="0" w:color="auto"/>
            </w:tcBorders>
          </w:tcPr>
          <w:p w14:paraId="32834C5A" w14:textId="77777777" w:rsidR="00CF1EE7" w:rsidRPr="00AC2806" w:rsidRDefault="00CF1EE7" w:rsidP="00177A13">
            <w:pPr>
              <w:jc w:val="both"/>
              <w:rPr>
                <w:rFonts w:ascii="Arial" w:hAnsi="Arial" w:cs="Arial"/>
                <w:b/>
                <w:i/>
              </w:rPr>
            </w:pPr>
          </w:p>
        </w:tc>
        <w:tc>
          <w:tcPr>
            <w:tcW w:w="448" w:type="dxa"/>
            <w:tcBorders>
              <w:bottom w:val="single" w:sz="4" w:space="0" w:color="auto"/>
            </w:tcBorders>
          </w:tcPr>
          <w:p w14:paraId="7214DF6D" w14:textId="77777777" w:rsidR="00CF1EE7" w:rsidRPr="00AC2806" w:rsidRDefault="00CF1EE7" w:rsidP="00177A13">
            <w:pPr>
              <w:jc w:val="both"/>
              <w:rPr>
                <w:rFonts w:ascii="Arial" w:hAnsi="Arial" w:cs="Arial"/>
                <w:b/>
                <w:i/>
              </w:rPr>
            </w:pPr>
          </w:p>
        </w:tc>
        <w:tc>
          <w:tcPr>
            <w:tcW w:w="448" w:type="dxa"/>
            <w:tcBorders>
              <w:bottom w:val="single" w:sz="4" w:space="0" w:color="auto"/>
            </w:tcBorders>
          </w:tcPr>
          <w:p w14:paraId="25CC446C" w14:textId="77777777" w:rsidR="00CF1EE7" w:rsidRPr="00AC2806" w:rsidRDefault="00CF1EE7" w:rsidP="00177A13">
            <w:pPr>
              <w:jc w:val="both"/>
              <w:rPr>
                <w:rFonts w:ascii="Arial" w:hAnsi="Arial" w:cs="Arial"/>
                <w:b/>
                <w:i/>
              </w:rPr>
            </w:pPr>
          </w:p>
        </w:tc>
        <w:tc>
          <w:tcPr>
            <w:tcW w:w="448" w:type="dxa"/>
            <w:tcBorders>
              <w:bottom w:val="single" w:sz="4" w:space="0" w:color="auto"/>
            </w:tcBorders>
          </w:tcPr>
          <w:p w14:paraId="2869A566" w14:textId="77777777" w:rsidR="00CF1EE7" w:rsidRPr="00AC2806" w:rsidRDefault="00CF1EE7" w:rsidP="00177A13">
            <w:pPr>
              <w:jc w:val="both"/>
              <w:rPr>
                <w:rFonts w:ascii="Arial" w:hAnsi="Arial" w:cs="Arial"/>
                <w:b/>
                <w:i/>
              </w:rPr>
            </w:pPr>
          </w:p>
        </w:tc>
        <w:tc>
          <w:tcPr>
            <w:tcW w:w="568" w:type="dxa"/>
            <w:tcBorders>
              <w:bottom w:val="single" w:sz="4" w:space="0" w:color="auto"/>
            </w:tcBorders>
          </w:tcPr>
          <w:p w14:paraId="77FAFC70" w14:textId="77777777" w:rsidR="00CF1EE7" w:rsidRPr="00AC2806" w:rsidRDefault="00CF1EE7" w:rsidP="00177A13">
            <w:pPr>
              <w:jc w:val="both"/>
              <w:rPr>
                <w:rFonts w:ascii="Arial" w:hAnsi="Arial" w:cs="Arial"/>
                <w:b/>
                <w:i/>
              </w:rPr>
            </w:pPr>
          </w:p>
        </w:tc>
        <w:tc>
          <w:tcPr>
            <w:tcW w:w="1080" w:type="dxa"/>
            <w:tcBorders>
              <w:bottom w:val="single" w:sz="4" w:space="0" w:color="auto"/>
            </w:tcBorders>
          </w:tcPr>
          <w:p w14:paraId="49344817" w14:textId="77777777" w:rsidR="00F332C3" w:rsidRDefault="00F332C3" w:rsidP="00177A13">
            <w:pPr>
              <w:jc w:val="right"/>
              <w:rPr>
                <w:rFonts w:ascii="Arial" w:hAnsi="Arial" w:cs="Arial"/>
                <w:b/>
                <w:i/>
              </w:rPr>
            </w:pPr>
          </w:p>
          <w:p w14:paraId="255D00C5" w14:textId="77777777" w:rsidR="00F332C3" w:rsidRDefault="00F332C3" w:rsidP="00177A13">
            <w:pPr>
              <w:jc w:val="right"/>
              <w:rPr>
                <w:rFonts w:ascii="Arial" w:hAnsi="Arial" w:cs="Arial"/>
                <w:b/>
                <w:i/>
              </w:rPr>
            </w:pPr>
          </w:p>
          <w:p w14:paraId="72B35257" w14:textId="75BE6CB3" w:rsidR="00CF1EE7" w:rsidRPr="00AC2806" w:rsidRDefault="00CF1EE7" w:rsidP="00177A13">
            <w:pPr>
              <w:jc w:val="right"/>
              <w:rPr>
                <w:rFonts w:ascii="Arial" w:hAnsi="Arial" w:cs="Arial"/>
                <w:b/>
                <w:i/>
              </w:rPr>
            </w:pPr>
            <w:r w:rsidRPr="00AC2806">
              <w:rPr>
                <w:rFonts w:ascii="Arial" w:hAnsi="Arial" w:cs="Arial"/>
                <w:b/>
                <w:i/>
              </w:rPr>
              <w:t>/30pts</w:t>
            </w:r>
          </w:p>
        </w:tc>
      </w:tr>
      <w:tr w:rsidR="00CF1EE7" w:rsidRPr="00694754" w14:paraId="68DF29FE" w14:textId="77777777" w:rsidTr="00177A13">
        <w:tc>
          <w:tcPr>
            <w:tcW w:w="10908" w:type="dxa"/>
            <w:gridSpan w:val="7"/>
          </w:tcPr>
          <w:p w14:paraId="76D05BE0" w14:textId="77777777" w:rsidR="00CF1EE7" w:rsidRPr="00AC2806" w:rsidRDefault="00CF1EE7" w:rsidP="00177A13">
            <w:pPr>
              <w:jc w:val="right"/>
              <w:rPr>
                <w:rFonts w:ascii="Arial" w:hAnsi="Arial" w:cs="Arial"/>
                <w:b/>
                <w:sz w:val="20"/>
                <w:szCs w:val="28"/>
              </w:rPr>
            </w:pPr>
          </w:p>
          <w:p w14:paraId="32619B1C" w14:textId="46ABBB5A" w:rsidR="00CF1EE7" w:rsidRPr="00AC2806" w:rsidRDefault="0019470A" w:rsidP="00177A13">
            <w:pPr>
              <w:tabs>
                <w:tab w:val="left" w:pos="6120"/>
                <w:tab w:val="left" w:pos="9948"/>
              </w:tabs>
              <w:rPr>
                <w:rFonts w:ascii="Arial" w:hAnsi="Arial" w:cs="Arial"/>
                <w:b/>
                <w:sz w:val="28"/>
                <w:szCs w:val="28"/>
                <w:shd w:val="clear" w:color="auto" w:fill="D9D9D9"/>
              </w:rPr>
            </w:pPr>
            <w:r w:rsidRPr="00AC2806">
              <w:rPr>
                <w:rFonts w:ascii="Arial" w:hAnsi="Arial" w:cs="Arial"/>
                <w:b/>
                <w:sz w:val="20"/>
                <w:szCs w:val="28"/>
              </w:rPr>
              <w:tab/>
            </w:r>
            <w:r w:rsidRPr="00DA795B">
              <w:rPr>
                <w:rFonts w:ascii="Arial" w:hAnsi="Arial" w:cs="Arial"/>
                <w:b/>
              </w:rPr>
              <w:t>Note sur 70</w:t>
            </w:r>
            <w:r w:rsidR="00CF1EE7" w:rsidRPr="00DA795B">
              <w:rPr>
                <w:rFonts w:ascii="Arial" w:hAnsi="Arial" w:cs="Arial"/>
                <w:b/>
              </w:rPr>
              <w:t xml:space="preserve"> non arrondie</w:t>
            </w:r>
            <w:r w:rsidR="00CF1EE7" w:rsidRPr="00AC2806">
              <w:rPr>
                <w:rFonts w:ascii="Arial" w:hAnsi="Arial" w:cs="Arial"/>
                <w:b/>
                <w:sz w:val="20"/>
                <w:szCs w:val="28"/>
              </w:rPr>
              <w:t> </w:t>
            </w:r>
            <w:r w:rsidR="00CF1EE7" w:rsidRPr="00AC2806">
              <w:rPr>
                <w:rFonts w:ascii="Arial" w:hAnsi="Arial" w:cs="Arial"/>
                <w:b/>
                <w:sz w:val="20"/>
                <w:szCs w:val="28"/>
                <w:shd w:val="clear" w:color="auto" w:fill="D9D9D9"/>
              </w:rPr>
              <w:t>:</w:t>
            </w:r>
            <w:r w:rsidR="00CF1EE7" w:rsidRPr="00AC2806">
              <w:rPr>
                <w:rFonts w:ascii="Arial" w:hAnsi="Arial" w:cs="Arial"/>
                <w:b/>
                <w:sz w:val="20"/>
                <w:szCs w:val="28"/>
                <w:shd w:val="clear" w:color="auto" w:fill="D9D9D9"/>
              </w:rPr>
              <w:tab/>
              <w:t xml:space="preserve"> </w:t>
            </w:r>
            <w:r w:rsidRPr="00AC2806">
              <w:rPr>
                <w:rFonts w:ascii="Arial" w:hAnsi="Arial" w:cs="Arial"/>
                <w:b/>
                <w:sz w:val="28"/>
                <w:szCs w:val="28"/>
                <w:shd w:val="clear" w:color="auto" w:fill="D9D9D9"/>
              </w:rPr>
              <w:t>/70</w:t>
            </w:r>
          </w:p>
          <w:p w14:paraId="4D4EF378" w14:textId="570BA6B4" w:rsidR="00CF1EE7" w:rsidRPr="00AC2806" w:rsidRDefault="00CF1EE7" w:rsidP="00177A13">
            <w:pPr>
              <w:tabs>
                <w:tab w:val="left" w:pos="6120"/>
                <w:tab w:val="left" w:pos="9948"/>
              </w:tabs>
              <w:rPr>
                <w:rFonts w:ascii="Arial" w:hAnsi="Arial" w:cs="Arial"/>
                <w:sz w:val="20"/>
                <w:szCs w:val="28"/>
              </w:rPr>
            </w:pPr>
          </w:p>
        </w:tc>
      </w:tr>
    </w:tbl>
    <w:p w14:paraId="64679A19" w14:textId="77777777" w:rsidR="00822994" w:rsidRDefault="00822994" w:rsidP="00A67697">
      <w:pPr>
        <w:rPr>
          <w:rFonts w:ascii="Arial" w:hAnsi="Arial" w:cs="Arial"/>
          <w:b/>
          <w:u w:val="single"/>
        </w:rPr>
      </w:pPr>
    </w:p>
    <w:p w14:paraId="5C90E897" w14:textId="77777777" w:rsidR="00822994" w:rsidRPr="005E3175" w:rsidRDefault="00822994" w:rsidP="00822994">
      <w:pPr>
        <w:pStyle w:val="Paragraphedeliste"/>
        <w:ind w:left="0"/>
        <w:rPr>
          <w:rFonts w:ascii="Arial" w:hAnsi="Arial" w:cs="Arial"/>
          <w:sz w:val="20"/>
          <w:szCs w:val="20"/>
        </w:rPr>
      </w:pPr>
      <w:r w:rsidRPr="00BA6D8E">
        <w:rPr>
          <w:rFonts w:ascii="Arial" w:hAnsi="Arial" w:cs="Arial"/>
          <w:sz w:val="20"/>
          <w:szCs w:val="20"/>
        </w:rPr>
        <w:t>TI : très insuffisant / I : Insuffisant / S : Satisfaisant/ TS : Très Satisfaisant</w:t>
      </w:r>
    </w:p>
    <w:p w14:paraId="73276E75" w14:textId="63558F4E" w:rsidR="00623671" w:rsidRPr="00A67697" w:rsidRDefault="00CF1EE7" w:rsidP="00A67697">
      <w:r>
        <w:rPr>
          <w:rFonts w:ascii="Arial" w:hAnsi="Arial" w:cs="Arial"/>
          <w:b/>
          <w:u w:val="single"/>
        </w:rPr>
        <w:br w:type="page"/>
      </w:r>
    </w:p>
    <w:p w14:paraId="2D39C923" w14:textId="77777777" w:rsidR="00E050D5" w:rsidRPr="00D130D4" w:rsidRDefault="00E050D5" w:rsidP="00E050D5">
      <w:pPr>
        <w:spacing w:after="200" w:line="276" w:lineRule="auto"/>
        <w:ind w:left="720"/>
        <w:rPr>
          <w:rFonts w:ascii="Arial" w:eastAsia="Arial" w:hAnsi="Arial" w:cs="Arial"/>
        </w:rPr>
      </w:pPr>
      <w:r w:rsidRPr="003E64D1">
        <w:rPr>
          <w:rFonts w:ascii="Arial" w:eastAsia="Arial" w:hAnsi="Arial" w:cs="Arial"/>
          <w:b/>
          <w:color w:val="0070C0"/>
        </w:rPr>
        <w:lastRenderedPageBreak/>
        <w:t>2B : Coupe, mise en forme/coiffage</w:t>
      </w:r>
      <w:r w:rsidRPr="003E64D1">
        <w:rPr>
          <w:rFonts w:ascii="Arial" w:eastAsia="Arial" w:hAnsi="Arial" w:cs="Arial"/>
          <w:color w:val="0070C0"/>
        </w:rPr>
        <w:tab/>
      </w:r>
      <w:r w:rsidRPr="00D130D4">
        <w:rPr>
          <w:rFonts w:ascii="Arial" w:eastAsia="Arial" w:hAnsi="Arial" w:cs="Arial"/>
        </w:rPr>
        <w:tab/>
      </w:r>
      <w:r w:rsidRPr="00D130D4">
        <w:rPr>
          <w:rFonts w:ascii="Arial" w:eastAsia="Arial" w:hAnsi="Arial" w:cs="Arial"/>
          <w:b/>
        </w:rPr>
        <w:t xml:space="preserve">sur 80 points        </w:t>
      </w:r>
      <w:r w:rsidRPr="00D130D4">
        <w:rPr>
          <w:rFonts w:ascii="Arial" w:eastAsia="Arial" w:hAnsi="Arial" w:cs="Arial"/>
          <w:b/>
        </w:rPr>
        <w:tab/>
      </w:r>
      <w:r w:rsidRPr="00D130D4">
        <w:rPr>
          <w:rFonts w:ascii="Arial" w:eastAsia="Arial" w:hAnsi="Arial" w:cs="Arial"/>
          <w:b/>
        </w:rPr>
        <w:tab/>
        <w:t xml:space="preserve">   Durée 1h15</w:t>
      </w:r>
      <w:r w:rsidRPr="00D130D4">
        <w:rPr>
          <w:rFonts w:ascii="Arial" w:eastAsia="Arial" w:hAnsi="Arial" w:cs="Arial"/>
        </w:rPr>
        <w:t xml:space="preserve"> </w:t>
      </w:r>
      <w:r w:rsidRPr="00D130D4">
        <w:rPr>
          <w:rFonts w:ascii="Arial" w:eastAsia="Arial" w:hAnsi="Arial" w:cs="Arial"/>
          <w:b/>
        </w:rPr>
        <w:t xml:space="preserve"> </w:t>
      </w:r>
    </w:p>
    <w:p w14:paraId="1CE60428" w14:textId="77777777" w:rsidR="00623671" w:rsidRPr="00B97809" w:rsidRDefault="00623671" w:rsidP="00623671">
      <w:pPr>
        <w:jc w:val="both"/>
        <w:rPr>
          <w:rFonts w:ascii="Arial" w:eastAsia="Arial" w:hAnsi="Arial" w:cs="Arial"/>
          <w:b/>
          <w:sz w:val="22"/>
          <w:szCs w:val="22"/>
          <w:u w:val="single"/>
        </w:rPr>
      </w:pPr>
      <w:r w:rsidRPr="00B97809">
        <w:rPr>
          <w:rFonts w:ascii="Arial" w:eastAsia="Arial" w:hAnsi="Arial" w:cs="Arial"/>
          <w:sz w:val="22"/>
          <w:szCs w:val="22"/>
        </w:rPr>
        <w:t>Sur le modèle, le candidat réalise une coupe puis une mise en forme temporaire et un coiffage.</w:t>
      </w:r>
    </w:p>
    <w:p w14:paraId="3F3A2E1A" w14:textId="77777777" w:rsidR="00623671" w:rsidRPr="00B97809" w:rsidRDefault="00623671" w:rsidP="00623671">
      <w:pPr>
        <w:rPr>
          <w:rFonts w:ascii="Arial" w:eastAsia="Arial" w:hAnsi="Arial" w:cs="Arial"/>
          <w:sz w:val="22"/>
          <w:szCs w:val="22"/>
        </w:rPr>
      </w:pPr>
    </w:p>
    <w:p w14:paraId="36075E6F" w14:textId="77777777" w:rsidR="00623671" w:rsidRPr="00B97809" w:rsidRDefault="00623671" w:rsidP="00623671">
      <w:pPr>
        <w:rPr>
          <w:rFonts w:ascii="Arial" w:eastAsia="Arial" w:hAnsi="Arial" w:cs="Arial"/>
          <w:sz w:val="22"/>
          <w:szCs w:val="22"/>
        </w:rPr>
      </w:pPr>
      <w:r w:rsidRPr="00B97809">
        <w:rPr>
          <w:rFonts w:ascii="Arial" w:eastAsia="Arial" w:hAnsi="Arial" w:cs="Arial"/>
          <w:sz w:val="22"/>
          <w:szCs w:val="22"/>
          <w:u w:val="single"/>
        </w:rPr>
        <w:t>- Coupe</w:t>
      </w:r>
      <w:r w:rsidRPr="00B97809">
        <w:rPr>
          <w:rFonts w:ascii="Arial" w:eastAsia="Arial" w:hAnsi="Arial" w:cs="Arial"/>
          <w:sz w:val="22"/>
          <w:szCs w:val="22"/>
        </w:rPr>
        <w:t> : Raccourcissement de l’ensemble de la chevelure de 3 cm minimum (hors frange possible) - Coupe, au choix du candidat, incluant un dégradé.</w:t>
      </w:r>
    </w:p>
    <w:p w14:paraId="53BE8AA3" w14:textId="77777777" w:rsidR="00623671" w:rsidRPr="00B97809" w:rsidRDefault="00623671" w:rsidP="00623671">
      <w:pPr>
        <w:rPr>
          <w:rFonts w:ascii="Arial" w:eastAsia="Arial" w:hAnsi="Arial" w:cs="Arial"/>
          <w:sz w:val="22"/>
          <w:szCs w:val="22"/>
        </w:rPr>
      </w:pPr>
      <w:r w:rsidRPr="00B97809">
        <w:rPr>
          <w:rFonts w:ascii="Arial" w:eastAsia="Arial" w:hAnsi="Arial" w:cs="Arial"/>
          <w:sz w:val="22"/>
          <w:szCs w:val="22"/>
        </w:rPr>
        <w:t>Tous les outils sont autorisés y compris la tondeuse avec tête de coupe réglable ou non, sans ajout de sabot.</w:t>
      </w:r>
    </w:p>
    <w:p w14:paraId="4FD95F8A" w14:textId="77777777" w:rsidR="00623671" w:rsidRPr="00B97809" w:rsidRDefault="00623671" w:rsidP="00623671">
      <w:pPr>
        <w:rPr>
          <w:rFonts w:ascii="Arial" w:eastAsia="Arial" w:hAnsi="Arial" w:cs="Arial"/>
          <w:sz w:val="22"/>
          <w:szCs w:val="22"/>
        </w:rPr>
      </w:pPr>
      <w:r w:rsidRPr="00B97809">
        <w:rPr>
          <w:rFonts w:ascii="Arial" w:eastAsia="Arial" w:hAnsi="Arial" w:cs="Arial"/>
          <w:sz w:val="22"/>
          <w:szCs w:val="22"/>
        </w:rPr>
        <w:t>Notée sur 40 points.</w:t>
      </w:r>
    </w:p>
    <w:p w14:paraId="6133002E" w14:textId="77777777" w:rsidR="00623671" w:rsidRPr="00B97809" w:rsidRDefault="00623671" w:rsidP="00623671">
      <w:pPr>
        <w:rPr>
          <w:rFonts w:ascii="Arial" w:eastAsia="Arial" w:hAnsi="Arial" w:cs="Arial"/>
          <w:sz w:val="22"/>
          <w:szCs w:val="22"/>
          <w:u w:val="single"/>
        </w:rPr>
      </w:pPr>
    </w:p>
    <w:p w14:paraId="7C9AD6C0" w14:textId="77777777" w:rsidR="00623671" w:rsidRPr="00B97809" w:rsidRDefault="00623671" w:rsidP="00623671">
      <w:pPr>
        <w:rPr>
          <w:rFonts w:ascii="Arial" w:eastAsia="Arial" w:hAnsi="Arial" w:cs="Arial"/>
          <w:sz w:val="22"/>
          <w:szCs w:val="22"/>
        </w:rPr>
      </w:pPr>
      <w:r w:rsidRPr="00B97809">
        <w:rPr>
          <w:rFonts w:ascii="Arial" w:eastAsia="Arial" w:hAnsi="Arial" w:cs="Arial"/>
          <w:sz w:val="22"/>
          <w:szCs w:val="22"/>
          <w:u w:val="single"/>
        </w:rPr>
        <w:t>- Mise en forme et coiffage</w:t>
      </w:r>
      <w:r w:rsidRPr="00B97809">
        <w:rPr>
          <w:rFonts w:ascii="Arial" w:eastAsia="Arial" w:hAnsi="Arial" w:cs="Arial"/>
          <w:sz w:val="22"/>
          <w:szCs w:val="22"/>
        </w:rPr>
        <w:t> : Mise en forme au choix du candidat (un séchage sans mise en forme n’est pas autorisé) - Coiffage mettant en valeur la mise en forme - Utilisation de produits de construction et/ou de finition obligatoire.</w:t>
      </w:r>
    </w:p>
    <w:p w14:paraId="5B2D6F1F" w14:textId="77777777" w:rsidR="00623671" w:rsidRPr="00B97809" w:rsidRDefault="00623671" w:rsidP="00623671">
      <w:pPr>
        <w:jc w:val="both"/>
        <w:rPr>
          <w:rFonts w:ascii="Arial" w:eastAsia="Arial" w:hAnsi="Arial" w:cs="Arial"/>
          <w:b/>
          <w:sz w:val="22"/>
          <w:szCs w:val="22"/>
        </w:rPr>
      </w:pPr>
      <w:r w:rsidRPr="00B97809">
        <w:rPr>
          <w:rFonts w:ascii="Arial" w:eastAsia="Arial" w:hAnsi="Arial" w:cs="Arial"/>
          <w:sz w:val="22"/>
          <w:szCs w:val="22"/>
        </w:rPr>
        <w:t>Tous les matériels (outils et appareils) sont autorisés, cependant les fers sont acceptés uniquement en reprise de mise en forme.</w:t>
      </w:r>
    </w:p>
    <w:p w14:paraId="790CDD56" w14:textId="77777777" w:rsidR="00623671" w:rsidRPr="00B97809" w:rsidRDefault="00623671" w:rsidP="00623671">
      <w:pPr>
        <w:rPr>
          <w:rFonts w:ascii="Arial" w:eastAsia="Arial" w:hAnsi="Arial" w:cs="Arial"/>
          <w:sz w:val="22"/>
          <w:szCs w:val="22"/>
        </w:rPr>
      </w:pPr>
      <w:r w:rsidRPr="00B97809">
        <w:rPr>
          <w:rFonts w:ascii="Arial" w:eastAsia="Arial" w:hAnsi="Arial" w:cs="Arial"/>
          <w:sz w:val="22"/>
          <w:szCs w:val="22"/>
        </w:rPr>
        <w:t>Notée sur 40 points.</w:t>
      </w:r>
    </w:p>
    <w:p w14:paraId="7D942DB7" w14:textId="77777777" w:rsidR="00623671" w:rsidRPr="00B97809" w:rsidRDefault="00623671" w:rsidP="00E050D5">
      <w:pPr>
        <w:jc w:val="both"/>
        <w:rPr>
          <w:rFonts w:ascii="Arial" w:hAnsi="Arial" w:cs="Arial"/>
          <w:sz w:val="22"/>
          <w:szCs w:val="22"/>
        </w:rPr>
      </w:pPr>
    </w:p>
    <w:p w14:paraId="38AAC0E3" w14:textId="77777777" w:rsidR="00623671" w:rsidRPr="00B97809" w:rsidRDefault="00623671" w:rsidP="00623671">
      <w:pPr>
        <w:jc w:val="both"/>
        <w:rPr>
          <w:rFonts w:ascii="Arial" w:hAnsi="Arial" w:cs="Arial"/>
          <w:b/>
          <w:sz w:val="22"/>
          <w:szCs w:val="22"/>
          <w:u w:val="single"/>
        </w:rPr>
      </w:pPr>
      <w:r w:rsidRPr="00B97809">
        <w:rPr>
          <w:rFonts w:ascii="Arial" w:hAnsi="Arial" w:cs="Arial"/>
          <w:b/>
          <w:sz w:val="22"/>
          <w:szCs w:val="22"/>
          <w:u w:val="single"/>
        </w:rPr>
        <w:t xml:space="preserve">Compétences ciblées </w:t>
      </w:r>
    </w:p>
    <w:p w14:paraId="09B6A49A" w14:textId="77777777" w:rsidR="00623671" w:rsidRPr="00B97809" w:rsidRDefault="00623671" w:rsidP="00623671">
      <w:pPr>
        <w:jc w:val="both"/>
        <w:rPr>
          <w:rFonts w:ascii="Arial" w:hAnsi="Arial" w:cs="Arial"/>
          <w:b/>
          <w:sz w:val="22"/>
          <w:szCs w:val="22"/>
          <w:u w:val="single"/>
        </w:rPr>
      </w:pPr>
    </w:p>
    <w:p w14:paraId="3ED55D25" w14:textId="77777777" w:rsidR="00E050D5" w:rsidRPr="00B97809" w:rsidRDefault="00E050D5" w:rsidP="00623671">
      <w:pPr>
        <w:rPr>
          <w:rFonts w:ascii="Arial" w:eastAsia="Calibri" w:hAnsi="Arial" w:cs="Arial"/>
          <w:sz w:val="22"/>
          <w:szCs w:val="22"/>
        </w:rPr>
      </w:pPr>
      <w:r w:rsidRPr="00B97809">
        <w:rPr>
          <w:rFonts w:ascii="Arial" w:hAnsi="Arial" w:cs="Arial"/>
          <w:bCs/>
          <w:sz w:val="22"/>
          <w:szCs w:val="22"/>
        </w:rPr>
        <w:t>C1.3.1.1 </w:t>
      </w:r>
      <w:r w:rsidRPr="00B97809">
        <w:rPr>
          <w:rFonts w:ascii="Arial" w:hAnsi="Arial" w:cs="Arial"/>
          <w:sz w:val="22"/>
          <w:szCs w:val="22"/>
        </w:rPr>
        <w:t>Réaliser une coupe femme :</w:t>
      </w:r>
      <w:r w:rsidRPr="00B97809">
        <w:rPr>
          <w:rFonts w:ascii="Arial" w:eastAsia="Calibri" w:hAnsi="Arial" w:cs="Arial"/>
          <w:sz w:val="22"/>
          <w:szCs w:val="22"/>
        </w:rPr>
        <w:t xml:space="preserve"> couper, dégrader, effiler, réaliser des finitions</w:t>
      </w:r>
    </w:p>
    <w:p w14:paraId="1A632CEF" w14:textId="77777777" w:rsidR="00E050D5" w:rsidRPr="00B97809" w:rsidRDefault="00E050D5" w:rsidP="00623671">
      <w:pPr>
        <w:rPr>
          <w:rFonts w:ascii="Arial" w:hAnsi="Arial" w:cs="Arial"/>
          <w:sz w:val="22"/>
          <w:szCs w:val="22"/>
        </w:rPr>
      </w:pPr>
      <w:r w:rsidRPr="00B97809">
        <w:rPr>
          <w:rFonts w:ascii="Arial" w:hAnsi="Arial" w:cs="Arial"/>
          <w:bCs/>
          <w:sz w:val="22"/>
          <w:szCs w:val="22"/>
        </w:rPr>
        <w:t>C1.3.3.1</w:t>
      </w:r>
      <w:r w:rsidRPr="00B97809">
        <w:rPr>
          <w:rFonts w:ascii="Arial" w:eastAsia="Calibri" w:hAnsi="Arial" w:cs="Arial"/>
          <w:sz w:val="22"/>
          <w:szCs w:val="22"/>
        </w:rPr>
        <w:t xml:space="preserve"> </w:t>
      </w:r>
      <w:r w:rsidRPr="00B97809">
        <w:rPr>
          <w:rFonts w:ascii="Arial" w:hAnsi="Arial" w:cs="Arial"/>
          <w:bCs/>
          <w:sz w:val="22"/>
          <w:szCs w:val="22"/>
        </w:rPr>
        <w:t xml:space="preserve">Réaliser une mise en forme temporaire </w:t>
      </w:r>
      <w:r w:rsidRPr="00B97809">
        <w:rPr>
          <w:rFonts w:ascii="Arial" w:eastAsia="Calibri" w:hAnsi="Arial" w:cs="Arial"/>
          <w:sz w:val="22"/>
          <w:szCs w:val="22"/>
        </w:rPr>
        <w:t>: aux doigts, brushing, mise en plis sur rouleaux, aux fers</w:t>
      </w:r>
    </w:p>
    <w:p w14:paraId="69BF9427" w14:textId="77777777" w:rsidR="00E050D5" w:rsidRPr="00B97809" w:rsidRDefault="00E050D5" w:rsidP="00623671">
      <w:pPr>
        <w:rPr>
          <w:rFonts w:ascii="Arial" w:eastAsia="Calibri" w:hAnsi="Arial" w:cs="Arial"/>
          <w:sz w:val="22"/>
          <w:szCs w:val="22"/>
        </w:rPr>
      </w:pPr>
      <w:r w:rsidRPr="00B97809">
        <w:rPr>
          <w:rFonts w:ascii="Arial" w:hAnsi="Arial" w:cs="Arial"/>
          <w:bCs/>
          <w:sz w:val="22"/>
          <w:szCs w:val="22"/>
        </w:rPr>
        <w:t xml:space="preserve">C1.3.3.3 Réaliser un coiffage : </w:t>
      </w:r>
      <w:r w:rsidRPr="00B97809">
        <w:rPr>
          <w:rFonts w:ascii="Arial" w:eastAsia="Calibri" w:hAnsi="Arial" w:cs="Arial"/>
          <w:sz w:val="22"/>
          <w:szCs w:val="22"/>
        </w:rPr>
        <w:t>Orienter les mèches, lisser, crêper, tresser</w:t>
      </w:r>
    </w:p>
    <w:p w14:paraId="75A3995F" w14:textId="77777777" w:rsidR="00623671" w:rsidRPr="00B97809" w:rsidRDefault="00623671" w:rsidP="00623671">
      <w:pPr>
        <w:jc w:val="both"/>
        <w:rPr>
          <w:rFonts w:ascii="Arial" w:hAnsi="Arial" w:cs="Arial"/>
          <w:b/>
          <w:sz w:val="22"/>
          <w:szCs w:val="22"/>
          <w:u w:val="single"/>
        </w:rPr>
      </w:pPr>
    </w:p>
    <w:p w14:paraId="46EFB916" w14:textId="7DEAB37D" w:rsidR="00A67697" w:rsidRPr="00B97809" w:rsidRDefault="00822994">
      <w:pPr>
        <w:rPr>
          <w:rFonts w:ascii="Arial" w:hAnsi="Arial" w:cs="Arial"/>
          <w:sz w:val="22"/>
          <w:szCs w:val="22"/>
        </w:rPr>
      </w:pPr>
      <w:r w:rsidRPr="00B97809">
        <w:rPr>
          <w:rFonts w:ascii="Arial" w:hAnsi="Arial" w:cs="Arial"/>
          <w:sz w:val="22"/>
          <w:szCs w:val="22"/>
        </w:rPr>
        <w:t>Nota : Il n’est pas attendu la mise en œuvre</w:t>
      </w:r>
      <w:r w:rsidR="00DE4FFE" w:rsidRPr="00B97809">
        <w:rPr>
          <w:rFonts w:ascii="Arial" w:hAnsi="Arial" w:cs="Arial"/>
          <w:sz w:val="22"/>
          <w:szCs w:val="22"/>
        </w:rPr>
        <w:t xml:space="preserve">, par </w:t>
      </w:r>
      <w:r w:rsidR="005159F6" w:rsidRPr="00B97809">
        <w:rPr>
          <w:rFonts w:ascii="Arial" w:hAnsi="Arial" w:cs="Arial"/>
          <w:sz w:val="22"/>
          <w:szCs w:val="22"/>
        </w:rPr>
        <w:t>compétence</w:t>
      </w:r>
      <w:r w:rsidR="00DE4FFE" w:rsidRPr="00B97809">
        <w:rPr>
          <w:rFonts w:ascii="Arial" w:hAnsi="Arial" w:cs="Arial"/>
          <w:sz w:val="22"/>
          <w:szCs w:val="22"/>
        </w:rPr>
        <w:t>,</w:t>
      </w:r>
      <w:r w:rsidRPr="00B97809">
        <w:rPr>
          <w:rFonts w:ascii="Arial" w:hAnsi="Arial" w:cs="Arial"/>
          <w:sz w:val="22"/>
          <w:szCs w:val="22"/>
        </w:rPr>
        <w:t xml:space="preserve"> de toutes les techniques citées ci-dessus au cours de l’épreuve.</w:t>
      </w:r>
    </w:p>
    <w:tbl>
      <w:tblPr>
        <w:tblpPr w:leftFromText="141" w:rightFromText="141" w:vertAnchor="text" w:horzAnchor="margin" w:tblpXSpec="center" w:tblpY="-49"/>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2040"/>
        <w:gridCol w:w="1680"/>
        <w:gridCol w:w="2168"/>
        <w:gridCol w:w="448"/>
        <w:gridCol w:w="278"/>
        <w:gridCol w:w="170"/>
        <w:gridCol w:w="448"/>
        <w:gridCol w:w="568"/>
        <w:gridCol w:w="1080"/>
      </w:tblGrid>
      <w:tr w:rsidR="00A67697" w:rsidRPr="00694754" w14:paraId="1594F5E0" w14:textId="77777777" w:rsidTr="003C6091">
        <w:trPr>
          <w:cantSplit/>
          <w:trHeight w:val="278"/>
        </w:trPr>
        <w:tc>
          <w:tcPr>
            <w:tcW w:w="4068" w:type="dxa"/>
            <w:gridSpan w:val="2"/>
            <w:vMerge w:val="restart"/>
          </w:tcPr>
          <w:p w14:paraId="18A198F0" w14:textId="77777777" w:rsidR="00A67697" w:rsidRPr="00CF1EE7" w:rsidRDefault="00A67697" w:rsidP="003C6091">
            <w:pPr>
              <w:jc w:val="center"/>
              <w:rPr>
                <w:rFonts w:ascii="Arial" w:hAnsi="Arial" w:cs="Arial"/>
                <w:sz w:val="20"/>
              </w:rPr>
            </w:pPr>
          </w:p>
          <w:p w14:paraId="0A74F2DA" w14:textId="5EDB4404" w:rsidR="00A67697" w:rsidRPr="00CF1EE7" w:rsidRDefault="003E5692" w:rsidP="003C6091">
            <w:pPr>
              <w:pStyle w:val="Titre7"/>
              <w:rPr>
                <w:color w:val="auto"/>
              </w:rPr>
            </w:pPr>
            <w:r w:rsidRPr="00CF1EE7">
              <w:rPr>
                <w:color w:val="auto"/>
              </w:rPr>
              <w:t>ACADÉMIE</w:t>
            </w:r>
            <w:r w:rsidR="00A67697" w:rsidRPr="00CF1EE7">
              <w:rPr>
                <w:color w:val="auto"/>
              </w:rPr>
              <w:t xml:space="preserve"> D</w:t>
            </w:r>
            <w:r w:rsidR="00765362">
              <w:rPr>
                <w:color w:val="auto"/>
              </w:rPr>
              <w:t>E DIJON</w:t>
            </w:r>
          </w:p>
          <w:p w14:paraId="4395497F" w14:textId="77777777" w:rsidR="00A67697" w:rsidRPr="00CF1EE7" w:rsidRDefault="00A67697" w:rsidP="003C6091">
            <w:pPr>
              <w:jc w:val="center"/>
              <w:rPr>
                <w:rFonts w:ascii="Arial" w:hAnsi="Arial" w:cs="Arial"/>
                <w:b/>
                <w:sz w:val="20"/>
              </w:rPr>
            </w:pPr>
            <w:r w:rsidRPr="00CF1EE7">
              <w:rPr>
                <w:rFonts w:ascii="Arial" w:hAnsi="Arial" w:cs="Arial"/>
                <w:b/>
                <w:sz w:val="20"/>
              </w:rPr>
              <w:t>Grille CCF</w:t>
            </w:r>
          </w:p>
          <w:p w14:paraId="51315EBC" w14:textId="4F9D4804" w:rsidR="00A67697" w:rsidRPr="00CF1EE7" w:rsidRDefault="003E5692" w:rsidP="003C6091">
            <w:pPr>
              <w:pStyle w:val="Corpsdetexte2"/>
            </w:pPr>
            <w:r w:rsidRPr="00CF1EE7">
              <w:t>ÉVALUATION</w:t>
            </w:r>
            <w:r w:rsidR="00A67697" w:rsidRPr="00CF1EE7">
              <w:t xml:space="preserve"> EN CENTRE DE FORMATION</w:t>
            </w:r>
          </w:p>
          <w:p w14:paraId="6E0C24B7" w14:textId="77777777" w:rsidR="00A67697" w:rsidRPr="00CF1EE7" w:rsidRDefault="00A67697" w:rsidP="003C6091">
            <w:pPr>
              <w:jc w:val="center"/>
              <w:rPr>
                <w:rFonts w:ascii="Arial" w:hAnsi="Arial" w:cs="Arial"/>
                <w:b/>
                <w:sz w:val="20"/>
              </w:rPr>
            </w:pPr>
          </w:p>
        </w:tc>
        <w:tc>
          <w:tcPr>
            <w:tcW w:w="6840" w:type="dxa"/>
            <w:gridSpan w:val="8"/>
          </w:tcPr>
          <w:p w14:paraId="62E97930" w14:textId="77777777" w:rsidR="00A67697" w:rsidRPr="003C6091" w:rsidRDefault="00A67697" w:rsidP="003C6091">
            <w:pPr>
              <w:pStyle w:val="Titre7"/>
              <w:rPr>
                <w:rFonts w:ascii="Arial" w:hAnsi="Arial" w:cs="Arial"/>
                <w:b/>
                <w:color w:val="auto"/>
                <w:sz w:val="20"/>
                <w:szCs w:val="20"/>
              </w:rPr>
            </w:pPr>
            <w:r w:rsidRPr="003C6091">
              <w:rPr>
                <w:rFonts w:ascii="Arial" w:hAnsi="Arial" w:cs="Arial"/>
                <w:b/>
                <w:color w:val="auto"/>
                <w:sz w:val="20"/>
                <w:szCs w:val="20"/>
              </w:rPr>
              <w:t>CAP MÉTIERS DE LA COIFFURE</w:t>
            </w:r>
          </w:p>
          <w:p w14:paraId="31DB1841" w14:textId="77777777" w:rsidR="00A67697" w:rsidRPr="00CF1EE7" w:rsidRDefault="00A67697" w:rsidP="003C6091">
            <w:pPr>
              <w:jc w:val="center"/>
              <w:rPr>
                <w:rFonts w:ascii="Arial" w:hAnsi="Arial" w:cs="Arial"/>
                <w:b/>
                <w:sz w:val="20"/>
              </w:rPr>
            </w:pPr>
            <w:r w:rsidRPr="00CF1EE7">
              <w:rPr>
                <w:rFonts w:ascii="Arial" w:hAnsi="Arial" w:cs="Arial"/>
                <w:b/>
                <w:sz w:val="20"/>
              </w:rPr>
              <w:t>EP1 Techniques de coiffure</w:t>
            </w:r>
          </w:p>
          <w:p w14:paraId="19F98CA3" w14:textId="0FA49FF4" w:rsidR="00A67697" w:rsidRPr="00CD3B03" w:rsidRDefault="00A67697" w:rsidP="003C6091">
            <w:pPr>
              <w:jc w:val="center"/>
              <w:rPr>
                <w:rFonts w:ascii="Arial" w:hAnsi="Arial" w:cs="Arial"/>
                <w:b/>
                <w:sz w:val="20"/>
              </w:rPr>
            </w:pPr>
            <w:r>
              <w:rPr>
                <w:rFonts w:ascii="Arial" w:hAnsi="Arial" w:cs="Arial"/>
                <w:b/>
                <w:sz w:val="20"/>
              </w:rPr>
              <w:t>Partie 2 B</w:t>
            </w:r>
            <w:r w:rsidRPr="00CF1EE7">
              <w:rPr>
                <w:rFonts w:ascii="Arial" w:hAnsi="Arial" w:cs="Arial"/>
                <w:b/>
                <w:sz w:val="20"/>
              </w:rPr>
              <w:t xml:space="preserve"> : </w:t>
            </w:r>
            <w:r>
              <w:rPr>
                <w:rFonts w:ascii="Arial" w:hAnsi="Arial" w:cs="Arial"/>
                <w:b/>
                <w:sz w:val="20"/>
              </w:rPr>
              <w:t>Coupe, mise en forme et coiffage</w:t>
            </w:r>
          </w:p>
        </w:tc>
      </w:tr>
      <w:tr w:rsidR="00A67697" w:rsidRPr="00694754" w14:paraId="699667BC" w14:textId="77777777" w:rsidTr="003C6091">
        <w:trPr>
          <w:cantSplit/>
          <w:trHeight w:val="277"/>
        </w:trPr>
        <w:tc>
          <w:tcPr>
            <w:tcW w:w="4068" w:type="dxa"/>
            <w:gridSpan w:val="2"/>
            <w:vMerge/>
          </w:tcPr>
          <w:p w14:paraId="0EA94FBF" w14:textId="77777777" w:rsidR="00A67697" w:rsidRPr="00CF1EE7" w:rsidRDefault="00A67697" w:rsidP="003C6091">
            <w:pPr>
              <w:jc w:val="both"/>
              <w:rPr>
                <w:rFonts w:ascii="Arial" w:hAnsi="Arial" w:cs="Arial"/>
                <w:b/>
                <w:sz w:val="20"/>
              </w:rPr>
            </w:pPr>
          </w:p>
        </w:tc>
        <w:tc>
          <w:tcPr>
            <w:tcW w:w="4574" w:type="dxa"/>
            <w:gridSpan w:val="4"/>
          </w:tcPr>
          <w:p w14:paraId="0D42F09C" w14:textId="15627412" w:rsidR="00A67697" w:rsidRPr="00CF1EE7" w:rsidRDefault="003C6091" w:rsidP="003C6091">
            <w:pPr>
              <w:rPr>
                <w:rFonts w:ascii="Arial" w:hAnsi="Arial" w:cs="Arial"/>
                <w:b/>
                <w:sz w:val="20"/>
              </w:rPr>
            </w:pPr>
            <w:r>
              <w:rPr>
                <w:rFonts w:ascii="Arial" w:hAnsi="Arial" w:cs="Arial"/>
                <w:b/>
                <w:sz w:val="20"/>
              </w:rPr>
              <w:t xml:space="preserve">Pratique </w:t>
            </w:r>
            <w:r w:rsidR="00A67697">
              <w:rPr>
                <w:rFonts w:ascii="Arial" w:hAnsi="Arial" w:cs="Arial"/>
                <w:b/>
                <w:sz w:val="20"/>
              </w:rPr>
              <w:t>sur 80</w:t>
            </w:r>
            <w:r w:rsidR="00A67697" w:rsidRPr="00CF1EE7">
              <w:rPr>
                <w:rFonts w:ascii="Arial" w:hAnsi="Arial" w:cs="Arial"/>
                <w:b/>
                <w:sz w:val="20"/>
              </w:rPr>
              <w:t xml:space="preserve"> points dont</w:t>
            </w:r>
          </w:p>
          <w:p w14:paraId="5C15439F" w14:textId="33BA1CBD" w:rsidR="00A67697" w:rsidRPr="00CF1EE7" w:rsidRDefault="00A67697" w:rsidP="003C6091">
            <w:pPr>
              <w:rPr>
                <w:rFonts w:ascii="Arial" w:hAnsi="Arial" w:cs="Arial"/>
                <w:b/>
                <w:sz w:val="20"/>
              </w:rPr>
            </w:pPr>
            <w:r w:rsidRPr="00CF1EE7">
              <w:rPr>
                <w:rFonts w:ascii="Arial" w:hAnsi="Arial" w:cs="Arial"/>
                <w:b/>
                <w:sz w:val="20"/>
              </w:rPr>
              <w:t xml:space="preserve"> - Co</w:t>
            </w:r>
            <w:r>
              <w:rPr>
                <w:rFonts w:ascii="Arial" w:hAnsi="Arial" w:cs="Arial"/>
                <w:b/>
                <w:sz w:val="20"/>
              </w:rPr>
              <w:t>upe sur</w:t>
            </w:r>
            <w:r w:rsidR="00CD3B03">
              <w:rPr>
                <w:rFonts w:ascii="Arial" w:hAnsi="Arial" w:cs="Arial"/>
                <w:b/>
                <w:sz w:val="20"/>
              </w:rPr>
              <w:t xml:space="preserve"> 40 p</w:t>
            </w:r>
            <w:r w:rsidRPr="00CF1EE7">
              <w:rPr>
                <w:rFonts w:ascii="Arial" w:hAnsi="Arial" w:cs="Arial"/>
                <w:b/>
                <w:sz w:val="20"/>
              </w:rPr>
              <w:t xml:space="preserve">ts </w:t>
            </w:r>
          </w:p>
          <w:p w14:paraId="1C110EED" w14:textId="68E9EFAF" w:rsidR="00A67697" w:rsidRPr="00CD3B03" w:rsidRDefault="00A67697" w:rsidP="003C6091">
            <w:pPr>
              <w:rPr>
                <w:rFonts w:ascii="Arial" w:hAnsi="Arial" w:cs="Arial"/>
                <w:b/>
                <w:sz w:val="20"/>
              </w:rPr>
            </w:pPr>
            <w:r>
              <w:rPr>
                <w:rFonts w:ascii="Arial" w:hAnsi="Arial" w:cs="Arial"/>
                <w:b/>
                <w:sz w:val="20"/>
              </w:rPr>
              <w:t xml:space="preserve"> </w:t>
            </w:r>
            <w:r w:rsidRPr="00CF1EE7">
              <w:rPr>
                <w:rFonts w:ascii="Arial" w:hAnsi="Arial" w:cs="Arial"/>
                <w:b/>
                <w:sz w:val="20"/>
              </w:rPr>
              <w:t xml:space="preserve">- </w:t>
            </w:r>
            <w:r>
              <w:rPr>
                <w:rFonts w:ascii="Arial" w:hAnsi="Arial" w:cs="Arial"/>
                <w:b/>
                <w:sz w:val="20"/>
              </w:rPr>
              <w:t>Mise en forme/coiffage sur 4</w:t>
            </w:r>
            <w:r w:rsidR="00CD3B03">
              <w:rPr>
                <w:rFonts w:ascii="Arial" w:hAnsi="Arial" w:cs="Arial"/>
                <w:b/>
                <w:sz w:val="20"/>
              </w:rPr>
              <w:t>0 p</w:t>
            </w:r>
            <w:r w:rsidRPr="00CF1EE7">
              <w:rPr>
                <w:rFonts w:ascii="Arial" w:hAnsi="Arial" w:cs="Arial"/>
                <w:b/>
                <w:sz w:val="20"/>
              </w:rPr>
              <w:t>ts</w:t>
            </w:r>
          </w:p>
        </w:tc>
        <w:tc>
          <w:tcPr>
            <w:tcW w:w="2266" w:type="dxa"/>
            <w:gridSpan w:val="4"/>
          </w:tcPr>
          <w:p w14:paraId="2E0AC2E5" w14:textId="77777777" w:rsidR="00A67697" w:rsidRDefault="00A67697" w:rsidP="003C6091">
            <w:pPr>
              <w:rPr>
                <w:rFonts w:ascii="Arial" w:hAnsi="Arial" w:cs="Arial"/>
                <w:b/>
                <w:sz w:val="20"/>
                <w:szCs w:val="16"/>
              </w:rPr>
            </w:pPr>
          </w:p>
          <w:p w14:paraId="43724EE0" w14:textId="3D4B910E" w:rsidR="00A67697" w:rsidRPr="00CF1EE7" w:rsidRDefault="00A67697" w:rsidP="003C6091">
            <w:pPr>
              <w:rPr>
                <w:rFonts w:ascii="Arial" w:hAnsi="Arial" w:cs="Arial"/>
                <w:b/>
                <w:sz w:val="20"/>
              </w:rPr>
            </w:pPr>
            <w:r w:rsidRPr="00CF1EE7">
              <w:rPr>
                <w:rFonts w:ascii="Arial" w:hAnsi="Arial" w:cs="Arial"/>
                <w:b/>
                <w:sz w:val="20"/>
              </w:rPr>
              <w:t xml:space="preserve"> </w:t>
            </w:r>
            <w:r w:rsidR="00307A0C" w:rsidRPr="00CF1EE7">
              <w:rPr>
                <w:rFonts w:ascii="Arial" w:hAnsi="Arial" w:cs="Arial"/>
                <w:b/>
                <w:sz w:val="20"/>
              </w:rPr>
              <w:t>Durée</w:t>
            </w:r>
            <w:r w:rsidRPr="00CF1EE7">
              <w:rPr>
                <w:rFonts w:ascii="Arial" w:hAnsi="Arial" w:cs="Arial"/>
                <w:b/>
                <w:sz w:val="20"/>
              </w:rPr>
              <w:t> : 1h15 max</w:t>
            </w:r>
          </w:p>
          <w:p w14:paraId="1348C410" w14:textId="77777777" w:rsidR="00A67697" w:rsidRPr="00CF1EE7" w:rsidRDefault="00A67697" w:rsidP="003C6091">
            <w:pPr>
              <w:rPr>
                <w:rFonts w:ascii="Arial" w:hAnsi="Arial" w:cs="Arial"/>
                <w:b/>
                <w:sz w:val="20"/>
                <w:szCs w:val="16"/>
              </w:rPr>
            </w:pPr>
          </w:p>
        </w:tc>
      </w:tr>
      <w:tr w:rsidR="00A67697" w:rsidRPr="00694754" w14:paraId="25921C7D" w14:textId="77777777" w:rsidTr="003C6091">
        <w:trPr>
          <w:cantSplit/>
          <w:trHeight w:val="446"/>
        </w:trPr>
        <w:tc>
          <w:tcPr>
            <w:tcW w:w="5748" w:type="dxa"/>
            <w:gridSpan w:val="3"/>
            <w:shd w:val="clear" w:color="auto" w:fill="D9D9D9"/>
          </w:tcPr>
          <w:p w14:paraId="4A1693E7" w14:textId="77777777" w:rsidR="00A67697" w:rsidRPr="00CF1EE7" w:rsidRDefault="00A67697" w:rsidP="003C6091">
            <w:pPr>
              <w:jc w:val="both"/>
              <w:rPr>
                <w:rFonts w:ascii="Arial" w:hAnsi="Arial" w:cs="Arial"/>
                <w:b/>
                <w:sz w:val="20"/>
              </w:rPr>
            </w:pPr>
            <w:r w:rsidRPr="00CF1EE7">
              <w:rPr>
                <w:rFonts w:ascii="Arial" w:hAnsi="Arial" w:cs="Arial"/>
                <w:b/>
                <w:sz w:val="20"/>
              </w:rPr>
              <w:t>Nom et Prénom du candidat :</w:t>
            </w:r>
          </w:p>
          <w:p w14:paraId="5F34E161" w14:textId="77777777" w:rsidR="00A67697" w:rsidRPr="00CF1EE7" w:rsidRDefault="00A67697" w:rsidP="003C6091">
            <w:pPr>
              <w:jc w:val="both"/>
              <w:rPr>
                <w:rFonts w:ascii="Arial" w:hAnsi="Arial" w:cs="Arial"/>
                <w:b/>
                <w:sz w:val="20"/>
              </w:rPr>
            </w:pPr>
          </w:p>
          <w:p w14:paraId="0AB725A0" w14:textId="77777777" w:rsidR="00A67697" w:rsidRPr="00CF1EE7" w:rsidRDefault="00A67697" w:rsidP="003C6091">
            <w:pPr>
              <w:jc w:val="both"/>
              <w:rPr>
                <w:rFonts w:ascii="Arial" w:hAnsi="Arial" w:cs="Arial"/>
                <w:b/>
                <w:sz w:val="20"/>
              </w:rPr>
            </w:pPr>
          </w:p>
        </w:tc>
        <w:tc>
          <w:tcPr>
            <w:tcW w:w="5160" w:type="dxa"/>
            <w:gridSpan w:val="7"/>
            <w:vMerge w:val="restart"/>
          </w:tcPr>
          <w:p w14:paraId="2F2B275E" w14:textId="133DA82B" w:rsidR="00A67697" w:rsidRPr="00CF1EE7" w:rsidRDefault="003E5692" w:rsidP="003C6091">
            <w:pPr>
              <w:rPr>
                <w:rFonts w:ascii="Arial" w:eastAsia="Calibri" w:hAnsi="Arial" w:cs="Arial"/>
              </w:rPr>
            </w:pPr>
            <w:r w:rsidRPr="00CF1EE7">
              <w:rPr>
                <w:rFonts w:ascii="Arial" w:hAnsi="Arial" w:cs="Arial"/>
                <w:b/>
                <w:sz w:val="20"/>
              </w:rPr>
              <w:t>Établissement</w:t>
            </w:r>
            <w:r w:rsidR="00A67697" w:rsidRPr="00CF1EE7">
              <w:rPr>
                <w:rFonts w:ascii="Arial" w:hAnsi="Arial" w:cs="Arial"/>
                <w:b/>
                <w:sz w:val="20"/>
              </w:rPr>
              <w:t> :</w:t>
            </w:r>
          </w:p>
        </w:tc>
      </w:tr>
      <w:tr w:rsidR="00A67697" w:rsidRPr="00694754" w14:paraId="302BD580" w14:textId="77777777" w:rsidTr="003C6091">
        <w:trPr>
          <w:cantSplit/>
        </w:trPr>
        <w:tc>
          <w:tcPr>
            <w:tcW w:w="2028" w:type="dxa"/>
          </w:tcPr>
          <w:p w14:paraId="715BAAFE" w14:textId="77777777" w:rsidR="00A67697" w:rsidRPr="00CF1EE7" w:rsidRDefault="00A67697" w:rsidP="003C6091">
            <w:pPr>
              <w:rPr>
                <w:rFonts w:ascii="Arial" w:hAnsi="Arial" w:cs="Arial"/>
                <w:b/>
                <w:sz w:val="20"/>
              </w:rPr>
            </w:pPr>
            <w:r w:rsidRPr="00CF1EE7">
              <w:rPr>
                <w:rFonts w:ascii="Arial" w:hAnsi="Arial" w:cs="Arial"/>
                <w:b/>
                <w:sz w:val="20"/>
              </w:rPr>
              <w:t>Date :</w:t>
            </w:r>
          </w:p>
        </w:tc>
        <w:tc>
          <w:tcPr>
            <w:tcW w:w="3720" w:type="dxa"/>
            <w:gridSpan w:val="2"/>
          </w:tcPr>
          <w:p w14:paraId="074C8ED0" w14:textId="77777777" w:rsidR="00F03313" w:rsidRDefault="00F03313" w:rsidP="003C6091">
            <w:pPr>
              <w:rPr>
                <w:rFonts w:ascii="Arial" w:hAnsi="Arial" w:cs="Arial"/>
                <w:b/>
                <w:sz w:val="20"/>
              </w:rPr>
            </w:pPr>
            <w:r>
              <w:rPr>
                <w:rFonts w:ascii="Arial" w:hAnsi="Arial" w:cs="Arial"/>
                <w:b/>
                <w:sz w:val="20"/>
              </w:rPr>
              <w:t>Nom-Prénom des évaluateurs</w:t>
            </w:r>
          </w:p>
          <w:p w14:paraId="2EB955ED" w14:textId="77777777" w:rsidR="00A67697" w:rsidRDefault="00A67697" w:rsidP="003C6091">
            <w:pPr>
              <w:rPr>
                <w:rFonts w:ascii="Arial" w:hAnsi="Arial" w:cs="Arial"/>
                <w:b/>
                <w:strike/>
                <w:sz w:val="20"/>
              </w:rPr>
            </w:pPr>
          </w:p>
          <w:p w14:paraId="64BBCC54" w14:textId="537C0284" w:rsidR="00F03313" w:rsidRPr="00CF1EE7" w:rsidRDefault="00F03313" w:rsidP="003C6091">
            <w:pPr>
              <w:rPr>
                <w:rFonts w:ascii="Arial" w:hAnsi="Arial" w:cs="Arial"/>
                <w:b/>
                <w:strike/>
                <w:sz w:val="20"/>
              </w:rPr>
            </w:pPr>
          </w:p>
        </w:tc>
        <w:tc>
          <w:tcPr>
            <w:tcW w:w="5160" w:type="dxa"/>
            <w:gridSpan w:val="7"/>
            <w:vMerge/>
          </w:tcPr>
          <w:p w14:paraId="139AAEAD" w14:textId="77777777" w:rsidR="00A67697" w:rsidRPr="00CF1EE7" w:rsidRDefault="00A67697" w:rsidP="003C6091">
            <w:pPr>
              <w:jc w:val="both"/>
              <w:rPr>
                <w:rFonts w:ascii="Arial" w:hAnsi="Arial" w:cs="Arial"/>
                <w:b/>
                <w:sz w:val="20"/>
              </w:rPr>
            </w:pPr>
          </w:p>
        </w:tc>
      </w:tr>
      <w:tr w:rsidR="00A67697" w:rsidRPr="00694754" w14:paraId="3A4FB6D9" w14:textId="77777777" w:rsidTr="003C6091">
        <w:trPr>
          <w:cantSplit/>
        </w:trPr>
        <w:tc>
          <w:tcPr>
            <w:tcW w:w="5748" w:type="dxa"/>
            <w:gridSpan w:val="3"/>
            <w:shd w:val="clear" w:color="auto" w:fill="DBDBDB" w:themeFill="accent3" w:themeFillTint="66"/>
          </w:tcPr>
          <w:p w14:paraId="1CAA6140" w14:textId="77777777" w:rsidR="00A67697" w:rsidRPr="00CF1EE7" w:rsidRDefault="00A67697" w:rsidP="003C6091">
            <w:pPr>
              <w:rPr>
                <w:rFonts w:ascii="Arial" w:hAnsi="Arial" w:cs="Arial"/>
                <w:b/>
                <w:sz w:val="20"/>
              </w:rPr>
            </w:pPr>
            <w:r w:rsidRPr="00CF1EE7">
              <w:rPr>
                <w:rFonts w:ascii="Arial" w:hAnsi="Arial" w:cs="Arial"/>
                <w:b/>
                <w:sz w:val="20"/>
              </w:rPr>
              <w:t>Compétences évaluées</w:t>
            </w:r>
          </w:p>
        </w:tc>
        <w:tc>
          <w:tcPr>
            <w:tcW w:w="2168" w:type="dxa"/>
            <w:shd w:val="clear" w:color="auto" w:fill="DBDBDB" w:themeFill="accent3" w:themeFillTint="66"/>
          </w:tcPr>
          <w:p w14:paraId="4F618E3E" w14:textId="77777777" w:rsidR="00A67697" w:rsidRPr="00CF1EE7" w:rsidRDefault="00A67697" w:rsidP="003C6091">
            <w:pPr>
              <w:jc w:val="center"/>
              <w:rPr>
                <w:rFonts w:ascii="Arial" w:hAnsi="Arial" w:cs="Arial"/>
                <w:b/>
                <w:sz w:val="20"/>
              </w:rPr>
            </w:pPr>
            <w:r w:rsidRPr="00CF1EE7">
              <w:rPr>
                <w:rFonts w:ascii="Arial" w:hAnsi="Arial" w:cs="Arial"/>
                <w:sz w:val="20"/>
              </w:rPr>
              <w:t>Justification si I ou TI</w:t>
            </w:r>
          </w:p>
        </w:tc>
        <w:tc>
          <w:tcPr>
            <w:tcW w:w="448" w:type="dxa"/>
            <w:shd w:val="clear" w:color="auto" w:fill="DBDBDB" w:themeFill="accent3" w:themeFillTint="66"/>
          </w:tcPr>
          <w:p w14:paraId="6C9AD0FD" w14:textId="77777777" w:rsidR="00A67697" w:rsidRPr="00CF1EE7" w:rsidRDefault="00A67697" w:rsidP="003C6091">
            <w:pPr>
              <w:jc w:val="both"/>
              <w:rPr>
                <w:rFonts w:ascii="Arial" w:hAnsi="Arial" w:cs="Arial"/>
                <w:b/>
                <w:sz w:val="20"/>
                <w:lang w:val="en-US"/>
              </w:rPr>
            </w:pPr>
            <w:r w:rsidRPr="00CF1EE7">
              <w:rPr>
                <w:rFonts w:ascii="Arial" w:hAnsi="Arial" w:cs="Arial"/>
                <w:b/>
                <w:sz w:val="20"/>
                <w:lang w:val="en-US"/>
              </w:rPr>
              <w:t>TI</w:t>
            </w:r>
          </w:p>
        </w:tc>
        <w:tc>
          <w:tcPr>
            <w:tcW w:w="448" w:type="dxa"/>
            <w:gridSpan w:val="2"/>
            <w:shd w:val="clear" w:color="auto" w:fill="DBDBDB" w:themeFill="accent3" w:themeFillTint="66"/>
          </w:tcPr>
          <w:p w14:paraId="0A506C67" w14:textId="77777777" w:rsidR="00A67697" w:rsidRPr="00CF1EE7" w:rsidRDefault="00A67697" w:rsidP="003C6091">
            <w:pPr>
              <w:jc w:val="both"/>
              <w:rPr>
                <w:rFonts w:ascii="Arial" w:hAnsi="Arial" w:cs="Arial"/>
                <w:b/>
                <w:sz w:val="20"/>
                <w:lang w:val="en-US"/>
              </w:rPr>
            </w:pPr>
            <w:r w:rsidRPr="00CF1EE7">
              <w:rPr>
                <w:rFonts w:ascii="Arial" w:hAnsi="Arial" w:cs="Arial"/>
                <w:b/>
                <w:sz w:val="20"/>
                <w:lang w:val="en-US"/>
              </w:rPr>
              <w:t>I</w:t>
            </w:r>
          </w:p>
        </w:tc>
        <w:tc>
          <w:tcPr>
            <w:tcW w:w="448" w:type="dxa"/>
            <w:shd w:val="clear" w:color="auto" w:fill="DBDBDB" w:themeFill="accent3" w:themeFillTint="66"/>
          </w:tcPr>
          <w:p w14:paraId="4A5B73E0" w14:textId="4DD6B24B" w:rsidR="00A67697" w:rsidRPr="00CF1EE7" w:rsidRDefault="000D29E3" w:rsidP="003C6091">
            <w:pPr>
              <w:jc w:val="both"/>
              <w:rPr>
                <w:rFonts w:ascii="Arial" w:hAnsi="Arial" w:cs="Arial"/>
                <w:b/>
                <w:sz w:val="20"/>
                <w:lang w:val="en-US"/>
              </w:rPr>
            </w:pPr>
            <w:r>
              <w:rPr>
                <w:rFonts w:ascii="Arial" w:hAnsi="Arial" w:cs="Arial"/>
                <w:b/>
                <w:sz w:val="20"/>
                <w:lang w:val="en-US"/>
              </w:rPr>
              <w:t>S</w:t>
            </w:r>
          </w:p>
        </w:tc>
        <w:tc>
          <w:tcPr>
            <w:tcW w:w="568" w:type="dxa"/>
            <w:shd w:val="clear" w:color="auto" w:fill="DBDBDB" w:themeFill="accent3" w:themeFillTint="66"/>
          </w:tcPr>
          <w:p w14:paraId="317924A7" w14:textId="3AB0315D" w:rsidR="00A67697" w:rsidRPr="00CF1EE7" w:rsidRDefault="000D29E3" w:rsidP="003C6091">
            <w:pPr>
              <w:jc w:val="both"/>
              <w:rPr>
                <w:rFonts w:ascii="Arial" w:hAnsi="Arial" w:cs="Arial"/>
                <w:b/>
                <w:sz w:val="20"/>
              </w:rPr>
            </w:pPr>
            <w:r>
              <w:rPr>
                <w:rFonts w:ascii="Arial" w:hAnsi="Arial" w:cs="Arial"/>
                <w:b/>
                <w:sz w:val="20"/>
              </w:rPr>
              <w:t>TS</w:t>
            </w:r>
          </w:p>
        </w:tc>
        <w:tc>
          <w:tcPr>
            <w:tcW w:w="1080" w:type="dxa"/>
            <w:shd w:val="clear" w:color="auto" w:fill="DBDBDB" w:themeFill="accent3" w:themeFillTint="66"/>
          </w:tcPr>
          <w:p w14:paraId="0F7FF110" w14:textId="77777777" w:rsidR="00A67697" w:rsidRPr="00CF1EE7" w:rsidRDefault="00A67697" w:rsidP="003C6091">
            <w:pPr>
              <w:jc w:val="both"/>
              <w:rPr>
                <w:rFonts w:ascii="Arial" w:hAnsi="Arial" w:cs="Arial"/>
                <w:b/>
                <w:sz w:val="20"/>
              </w:rPr>
            </w:pPr>
            <w:r w:rsidRPr="00CF1EE7">
              <w:rPr>
                <w:rFonts w:ascii="Arial" w:hAnsi="Arial" w:cs="Arial"/>
                <w:b/>
                <w:sz w:val="20"/>
              </w:rPr>
              <w:t>Notation</w:t>
            </w:r>
          </w:p>
        </w:tc>
      </w:tr>
      <w:tr w:rsidR="00A67697" w:rsidRPr="00694754" w14:paraId="1C5D2A49" w14:textId="77777777" w:rsidTr="003C6091">
        <w:trPr>
          <w:cantSplit/>
        </w:trPr>
        <w:tc>
          <w:tcPr>
            <w:tcW w:w="5748" w:type="dxa"/>
            <w:gridSpan w:val="3"/>
            <w:shd w:val="clear" w:color="auto" w:fill="D9D9D9" w:themeFill="background1" w:themeFillShade="D9"/>
          </w:tcPr>
          <w:p w14:paraId="1F2679FA" w14:textId="1DC85C40" w:rsidR="00A67697" w:rsidRPr="00CF1EE7" w:rsidRDefault="00114E58" w:rsidP="00D36368">
            <w:pPr>
              <w:rPr>
                <w:rFonts w:ascii="Arial" w:hAnsi="Arial" w:cs="Arial"/>
                <w:sz w:val="20"/>
              </w:rPr>
            </w:pPr>
            <w:r>
              <w:rPr>
                <w:rFonts w:ascii="Arial" w:hAnsi="Arial" w:cs="Arial"/>
                <w:b/>
                <w:sz w:val="20"/>
              </w:rPr>
              <w:t>PARTIE</w:t>
            </w:r>
            <w:r w:rsidR="00A67697" w:rsidRPr="00CF1EE7">
              <w:rPr>
                <w:rFonts w:ascii="Arial" w:hAnsi="Arial" w:cs="Arial"/>
                <w:b/>
                <w:sz w:val="20"/>
              </w:rPr>
              <w:t xml:space="preserve"> </w:t>
            </w:r>
            <w:r>
              <w:rPr>
                <w:rFonts w:ascii="Arial" w:hAnsi="Arial" w:cs="Arial"/>
                <w:b/>
                <w:sz w:val="20"/>
              </w:rPr>
              <w:t xml:space="preserve">COUPE </w:t>
            </w:r>
            <w:r w:rsidR="00A67697">
              <w:rPr>
                <w:rFonts w:ascii="Arial" w:hAnsi="Arial" w:cs="Arial"/>
                <w:b/>
                <w:sz w:val="20"/>
              </w:rPr>
              <w:t xml:space="preserve">– </w:t>
            </w:r>
          </w:p>
        </w:tc>
        <w:tc>
          <w:tcPr>
            <w:tcW w:w="2168" w:type="dxa"/>
            <w:shd w:val="clear" w:color="auto" w:fill="D9D9D9" w:themeFill="background1" w:themeFillShade="D9"/>
          </w:tcPr>
          <w:p w14:paraId="222228D0" w14:textId="77777777" w:rsidR="00A67697" w:rsidRPr="00CF1EE7" w:rsidRDefault="00A67697" w:rsidP="003C6091">
            <w:pPr>
              <w:jc w:val="center"/>
              <w:rPr>
                <w:rFonts w:ascii="Arial" w:hAnsi="Arial" w:cs="Arial"/>
                <w:sz w:val="20"/>
              </w:rPr>
            </w:pPr>
          </w:p>
        </w:tc>
        <w:tc>
          <w:tcPr>
            <w:tcW w:w="448" w:type="dxa"/>
            <w:shd w:val="clear" w:color="auto" w:fill="D9D9D9" w:themeFill="background1" w:themeFillShade="D9"/>
          </w:tcPr>
          <w:p w14:paraId="138487DC" w14:textId="77777777" w:rsidR="00A67697" w:rsidRPr="00CF1EE7" w:rsidRDefault="00A67697" w:rsidP="003C6091">
            <w:pPr>
              <w:jc w:val="both"/>
              <w:rPr>
                <w:rFonts w:ascii="Arial" w:hAnsi="Arial" w:cs="Arial"/>
                <w:b/>
                <w:sz w:val="20"/>
              </w:rPr>
            </w:pPr>
          </w:p>
        </w:tc>
        <w:tc>
          <w:tcPr>
            <w:tcW w:w="448" w:type="dxa"/>
            <w:gridSpan w:val="2"/>
            <w:shd w:val="clear" w:color="auto" w:fill="D9D9D9" w:themeFill="background1" w:themeFillShade="D9"/>
          </w:tcPr>
          <w:p w14:paraId="5E5CC3A9" w14:textId="77777777" w:rsidR="00A67697" w:rsidRPr="00CF1EE7" w:rsidRDefault="00A67697" w:rsidP="003C6091">
            <w:pPr>
              <w:jc w:val="both"/>
              <w:rPr>
                <w:rFonts w:ascii="Arial" w:hAnsi="Arial" w:cs="Arial"/>
                <w:b/>
                <w:sz w:val="20"/>
                <w:lang w:val="en-US"/>
              </w:rPr>
            </w:pPr>
          </w:p>
        </w:tc>
        <w:tc>
          <w:tcPr>
            <w:tcW w:w="448" w:type="dxa"/>
            <w:shd w:val="clear" w:color="auto" w:fill="D9D9D9" w:themeFill="background1" w:themeFillShade="D9"/>
          </w:tcPr>
          <w:p w14:paraId="27CB01D6" w14:textId="77777777" w:rsidR="00A67697" w:rsidRPr="00CF1EE7" w:rsidRDefault="00A67697" w:rsidP="003C6091">
            <w:pPr>
              <w:jc w:val="both"/>
              <w:rPr>
                <w:rFonts w:ascii="Arial" w:hAnsi="Arial" w:cs="Arial"/>
                <w:b/>
                <w:sz w:val="20"/>
                <w:lang w:val="en-US"/>
              </w:rPr>
            </w:pPr>
          </w:p>
        </w:tc>
        <w:tc>
          <w:tcPr>
            <w:tcW w:w="568" w:type="dxa"/>
            <w:shd w:val="clear" w:color="auto" w:fill="D9D9D9" w:themeFill="background1" w:themeFillShade="D9"/>
          </w:tcPr>
          <w:p w14:paraId="3212479C" w14:textId="77777777" w:rsidR="00A67697" w:rsidRPr="00CF1EE7" w:rsidRDefault="00A67697" w:rsidP="003C6091">
            <w:pPr>
              <w:jc w:val="both"/>
              <w:rPr>
                <w:rFonts w:ascii="Arial" w:hAnsi="Arial" w:cs="Arial"/>
                <w:b/>
                <w:sz w:val="20"/>
                <w:lang w:val="en-US"/>
              </w:rPr>
            </w:pPr>
          </w:p>
        </w:tc>
        <w:tc>
          <w:tcPr>
            <w:tcW w:w="1080" w:type="dxa"/>
            <w:shd w:val="clear" w:color="auto" w:fill="D9D9D9" w:themeFill="background1" w:themeFillShade="D9"/>
          </w:tcPr>
          <w:p w14:paraId="0251EF7C" w14:textId="77777777" w:rsidR="00A67697" w:rsidRPr="00CF1EE7" w:rsidRDefault="00A67697" w:rsidP="003C6091">
            <w:pPr>
              <w:jc w:val="both"/>
              <w:rPr>
                <w:rFonts w:ascii="Arial" w:hAnsi="Arial" w:cs="Arial"/>
                <w:b/>
                <w:sz w:val="20"/>
              </w:rPr>
            </w:pPr>
          </w:p>
        </w:tc>
      </w:tr>
      <w:tr w:rsidR="006C6271" w:rsidRPr="00694754" w14:paraId="316801B2" w14:textId="77777777" w:rsidTr="003C6091">
        <w:trPr>
          <w:cantSplit/>
          <w:trHeight w:val="2465"/>
        </w:trPr>
        <w:tc>
          <w:tcPr>
            <w:tcW w:w="5748" w:type="dxa"/>
            <w:gridSpan w:val="3"/>
          </w:tcPr>
          <w:p w14:paraId="5B4F9687" w14:textId="76D0425F" w:rsidR="003C6091" w:rsidRPr="003C6091" w:rsidRDefault="006C6271" w:rsidP="003C6091">
            <w:pPr>
              <w:rPr>
                <w:rFonts w:ascii="Arial" w:hAnsi="Arial" w:cs="Arial"/>
              </w:rPr>
            </w:pPr>
            <w:r w:rsidRPr="003C6091">
              <w:rPr>
                <w:rFonts w:ascii="Arial" w:hAnsi="Arial" w:cs="Arial"/>
              </w:rPr>
              <w:t>C1.3.1.1 </w:t>
            </w:r>
            <w:r w:rsidR="003C6091">
              <w:rPr>
                <w:rFonts w:ascii="Arial" w:hAnsi="Arial" w:cs="Arial"/>
              </w:rPr>
              <w:t>Réaliser une coupe femme </w:t>
            </w:r>
          </w:p>
          <w:p w14:paraId="7938F0FF" w14:textId="77777777" w:rsidR="00D36368" w:rsidRDefault="006C6271" w:rsidP="003C6091">
            <w:pPr>
              <w:contextualSpacing/>
              <w:rPr>
                <w:rFonts w:ascii="Arial" w:eastAsia="Calibri" w:hAnsi="Arial" w:cs="Arial"/>
                <w:b/>
                <w:sz w:val="20"/>
                <w:szCs w:val="20"/>
              </w:rPr>
            </w:pPr>
            <w:r w:rsidRPr="007E3F04">
              <w:rPr>
                <w:rFonts w:ascii="Arial" w:eastAsia="Calibri" w:hAnsi="Arial" w:cs="Arial"/>
                <w:b/>
                <w:sz w:val="20"/>
                <w:szCs w:val="20"/>
              </w:rPr>
              <w:t xml:space="preserve">- couper, dégrader, </w:t>
            </w:r>
            <w:r w:rsidR="00F03313">
              <w:rPr>
                <w:rFonts w:ascii="Arial" w:eastAsia="Calibri" w:hAnsi="Arial" w:cs="Arial"/>
                <w:b/>
                <w:sz w:val="20"/>
                <w:szCs w:val="20"/>
              </w:rPr>
              <w:t>effiler, réaliser des finitions</w:t>
            </w:r>
          </w:p>
          <w:p w14:paraId="2987CD4A" w14:textId="677CCD2D" w:rsidR="000A5697" w:rsidRPr="00D36368" w:rsidRDefault="00A415AC" w:rsidP="003C6091">
            <w:pPr>
              <w:contextualSpacing/>
              <w:rPr>
                <w:rFonts w:ascii="Arial" w:eastAsia="Calibri" w:hAnsi="Arial" w:cs="Arial"/>
                <w:sz w:val="20"/>
                <w:szCs w:val="20"/>
              </w:rPr>
            </w:pPr>
            <w:r>
              <w:rPr>
                <w:rFonts w:ascii="Arial" w:hAnsi="Arial" w:cs="Arial"/>
                <w:i/>
                <w:sz w:val="20"/>
              </w:rPr>
              <w:t>(</w:t>
            </w:r>
            <w:r w:rsidR="00BA6D8E" w:rsidRPr="00BA6D8E">
              <w:rPr>
                <w:rFonts w:ascii="Arial" w:hAnsi="Arial" w:cs="Arial"/>
                <w:i/>
                <w:sz w:val="20"/>
              </w:rPr>
              <w:t>L</w:t>
            </w:r>
            <w:r w:rsidR="00D5742B" w:rsidRPr="00BA6D8E">
              <w:rPr>
                <w:rFonts w:ascii="Arial" w:hAnsi="Arial" w:cs="Arial"/>
                <w:i/>
                <w:sz w:val="20"/>
              </w:rPr>
              <w:t xml:space="preserve">e choix des techniques est libre, </w:t>
            </w:r>
            <w:r w:rsidR="00D36368" w:rsidRPr="00BA6D8E">
              <w:rPr>
                <w:rFonts w:ascii="Arial" w:hAnsi="Arial" w:cs="Arial"/>
                <w:i/>
                <w:sz w:val="20"/>
              </w:rPr>
              <w:t>elles ne</w:t>
            </w:r>
            <w:r w:rsidR="00BA6D8E">
              <w:rPr>
                <w:rFonts w:ascii="Arial" w:hAnsi="Arial" w:cs="Arial"/>
                <w:i/>
                <w:sz w:val="20"/>
              </w:rPr>
              <w:t xml:space="preserve"> sont donc pas toutes attendues.)</w:t>
            </w:r>
          </w:p>
          <w:p w14:paraId="1FA1C490" w14:textId="3A214604" w:rsidR="00F03313" w:rsidRPr="003C6091" w:rsidRDefault="007E3F04" w:rsidP="003C6091">
            <w:pPr>
              <w:rPr>
                <w:rFonts w:ascii="Arial" w:hAnsi="Arial" w:cs="Arial"/>
                <w:bCs/>
                <w:sz w:val="20"/>
                <w:szCs w:val="20"/>
              </w:rPr>
            </w:pPr>
            <w:r w:rsidRPr="003C6091">
              <w:rPr>
                <w:rFonts w:ascii="Arial" w:hAnsi="Arial" w:cs="Arial"/>
                <w:bCs/>
                <w:sz w:val="20"/>
                <w:szCs w:val="20"/>
              </w:rPr>
              <w:t xml:space="preserve">Choix </w:t>
            </w:r>
            <w:r w:rsidR="00F03313" w:rsidRPr="003C6091">
              <w:rPr>
                <w:rFonts w:ascii="Arial" w:hAnsi="Arial" w:cs="Arial"/>
                <w:bCs/>
                <w:sz w:val="20"/>
                <w:szCs w:val="20"/>
              </w:rPr>
              <w:t>adapté des outils</w:t>
            </w:r>
          </w:p>
          <w:p w14:paraId="58EFE955" w14:textId="4FC17F96" w:rsidR="006C6271" w:rsidRPr="003C6091" w:rsidRDefault="00F03313" w:rsidP="003C6091">
            <w:pPr>
              <w:rPr>
                <w:rFonts w:ascii="Arial" w:hAnsi="Arial" w:cs="Arial"/>
                <w:bCs/>
                <w:sz w:val="20"/>
                <w:szCs w:val="20"/>
              </w:rPr>
            </w:pPr>
            <w:r w:rsidRPr="003C6091">
              <w:rPr>
                <w:rFonts w:ascii="Arial" w:hAnsi="Arial" w:cs="Arial"/>
                <w:bCs/>
                <w:sz w:val="20"/>
                <w:szCs w:val="20"/>
              </w:rPr>
              <w:t xml:space="preserve">Utilisation maitrisée des </w:t>
            </w:r>
            <w:r w:rsidR="006C6271" w:rsidRPr="003C6091">
              <w:rPr>
                <w:rFonts w:ascii="Arial" w:hAnsi="Arial" w:cs="Arial"/>
                <w:bCs/>
                <w:sz w:val="20"/>
                <w:szCs w:val="20"/>
              </w:rPr>
              <w:t>outils de coupe</w:t>
            </w:r>
            <w:r w:rsidR="007E3F04" w:rsidRPr="003C6091">
              <w:rPr>
                <w:rFonts w:ascii="Arial" w:hAnsi="Arial" w:cs="Arial"/>
                <w:bCs/>
                <w:sz w:val="20"/>
                <w:szCs w:val="20"/>
              </w:rPr>
              <w:t xml:space="preserve"> </w:t>
            </w:r>
            <w:r w:rsidRPr="003C6091">
              <w:rPr>
                <w:rFonts w:ascii="Arial" w:hAnsi="Arial" w:cs="Arial"/>
                <w:bCs/>
                <w:sz w:val="20"/>
                <w:szCs w:val="20"/>
              </w:rPr>
              <w:t>choisis</w:t>
            </w:r>
          </w:p>
          <w:p w14:paraId="2E72748F" w14:textId="77EE5EE6" w:rsidR="00191EEC" w:rsidRPr="003C6091" w:rsidRDefault="00191EEC" w:rsidP="003C6091">
            <w:pPr>
              <w:rPr>
                <w:rFonts w:ascii="Arial" w:hAnsi="Arial" w:cs="Arial"/>
                <w:sz w:val="20"/>
              </w:rPr>
            </w:pPr>
            <w:r w:rsidRPr="003C6091">
              <w:rPr>
                <w:rFonts w:ascii="Arial" w:hAnsi="Arial" w:cs="Arial"/>
                <w:sz w:val="20"/>
              </w:rPr>
              <w:t>Orientation et épaisseur des mèches</w:t>
            </w:r>
          </w:p>
          <w:p w14:paraId="681A6FC0" w14:textId="77777777" w:rsidR="00191EEC" w:rsidRPr="003C6091" w:rsidRDefault="00191EEC" w:rsidP="003C6091">
            <w:pPr>
              <w:rPr>
                <w:rFonts w:ascii="Arial" w:hAnsi="Arial" w:cs="Arial"/>
                <w:sz w:val="20"/>
              </w:rPr>
            </w:pPr>
            <w:r w:rsidRPr="003C6091">
              <w:rPr>
                <w:rFonts w:ascii="Arial" w:hAnsi="Arial" w:cs="Arial"/>
                <w:sz w:val="20"/>
              </w:rPr>
              <w:t>Qualité du geste (précision, aisance, rythme…)</w:t>
            </w:r>
          </w:p>
          <w:p w14:paraId="3A18A64D" w14:textId="77777777" w:rsidR="00191EEC" w:rsidRPr="003C6091" w:rsidRDefault="006C6271" w:rsidP="003C6091">
            <w:pPr>
              <w:rPr>
                <w:rFonts w:ascii="Arial" w:hAnsi="Arial" w:cs="Arial"/>
                <w:sz w:val="20"/>
                <w:szCs w:val="20"/>
              </w:rPr>
            </w:pPr>
            <w:r w:rsidRPr="003C6091">
              <w:rPr>
                <w:rFonts w:ascii="Arial" w:hAnsi="Arial" w:cs="Arial"/>
                <w:sz w:val="20"/>
                <w:szCs w:val="20"/>
              </w:rPr>
              <w:t>Progression logique</w:t>
            </w:r>
            <w:r w:rsidR="007E3F04" w:rsidRPr="003C6091">
              <w:rPr>
                <w:rFonts w:ascii="Arial" w:hAnsi="Arial" w:cs="Arial"/>
                <w:sz w:val="20"/>
                <w:szCs w:val="20"/>
              </w:rPr>
              <w:t xml:space="preserve"> de la coupe</w:t>
            </w:r>
            <w:r w:rsidRPr="003C6091">
              <w:rPr>
                <w:rFonts w:ascii="Arial" w:hAnsi="Arial" w:cs="Arial"/>
                <w:sz w:val="20"/>
                <w:szCs w:val="20"/>
              </w:rPr>
              <w:t xml:space="preserve"> pour la(les) technique(s) de coupe choisie(s) </w:t>
            </w:r>
          </w:p>
          <w:p w14:paraId="03AB53D0" w14:textId="6DD3CB53" w:rsidR="001420A3" w:rsidRPr="00D36368" w:rsidRDefault="00030A41" w:rsidP="003C6091">
            <w:pPr>
              <w:rPr>
                <w:rFonts w:ascii="Arial" w:hAnsi="Arial" w:cs="Arial"/>
                <w:sz w:val="20"/>
                <w:szCs w:val="20"/>
              </w:rPr>
            </w:pPr>
            <w:r w:rsidRPr="003C6091">
              <w:rPr>
                <w:rFonts w:ascii="Arial" w:hAnsi="Arial" w:cs="Arial"/>
                <w:sz w:val="20"/>
                <w:szCs w:val="20"/>
              </w:rPr>
              <w:t xml:space="preserve">Auto-contrôle </w:t>
            </w:r>
            <w:r w:rsidR="00D36368">
              <w:rPr>
                <w:rFonts w:ascii="Arial" w:hAnsi="Arial" w:cs="Arial"/>
                <w:sz w:val="20"/>
                <w:szCs w:val="20"/>
              </w:rPr>
              <w:t xml:space="preserve">de la coupe </w:t>
            </w:r>
          </w:p>
        </w:tc>
        <w:tc>
          <w:tcPr>
            <w:tcW w:w="2168" w:type="dxa"/>
          </w:tcPr>
          <w:p w14:paraId="5EBAF5C7" w14:textId="77777777" w:rsidR="006C6271" w:rsidRPr="00694754" w:rsidRDefault="006C6271" w:rsidP="003C6091">
            <w:pPr>
              <w:jc w:val="both"/>
              <w:rPr>
                <w:rFonts w:ascii="Arial" w:hAnsi="Arial" w:cs="Arial"/>
                <w:b/>
                <w:color w:val="FF0000"/>
                <w:sz w:val="20"/>
              </w:rPr>
            </w:pPr>
          </w:p>
        </w:tc>
        <w:tc>
          <w:tcPr>
            <w:tcW w:w="448" w:type="dxa"/>
          </w:tcPr>
          <w:p w14:paraId="4573BB5E" w14:textId="77777777" w:rsidR="006C6271" w:rsidRPr="00694754" w:rsidRDefault="006C6271" w:rsidP="003C6091">
            <w:pPr>
              <w:jc w:val="both"/>
              <w:rPr>
                <w:rFonts w:ascii="Arial" w:hAnsi="Arial" w:cs="Arial"/>
                <w:b/>
                <w:color w:val="FF0000"/>
                <w:sz w:val="20"/>
              </w:rPr>
            </w:pPr>
          </w:p>
        </w:tc>
        <w:tc>
          <w:tcPr>
            <w:tcW w:w="448" w:type="dxa"/>
            <w:gridSpan w:val="2"/>
          </w:tcPr>
          <w:p w14:paraId="03E7EA75" w14:textId="77777777" w:rsidR="006C6271" w:rsidRPr="00694754" w:rsidRDefault="006C6271" w:rsidP="003C6091">
            <w:pPr>
              <w:jc w:val="both"/>
              <w:rPr>
                <w:rFonts w:ascii="Arial" w:hAnsi="Arial" w:cs="Arial"/>
                <w:b/>
                <w:color w:val="FF0000"/>
                <w:sz w:val="20"/>
              </w:rPr>
            </w:pPr>
          </w:p>
        </w:tc>
        <w:tc>
          <w:tcPr>
            <w:tcW w:w="448" w:type="dxa"/>
          </w:tcPr>
          <w:p w14:paraId="731A2DCB" w14:textId="77777777" w:rsidR="006C6271" w:rsidRPr="00694754" w:rsidRDefault="006C6271" w:rsidP="003C6091">
            <w:pPr>
              <w:jc w:val="both"/>
              <w:rPr>
                <w:rFonts w:ascii="Arial" w:hAnsi="Arial" w:cs="Arial"/>
                <w:b/>
                <w:color w:val="FF0000"/>
                <w:sz w:val="20"/>
              </w:rPr>
            </w:pPr>
          </w:p>
        </w:tc>
        <w:tc>
          <w:tcPr>
            <w:tcW w:w="568" w:type="dxa"/>
          </w:tcPr>
          <w:p w14:paraId="4E5BB3CA" w14:textId="77777777" w:rsidR="006C6271" w:rsidRPr="00694754" w:rsidRDefault="006C6271" w:rsidP="003C6091">
            <w:pPr>
              <w:jc w:val="both"/>
              <w:rPr>
                <w:rFonts w:ascii="Arial" w:hAnsi="Arial" w:cs="Arial"/>
                <w:b/>
                <w:color w:val="FF0000"/>
                <w:sz w:val="20"/>
              </w:rPr>
            </w:pPr>
          </w:p>
        </w:tc>
        <w:tc>
          <w:tcPr>
            <w:tcW w:w="1080" w:type="dxa"/>
          </w:tcPr>
          <w:p w14:paraId="5A63ECC4" w14:textId="77777777" w:rsidR="00CF41A4" w:rsidRPr="003C6091" w:rsidRDefault="00CF41A4" w:rsidP="003C6091">
            <w:pPr>
              <w:jc w:val="right"/>
              <w:rPr>
                <w:rFonts w:ascii="Arial" w:hAnsi="Arial" w:cs="Arial"/>
                <w:b/>
                <w:sz w:val="20"/>
              </w:rPr>
            </w:pPr>
          </w:p>
          <w:p w14:paraId="279F9D73" w14:textId="38BF4F11" w:rsidR="00CF41A4" w:rsidRPr="003C6091" w:rsidRDefault="00D36368" w:rsidP="003C6091">
            <w:pPr>
              <w:jc w:val="right"/>
              <w:rPr>
                <w:rFonts w:ascii="Arial" w:hAnsi="Arial" w:cs="Arial"/>
                <w:b/>
                <w:sz w:val="20"/>
              </w:rPr>
            </w:pPr>
            <w:r>
              <w:rPr>
                <w:rFonts w:ascii="Arial" w:hAnsi="Arial" w:cs="Arial"/>
                <w:b/>
                <w:sz w:val="20"/>
              </w:rPr>
              <w:t>/</w:t>
            </w:r>
            <w:r w:rsidR="00CF41A4" w:rsidRPr="003C6091">
              <w:rPr>
                <w:rFonts w:ascii="Arial" w:hAnsi="Arial" w:cs="Arial"/>
                <w:b/>
                <w:sz w:val="20"/>
              </w:rPr>
              <w:t>24</w:t>
            </w:r>
          </w:p>
        </w:tc>
      </w:tr>
      <w:tr w:rsidR="00B1054E" w:rsidRPr="00694754" w14:paraId="0BB54EF2" w14:textId="77777777" w:rsidTr="003C6091">
        <w:trPr>
          <w:cantSplit/>
          <w:trHeight w:val="1203"/>
        </w:trPr>
        <w:tc>
          <w:tcPr>
            <w:tcW w:w="5748" w:type="dxa"/>
            <w:gridSpan w:val="3"/>
          </w:tcPr>
          <w:p w14:paraId="58CE302B" w14:textId="77777777" w:rsidR="00B1054E" w:rsidRPr="007E3F04" w:rsidRDefault="00B1054E" w:rsidP="003C6091">
            <w:pPr>
              <w:rPr>
                <w:rFonts w:ascii="Arial" w:hAnsi="Arial" w:cs="Arial"/>
                <w:b/>
                <w:sz w:val="20"/>
                <w:szCs w:val="20"/>
              </w:rPr>
            </w:pPr>
            <w:r w:rsidRPr="007E3F04">
              <w:rPr>
                <w:rFonts w:ascii="Arial" w:hAnsi="Arial" w:cs="Arial"/>
                <w:b/>
                <w:sz w:val="20"/>
                <w:szCs w:val="20"/>
              </w:rPr>
              <w:t>Résultat de la coupe</w:t>
            </w:r>
            <w:r>
              <w:rPr>
                <w:rFonts w:ascii="Arial" w:hAnsi="Arial" w:cs="Arial"/>
                <w:b/>
                <w:sz w:val="20"/>
                <w:szCs w:val="20"/>
              </w:rPr>
              <w:t> :</w:t>
            </w:r>
          </w:p>
          <w:p w14:paraId="70017084" w14:textId="72D8D0F0" w:rsidR="00B1054E" w:rsidRPr="003C6091" w:rsidRDefault="00B1054E" w:rsidP="003C6091">
            <w:pPr>
              <w:jc w:val="both"/>
              <w:rPr>
                <w:rFonts w:ascii="Arial" w:eastAsia="Calibri" w:hAnsi="Arial" w:cs="Arial"/>
                <w:sz w:val="20"/>
                <w:szCs w:val="20"/>
              </w:rPr>
            </w:pPr>
            <w:r w:rsidRPr="003C6091">
              <w:rPr>
                <w:rFonts w:ascii="Arial" w:eastAsia="Calibri" w:hAnsi="Arial" w:cs="Arial"/>
                <w:sz w:val="20"/>
                <w:szCs w:val="20"/>
              </w:rPr>
              <w:t xml:space="preserve">- Équilibre de la coupe </w:t>
            </w:r>
            <w:r w:rsidR="00767E6D" w:rsidRPr="003C6091">
              <w:rPr>
                <w:rFonts w:ascii="Arial" w:eastAsia="Calibri" w:hAnsi="Arial" w:cs="Arial"/>
                <w:sz w:val="20"/>
                <w:szCs w:val="20"/>
              </w:rPr>
              <w:t>(</w:t>
            </w:r>
            <w:r w:rsidR="00767E6D" w:rsidRPr="003C6091">
              <w:rPr>
                <w:rFonts w:ascii="Arial" w:hAnsi="Arial" w:cs="Arial"/>
                <w:bCs/>
                <w:sz w:val="20"/>
              </w:rPr>
              <w:t>forme, longueurs, épaisseurs)</w:t>
            </w:r>
          </w:p>
          <w:p w14:paraId="43D1C97B" w14:textId="31FC6957" w:rsidR="00767E6D" w:rsidRPr="003C6091" w:rsidRDefault="00582F68" w:rsidP="003C6091">
            <w:pPr>
              <w:rPr>
                <w:rFonts w:ascii="Arial" w:hAnsi="Arial" w:cs="Arial"/>
                <w:bCs/>
                <w:sz w:val="20"/>
              </w:rPr>
            </w:pPr>
            <w:r w:rsidRPr="003C6091">
              <w:rPr>
                <w:rFonts w:ascii="Arial" w:hAnsi="Arial" w:cs="Arial"/>
                <w:bCs/>
                <w:sz w:val="20"/>
              </w:rPr>
              <w:t xml:space="preserve">- </w:t>
            </w:r>
            <w:r w:rsidR="00767E6D" w:rsidRPr="003C6091">
              <w:rPr>
                <w:rFonts w:ascii="Arial" w:hAnsi="Arial" w:cs="Arial"/>
                <w:bCs/>
                <w:sz w:val="20"/>
              </w:rPr>
              <w:t xml:space="preserve">Qualité des finitions : netteté, esthétique </w:t>
            </w:r>
          </w:p>
          <w:p w14:paraId="075664A4" w14:textId="77777777" w:rsidR="00B60EDF" w:rsidRPr="003C6091" w:rsidRDefault="00B60EDF" w:rsidP="003C6091">
            <w:pPr>
              <w:jc w:val="both"/>
              <w:rPr>
                <w:rFonts w:ascii="Arial" w:eastAsia="Calibri" w:hAnsi="Arial" w:cs="Arial"/>
                <w:sz w:val="20"/>
                <w:szCs w:val="20"/>
              </w:rPr>
            </w:pPr>
            <w:r w:rsidRPr="003C6091">
              <w:rPr>
                <w:rFonts w:ascii="Arial" w:eastAsia="Calibri" w:hAnsi="Arial" w:cs="Arial"/>
                <w:sz w:val="20"/>
                <w:szCs w:val="20"/>
              </w:rPr>
              <w:t>- Raccourcissement l’ensemble de la chevelure de 3 cm minimum (hors frange)</w:t>
            </w:r>
          </w:p>
          <w:p w14:paraId="4D3F10EA" w14:textId="47A5C1DB" w:rsidR="00767E6D" w:rsidRPr="00D36368" w:rsidRDefault="00B60EDF" w:rsidP="003C6091">
            <w:pPr>
              <w:jc w:val="both"/>
              <w:rPr>
                <w:rFonts w:ascii="Arial" w:eastAsia="Calibri" w:hAnsi="Arial" w:cs="Arial"/>
                <w:sz w:val="20"/>
                <w:szCs w:val="20"/>
              </w:rPr>
            </w:pPr>
            <w:r w:rsidRPr="003C6091">
              <w:rPr>
                <w:rFonts w:ascii="Arial" w:eastAsia="Calibri" w:hAnsi="Arial" w:cs="Arial"/>
                <w:sz w:val="20"/>
                <w:szCs w:val="20"/>
              </w:rPr>
              <w:t xml:space="preserve">- </w:t>
            </w:r>
            <w:r w:rsidR="00D36368">
              <w:rPr>
                <w:rFonts w:ascii="Arial" w:eastAsia="Calibri" w:hAnsi="Arial" w:cs="Arial"/>
                <w:sz w:val="20"/>
                <w:szCs w:val="20"/>
              </w:rPr>
              <w:t>Présence d’un dégradé</w:t>
            </w:r>
          </w:p>
        </w:tc>
        <w:tc>
          <w:tcPr>
            <w:tcW w:w="2168" w:type="dxa"/>
          </w:tcPr>
          <w:p w14:paraId="0778B6BB" w14:textId="77777777" w:rsidR="00B1054E" w:rsidRPr="00694754" w:rsidRDefault="00B1054E" w:rsidP="003C6091">
            <w:pPr>
              <w:jc w:val="both"/>
              <w:rPr>
                <w:rFonts w:ascii="Arial" w:hAnsi="Arial" w:cs="Arial"/>
                <w:b/>
                <w:color w:val="FF0000"/>
                <w:sz w:val="20"/>
              </w:rPr>
            </w:pPr>
          </w:p>
        </w:tc>
        <w:tc>
          <w:tcPr>
            <w:tcW w:w="448" w:type="dxa"/>
          </w:tcPr>
          <w:p w14:paraId="3D06CF9E" w14:textId="77777777" w:rsidR="00B1054E" w:rsidRPr="00694754" w:rsidRDefault="00B1054E" w:rsidP="003C6091">
            <w:pPr>
              <w:jc w:val="both"/>
              <w:rPr>
                <w:rFonts w:ascii="Arial" w:hAnsi="Arial" w:cs="Arial"/>
                <w:b/>
                <w:color w:val="FF0000"/>
                <w:sz w:val="20"/>
              </w:rPr>
            </w:pPr>
          </w:p>
        </w:tc>
        <w:tc>
          <w:tcPr>
            <w:tcW w:w="448" w:type="dxa"/>
            <w:gridSpan w:val="2"/>
          </w:tcPr>
          <w:p w14:paraId="4957B644" w14:textId="77777777" w:rsidR="00B1054E" w:rsidRPr="00694754" w:rsidRDefault="00B1054E" w:rsidP="003C6091">
            <w:pPr>
              <w:jc w:val="both"/>
              <w:rPr>
                <w:rFonts w:ascii="Arial" w:hAnsi="Arial" w:cs="Arial"/>
                <w:b/>
                <w:color w:val="FF0000"/>
                <w:sz w:val="20"/>
              </w:rPr>
            </w:pPr>
          </w:p>
        </w:tc>
        <w:tc>
          <w:tcPr>
            <w:tcW w:w="448" w:type="dxa"/>
          </w:tcPr>
          <w:p w14:paraId="44F82EB0" w14:textId="77777777" w:rsidR="00B1054E" w:rsidRPr="00694754" w:rsidRDefault="00B1054E" w:rsidP="003C6091">
            <w:pPr>
              <w:jc w:val="both"/>
              <w:rPr>
                <w:rFonts w:ascii="Arial" w:hAnsi="Arial" w:cs="Arial"/>
                <w:b/>
                <w:color w:val="FF0000"/>
                <w:sz w:val="20"/>
              </w:rPr>
            </w:pPr>
          </w:p>
        </w:tc>
        <w:tc>
          <w:tcPr>
            <w:tcW w:w="568" w:type="dxa"/>
          </w:tcPr>
          <w:p w14:paraId="0023E391" w14:textId="77777777" w:rsidR="00B1054E" w:rsidRPr="00694754" w:rsidRDefault="00B1054E" w:rsidP="003C6091">
            <w:pPr>
              <w:jc w:val="both"/>
              <w:rPr>
                <w:rFonts w:ascii="Arial" w:hAnsi="Arial" w:cs="Arial"/>
                <w:b/>
                <w:color w:val="FF0000"/>
                <w:sz w:val="20"/>
              </w:rPr>
            </w:pPr>
          </w:p>
        </w:tc>
        <w:tc>
          <w:tcPr>
            <w:tcW w:w="1080" w:type="dxa"/>
          </w:tcPr>
          <w:p w14:paraId="76937296" w14:textId="77777777" w:rsidR="00CF41A4" w:rsidRPr="003C6091" w:rsidRDefault="00CF41A4" w:rsidP="003C6091">
            <w:pPr>
              <w:jc w:val="right"/>
              <w:rPr>
                <w:rFonts w:ascii="Arial" w:hAnsi="Arial" w:cs="Arial"/>
                <w:b/>
                <w:sz w:val="20"/>
                <w:szCs w:val="22"/>
              </w:rPr>
            </w:pPr>
          </w:p>
          <w:p w14:paraId="7BDDEC0B" w14:textId="1E490BAE" w:rsidR="00B1054E" w:rsidRPr="003C6091" w:rsidRDefault="00D36368" w:rsidP="003C6091">
            <w:pPr>
              <w:jc w:val="right"/>
              <w:rPr>
                <w:rFonts w:ascii="Arial" w:hAnsi="Arial" w:cs="Arial"/>
                <w:b/>
                <w:sz w:val="20"/>
                <w:szCs w:val="22"/>
              </w:rPr>
            </w:pPr>
            <w:r>
              <w:rPr>
                <w:rFonts w:ascii="Arial" w:hAnsi="Arial" w:cs="Arial"/>
                <w:b/>
                <w:sz w:val="20"/>
                <w:szCs w:val="22"/>
              </w:rPr>
              <w:t>/</w:t>
            </w:r>
            <w:r w:rsidR="00CF41A4" w:rsidRPr="003C6091">
              <w:rPr>
                <w:rFonts w:ascii="Arial" w:hAnsi="Arial" w:cs="Arial"/>
                <w:b/>
                <w:sz w:val="20"/>
                <w:szCs w:val="22"/>
              </w:rPr>
              <w:t>16</w:t>
            </w:r>
          </w:p>
        </w:tc>
      </w:tr>
      <w:tr w:rsidR="003C6091" w:rsidRPr="003C6091" w14:paraId="72FB9EE5" w14:textId="77777777" w:rsidTr="003C6091">
        <w:trPr>
          <w:cantSplit/>
          <w:trHeight w:val="67"/>
        </w:trPr>
        <w:tc>
          <w:tcPr>
            <w:tcW w:w="5748" w:type="dxa"/>
            <w:gridSpan w:val="3"/>
          </w:tcPr>
          <w:p w14:paraId="4C3F994F" w14:textId="2DFA9648" w:rsidR="00B1054E" w:rsidRPr="003C6091" w:rsidRDefault="003C6091" w:rsidP="003C6091">
            <w:pPr>
              <w:jc w:val="right"/>
              <w:rPr>
                <w:rFonts w:ascii="Arial" w:hAnsi="Arial" w:cs="Arial"/>
                <w:b/>
                <w:bCs/>
                <w:i/>
              </w:rPr>
            </w:pPr>
            <w:r w:rsidRPr="003C6091">
              <w:rPr>
                <w:rFonts w:ascii="Arial" w:hAnsi="Arial" w:cs="Arial"/>
                <w:b/>
                <w:bCs/>
                <w:i/>
              </w:rPr>
              <w:t>Total Coupe</w:t>
            </w:r>
          </w:p>
        </w:tc>
        <w:tc>
          <w:tcPr>
            <w:tcW w:w="2168" w:type="dxa"/>
          </w:tcPr>
          <w:p w14:paraId="3EE95AF8" w14:textId="77777777" w:rsidR="00B1054E" w:rsidRPr="00694754" w:rsidRDefault="00B1054E" w:rsidP="003C6091">
            <w:pPr>
              <w:jc w:val="both"/>
              <w:rPr>
                <w:rFonts w:ascii="Arial" w:hAnsi="Arial" w:cs="Arial"/>
                <w:b/>
                <w:color w:val="FF0000"/>
                <w:sz w:val="20"/>
              </w:rPr>
            </w:pPr>
          </w:p>
        </w:tc>
        <w:tc>
          <w:tcPr>
            <w:tcW w:w="448" w:type="dxa"/>
          </w:tcPr>
          <w:p w14:paraId="1953ABD2" w14:textId="77777777" w:rsidR="00B1054E" w:rsidRPr="00694754" w:rsidRDefault="00B1054E" w:rsidP="003C6091">
            <w:pPr>
              <w:jc w:val="both"/>
              <w:rPr>
                <w:rFonts w:ascii="Arial" w:hAnsi="Arial" w:cs="Arial"/>
                <w:b/>
                <w:color w:val="FF0000"/>
                <w:sz w:val="20"/>
              </w:rPr>
            </w:pPr>
          </w:p>
        </w:tc>
        <w:tc>
          <w:tcPr>
            <w:tcW w:w="448" w:type="dxa"/>
            <w:gridSpan w:val="2"/>
          </w:tcPr>
          <w:p w14:paraId="39F354F5" w14:textId="77777777" w:rsidR="00B1054E" w:rsidRPr="00694754" w:rsidRDefault="00B1054E" w:rsidP="003C6091">
            <w:pPr>
              <w:jc w:val="both"/>
              <w:rPr>
                <w:rFonts w:ascii="Arial" w:hAnsi="Arial" w:cs="Arial"/>
                <w:b/>
                <w:color w:val="FF0000"/>
                <w:sz w:val="20"/>
              </w:rPr>
            </w:pPr>
          </w:p>
        </w:tc>
        <w:tc>
          <w:tcPr>
            <w:tcW w:w="448" w:type="dxa"/>
          </w:tcPr>
          <w:p w14:paraId="470F0149" w14:textId="77777777" w:rsidR="00B1054E" w:rsidRPr="00694754" w:rsidRDefault="00B1054E" w:rsidP="003C6091">
            <w:pPr>
              <w:jc w:val="both"/>
              <w:rPr>
                <w:rFonts w:ascii="Arial" w:hAnsi="Arial" w:cs="Arial"/>
                <w:b/>
                <w:color w:val="FF0000"/>
                <w:sz w:val="20"/>
              </w:rPr>
            </w:pPr>
          </w:p>
        </w:tc>
        <w:tc>
          <w:tcPr>
            <w:tcW w:w="568" w:type="dxa"/>
          </w:tcPr>
          <w:p w14:paraId="25B135E6" w14:textId="77777777" w:rsidR="00B1054E" w:rsidRPr="00694754" w:rsidRDefault="00B1054E" w:rsidP="003C6091">
            <w:pPr>
              <w:jc w:val="both"/>
              <w:rPr>
                <w:rFonts w:ascii="Arial" w:hAnsi="Arial" w:cs="Arial"/>
                <w:b/>
                <w:color w:val="FF0000"/>
                <w:sz w:val="20"/>
              </w:rPr>
            </w:pPr>
          </w:p>
        </w:tc>
        <w:tc>
          <w:tcPr>
            <w:tcW w:w="1080" w:type="dxa"/>
          </w:tcPr>
          <w:p w14:paraId="10AF5B0C" w14:textId="77777777" w:rsidR="004A6F12" w:rsidRDefault="004A6F12" w:rsidP="003C6091">
            <w:pPr>
              <w:jc w:val="right"/>
              <w:rPr>
                <w:rFonts w:ascii="Arial" w:hAnsi="Arial" w:cs="Arial"/>
                <w:b/>
                <w:sz w:val="20"/>
                <w:szCs w:val="22"/>
              </w:rPr>
            </w:pPr>
          </w:p>
          <w:p w14:paraId="1A6D6D02" w14:textId="446C7AC9" w:rsidR="00B1054E" w:rsidRPr="003C6091" w:rsidRDefault="00B1054E" w:rsidP="003C6091">
            <w:pPr>
              <w:jc w:val="right"/>
              <w:rPr>
                <w:rFonts w:ascii="Arial" w:hAnsi="Arial" w:cs="Arial"/>
                <w:b/>
                <w:sz w:val="20"/>
                <w:szCs w:val="22"/>
              </w:rPr>
            </w:pPr>
            <w:r w:rsidRPr="003C6091">
              <w:rPr>
                <w:rFonts w:ascii="Arial" w:hAnsi="Arial" w:cs="Arial"/>
                <w:b/>
                <w:sz w:val="20"/>
                <w:szCs w:val="22"/>
              </w:rPr>
              <w:t>/40</w:t>
            </w:r>
          </w:p>
        </w:tc>
      </w:tr>
      <w:tr w:rsidR="00CD3B03" w:rsidRPr="00694754" w14:paraId="3A847924" w14:textId="77777777" w:rsidTr="003C6091">
        <w:trPr>
          <w:cantSplit/>
          <w:trHeight w:val="155"/>
        </w:trPr>
        <w:tc>
          <w:tcPr>
            <w:tcW w:w="5748" w:type="dxa"/>
            <w:gridSpan w:val="3"/>
            <w:shd w:val="clear" w:color="auto" w:fill="D9D9D9" w:themeFill="background1" w:themeFillShade="D9"/>
          </w:tcPr>
          <w:p w14:paraId="78951384" w14:textId="2233E8F8" w:rsidR="00CD3B03" w:rsidRPr="00CD3B03" w:rsidRDefault="00CD3B03" w:rsidP="003C6091">
            <w:pPr>
              <w:rPr>
                <w:rFonts w:ascii="Arial" w:hAnsi="Arial" w:cs="Arial"/>
                <w:b/>
                <w:sz w:val="20"/>
              </w:rPr>
            </w:pPr>
            <w:r w:rsidRPr="00CD3B03">
              <w:rPr>
                <w:rFonts w:ascii="Arial" w:hAnsi="Arial" w:cs="Arial"/>
                <w:b/>
                <w:sz w:val="20"/>
              </w:rPr>
              <w:t xml:space="preserve">PARTIE MISE EN FORME </w:t>
            </w:r>
            <w:r w:rsidRPr="003C6091">
              <w:rPr>
                <w:rFonts w:ascii="Arial" w:hAnsi="Arial" w:cs="Arial"/>
                <w:b/>
                <w:sz w:val="20"/>
              </w:rPr>
              <w:t>TEMPORAIRE</w:t>
            </w:r>
            <w:r w:rsidR="008C4996" w:rsidRPr="003C6091">
              <w:rPr>
                <w:rFonts w:ascii="Arial" w:hAnsi="Arial" w:cs="Arial"/>
                <w:b/>
                <w:sz w:val="20"/>
              </w:rPr>
              <w:t xml:space="preserve"> ET COIFFAGE</w:t>
            </w:r>
          </w:p>
        </w:tc>
        <w:tc>
          <w:tcPr>
            <w:tcW w:w="2168" w:type="dxa"/>
            <w:shd w:val="clear" w:color="auto" w:fill="D9D9D9" w:themeFill="background1" w:themeFillShade="D9"/>
          </w:tcPr>
          <w:p w14:paraId="0A1A94A2" w14:textId="77777777" w:rsidR="00CD3B03" w:rsidRPr="00CD3B03" w:rsidRDefault="00CD3B03" w:rsidP="003C6091">
            <w:pPr>
              <w:jc w:val="both"/>
              <w:rPr>
                <w:rFonts w:ascii="Arial" w:hAnsi="Arial" w:cs="Arial"/>
                <w:b/>
                <w:sz w:val="20"/>
              </w:rPr>
            </w:pPr>
          </w:p>
        </w:tc>
        <w:tc>
          <w:tcPr>
            <w:tcW w:w="448" w:type="dxa"/>
            <w:shd w:val="clear" w:color="auto" w:fill="D9D9D9" w:themeFill="background1" w:themeFillShade="D9"/>
          </w:tcPr>
          <w:p w14:paraId="38C4D10F" w14:textId="77777777" w:rsidR="00CD3B03" w:rsidRPr="00CD3B03" w:rsidRDefault="00CD3B03" w:rsidP="003C6091">
            <w:pPr>
              <w:jc w:val="both"/>
              <w:rPr>
                <w:rFonts w:ascii="Arial" w:hAnsi="Arial" w:cs="Arial"/>
                <w:b/>
                <w:sz w:val="20"/>
              </w:rPr>
            </w:pPr>
          </w:p>
        </w:tc>
        <w:tc>
          <w:tcPr>
            <w:tcW w:w="448" w:type="dxa"/>
            <w:gridSpan w:val="2"/>
            <w:shd w:val="clear" w:color="auto" w:fill="D9D9D9" w:themeFill="background1" w:themeFillShade="D9"/>
          </w:tcPr>
          <w:p w14:paraId="71950DDA" w14:textId="77777777" w:rsidR="00CD3B03" w:rsidRPr="00CD3B03" w:rsidRDefault="00CD3B03" w:rsidP="003C6091">
            <w:pPr>
              <w:jc w:val="both"/>
              <w:rPr>
                <w:rFonts w:ascii="Arial" w:hAnsi="Arial" w:cs="Arial"/>
                <w:b/>
                <w:sz w:val="20"/>
              </w:rPr>
            </w:pPr>
          </w:p>
        </w:tc>
        <w:tc>
          <w:tcPr>
            <w:tcW w:w="448" w:type="dxa"/>
            <w:shd w:val="clear" w:color="auto" w:fill="D9D9D9" w:themeFill="background1" w:themeFillShade="D9"/>
          </w:tcPr>
          <w:p w14:paraId="7E41697D" w14:textId="77777777" w:rsidR="00CD3B03" w:rsidRPr="00CD3B03" w:rsidRDefault="00CD3B03" w:rsidP="003C6091">
            <w:pPr>
              <w:jc w:val="both"/>
              <w:rPr>
                <w:rFonts w:ascii="Arial" w:hAnsi="Arial" w:cs="Arial"/>
                <w:b/>
                <w:sz w:val="20"/>
              </w:rPr>
            </w:pPr>
          </w:p>
        </w:tc>
        <w:tc>
          <w:tcPr>
            <w:tcW w:w="568" w:type="dxa"/>
            <w:shd w:val="clear" w:color="auto" w:fill="D9D9D9" w:themeFill="background1" w:themeFillShade="D9"/>
          </w:tcPr>
          <w:p w14:paraId="2E78E602" w14:textId="77777777" w:rsidR="00CD3B03" w:rsidRPr="00CD3B03" w:rsidRDefault="00CD3B03" w:rsidP="003C6091">
            <w:pPr>
              <w:jc w:val="both"/>
              <w:rPr>
                <w:rFonts w:ascii="Arial" w:hAnsi="Arial" w:cs="Arial"/>
                <w:b/>
                <w:sz w:val="20"/>
              </w:rPr>
            </w:pPr>
          </w:p>
        </w:tc>
        <w:tc>
          <w:tcPr>
            <w:tcW w:w="1080" w:type="dxa"/>
            <w:shd w:val="clear" w:color="auto" w:fill="D9D9D9" w:themeFill="background1" w:themeFillShade="D9"/>
          </w:tcPr>
          <w:p w14:paraId="6F1CAF78" w14:textId="77777777" w:rsidR="00CD3B03" w:rsidRPr="00CD3B03" w:rsidRDefault="00CD3B03" w:rsidP="003C6091">
            <w:pPr>
              <w:jc w:val="right"/>
              <w:rPr>
                <w:rFonts w:ascii="Arial" w:hAnsi="Arial" w:cs="Arial"/>
                <w:b/>
                <w:sz w:val="20"/>
              </w:rPr>
            </w:pPr>
          </w:p>
        </w:tc>
      </w:tr>
      <w:tr w:rsidR="00CD3B03" w:rsidRPr="00694754" w14:paraId="1C48F458" w14:textId="77777777" w:rsidTr="003C6091">
        <w:trPr>
          <w:cantSplit/>
          <w:trHeight w:val="872"/>
        </w:trPr>
        <w:tc>
          <w:tcPr>
            <w:tcW w:w="5748" w:type="dxa"/>
            <w:gridSpan w:val="3"/>
          </w:tcPr>
          <w:p w14:paraId="50D803B3" w14:textId="6309F377" w:rsidR="003C6091" w:rsidRPr="003C6091" w:rsidRDefault="00CD3B03" w:rsidP="003C6091">
            <w:pPr>
              <w:rPr>
                <w:rFonts w:ascii="Arial" w:hAnsi="Arial" w:cs="Arial"/>
              </w:rPr>
            </w:pPr>
            <w:r w:rsidRPr="003C6091">
              <w:rPr>
                <w:rFonts w:ascii="Arial" w:hAnsi="Arial" w:cs="Arial"/>
              </w:rPr>
              <w:t xml:space="preserve">C1.3.3.1 Réaliser une mise en forme temporaire </w:t>
            </w:r>
          </w:p>
          <w:p w14:paraId="3B1CC49C" w14:textId="1629D027" w:rsidR="00CD3B03" w:rsidRPr="004A1EAB" w:rsidRDefault="00CD3B03" w:rsidP="003C6091">
            <w:pPr>
              <w:rPr>
                <w:rFonts w:ascii="Arial" w:eastAsia="Calibri" w:hAnsi="Arial" w:cs="Arial"/>
                <w:b/>
                <w:sz w:val="20"/>
                <w:szCs w:val="20"/>
              </w:rPr>
            </w:pPr>
            <w:r w:rsidRPr="007E3F04">
              <w:rPr>
                <w:rFonts w:ascii="Arial" w:eastAsia="Calibri" w:hAnsi="Arial" w:cs="Arial"/>
                <w:b/>
                <w:sz w:val="20"/>
                <w:szCs w:val="20"/>
              </w:rPr>
              <w:t>Technique</w:t>
            </w:r>
            <w:r w:rsidR="00D912FA">
              <w:rPr>
                <w:rFonts w:ascii="Arial" w:eastAsia="Calibri" w:hAnsi="Arial" w:cs="Arial"/>
                <w:b/>
                <w:sz w:val="20"/>
                <w:szCs w:val="20"/>
              </w:rPr>
              <w:t>(</w:t>
            </w:r>
            <w:r w:rsidRPr="007E3F04">
              <w:rPr>
                <w:rFonts w:ascii="Arial" w:eastAsia="Calibri" w:hAnsi="Arial" w:cs="Arial"/>
                <w:b/>
                <w:sz w:val="20"/>
                <w:szCs w:val="20"/>
              </w:rPr>
              <w:t>s</w:t>
            </w:r>
            <w:r w:rsidR="00D912FA">
              <w:rPr>
                <w:rFonts w:ascii="Arial" w:eastAsia="Calibri" w:hAnsi="Arial" w:cs="Arial"/>
                <w:b/>
                <w:sz w:val="20"/>
                <w:szCs w:val="20"/>
              </w:rPr>
              <w:t>)</w:t>
            </w:r>
            <w:r w:rsidRPr="007E3F04">
              <w:rPr>
                <w:rFonts w:ascii="Arial" w:eastAsia="Calibri" w:hAnsi="Arial" w:cs="Arial"/>
                <w:b/>
                <w:sz w:val="20"/>
                <w:szCs w:val="20"/>
              </w:rPr>
              <w:t xml:space="preserve"> de mise en </w:t>
            </w:r>
            <w:r w:rsidR="004A1EAB">
              <w:rPr>
                <w:rFonts w:ascii="Arial" w:eastAsia="Calibri" w:hAnsi="Arial" w:cs="Arial"/>
                <w:b/>
                <w:sz w:val="20"/>
                <w:szCs w:val="20"/>
              </w:rPr>
              <w:t>forme au choix du candidat</w:t>
            </w:r>
          </w:p>
          <w:p w14:paraId="26ECA39B" w14:textId="4C99DF52" w:rsidR="007E1317" w:rsidRPr="003C6091" w:rsidRDefault="007E1317" w:rsidP="003C6091">
            <w:pPr>
              <w:rPr>
                <w:rFonts w:ascii="Arial" w:eastAsia="Calibri" w:hAnsi="Arial" w:cs="Arial"/>
                <w:sz w:val="20"/>
                <w:szCs w:val="20"/>
              </w:rPr>
            </w:pPr>
            <w:r w:rsidRPr="003C6091">
              <w:rPr>
                <w:rFonts w:ascii="Arial" w:eastAsia="Calibri" w:hAnsi="Arial" w:cs="Arial"/>
                <w:sz w:val="20"/>
                <w:szCs w:val="20"/>
              </w:rPr>
              <w:t xml:space="preserve">Choix des </w:t>
            </w:r>
            <w:r w:rsidR="005F73DA" w:rsidRPr="003C6091">
              <w:rPr>
                <w:rFonts w:ascii="Arial" w:eastAsia="Calibri" w:hAnsi="Arial" w:cs="Arial"/>
                <w:sz w:val="20"/>
                <w:szCs w:val="20"/>
              </w:rPr>
              <w:t xml:space="preserve">matériels et produits </w:t>
            </w:r>
            <w:r w:rsidR="003C3435" w:rsidRPr="003C6091">
              <w:rPr>
                <w:rFonts w:ascii="Arial" w:eastAsia="Calibri" w:hAnsi="Arial" w:cs="Arial"/>
                <w:sz w:val="20"/>
                <w:szCs w:val="20"/>
              </w:rPr>
              <w:t xml:space="preserve">de construction </w:t>
            </w:r>
            <w:r w:rsidR="005F73DA" w:rsidRPr="003C6091">
              <w:rPr>
                <w:rFonts w:ascii="Arial" w:eastAsia="Calibri" w:hAnsi="Arial" w:cs="Arial"/>
                <w:sz w:val="20"/>
                <w:szCs w:val="20"/>
              </w:rPr>
              <w:t xml:space="preserve">adaptés à </w:t>
            </w:r>
            <w:r w:rsidR="00CB405E" w:rsidRPr="003C6091">
              <w:rPr>
                <w:rFonts w:ascii="Arial" w:eastAsia="Calibri" w:hAnsi="Arial" w:cs="Arial"/>
                <w:sz w:val="20"/>
                <w:szCs w:val="20"/>
              </w:rPr>
              <w:t xml:space="preserve">la </w:t>
            </w:r>
            <w:r w:rsidR="005F73DA" w:rsidRPr="003C6091">
              <w:rPr>
                <w:rFonts w:ascii="Arial" w:eastAsia="Calibri" w:hAnsi="Arial" w:cs="Arial"/>
                <w:sz w:val="20"/>
                <w:szCs w:val="20"/>
              </w:rPr>
              <w:t>(aux) technique(s)</w:t>
            </w:r>
          </w:p>
          <w:p w14:paraId="5E35EA07" w14:textId="77777777" w:rsidR="00825B9D" w:rsidRPr="003C6091" w:rsidRDefault="00825B9D" w:rsidP="003C6091">
            <w:pPr>
              <w:rPr>
                <w:rFonts w:ascii="Arial" w:eastAsia="Calibri" w:hAnsi="Arial" w:cs="Arial"/>
                <w:sz w:val="20"/>
                <w:szCs w:val="20"/>
              </w:rPr>
            </w:pPr>
            <w:r w:rsidRPr="003C6091">
              <w:rPr>
                <w:rFonts w:ascii="Arial" w:eastAsia="Calibri" w:hAnsi="Arial" w:cs="Arial"/>
                <w:sz w:val="20"/>
                <w:szCs w:val="20"/>
              </w:rPr>
              <w:t>Utilisation rationnelle des produits</w:t>
            </w:r>
          </w:p>
          <w:p w14:paraId="58291EA3" w14:textId="64D27709" w:rsidR="00F83A6B" w:rsidRPr="003C6091" w:rsidRDefault="00F83A6B" w:rsidP="003C6091">
            <w:pPr>
              <w:rPr>
                <w:rFonts w:ascii="Arial" w:eastAsia="Calibri" w:hAnsi="Arial" w:cs="Arial"/>
                <w:sz w:val="20"/>
                <w:szCs w:val="20"/>
              </w:rPr>
            </w:pPr>
            <w:r w:rsidRPr="003C6091">
              <w:rPr>
                <w:rFonts w:ascii="Arial" w:eastAsia="Calibri" w:hAnsi="Arial" w:cs="Arial"/>
                <w:sz w:val="20"/>
                <w:szCs w:val="20"/>
              </w:rPr>
              <w:t>Choix de la/les technique(s) adapté</w:t>
            </w:r>
            <w:r w:rsidR="00DC48B5" w:rsidRPr="003C6091">
              <w:rPr>
                <w:rFonts w:ascii="Arial" w:eastAsia="Calibri" w:hAnsi="Arial" w:cs="Arial"/>
                <w:sz w:val="20"/>
                <w:szCs w:val="20"/>
              </w:rPr>
              <w:t xml:space="preserve"> au modèle</w:t>
            </w:r>
            <w:r w:rsidR="0022426C" w:rsidRPr="003C6091">
              <w:rPr>
                <w:rFonts w:ascii="Arial" w:eastAsia="Calibri" w:hAnsi="Arial" w:cs="Arial"/>
                <w:sz w:val="20"/>
                <w:szCs w:val="20"/>
              </w:rPr>
              <w:t xml:space="preserve"> (nature, implantation, longueur des cheveux)</w:t>
            </w:r>
          </w:p>
          <w:p w14:paraId="2512448F" w14:textId="7DBE94D0" w:rsidR="006F17D1" w:rsidRPr="003C6091" w:rsidRDefault="006F17D1" w:rsidP="003C6091">
            <w:pPr>
              <w:rPr>
                <w:rFonts w:ascii="Arial" w:eastAsia="Calibri" w:hAnsi="Arial" w:cs="Arial"/>
                <w:sz w:val="20"/>
                <w:szCs w:val="20"/>
              </w:rPr>
            </w:pPr>
            <w:r w:rsidRPr="003C6091">
              <w:rPr>
                <w:rFonts w:ascii="Arial" w:eastAsia="Calibri" w:hAnsi="Arial" w:cs="Arial"/>
                <w:sz w:val="20"/>
                <w:szCs w:val="20"/>
              </w:rPr>
              <w:t>Maîtrise de la/les technique(s) choisie(s)</w:t>
            </w:r>
          </w:p>
          <w:p w14:paraId="13E224E4" w14:textId="2AA63984" w:rsidR="004A1EAB" w:rsidRPr="00D36368" w:rsidRDefault="00D36368" w:rsidP="003C6091">
            <w:pPr>
              <w:rPr>
                <w:rFonts w:ascii="Arial" w:eastAsia="Calibri" w:hAnsi="Arial" w:cs="Arial"/>
                <w:sz w:val="20"/>
                <w:szCs w:val="20"/>
              </w:rPr>
            </w:pPr>
            <w:r>
              <w:rPr>
                <w:rFonts w:ascii="Arial" w:eastAsia="Calibri" w:hAnsi="Arial" w:cs="Arial"/>
                <w:sz w:val="20"/>
                <w:szCs w:val="20"/>
              </w:rPr>
              <w:t>Respect de la fibre capillaire</w:t>
            </w:r>
          </w:p>
        </w:tc>
        <w:tc>
          <w:tcPr>
            <w:tcW w:w="2168" w:type="dxa"/>
          </w:tcPr>
          <w:p w14:paraId="65ADFD77" w14:textId="77777777" w:rsidR="00CD3B03" w:rsidRPr="00694754" w:rsidRDefault="00CD3B03" w:rsidP="003C6091">
            <w:pPr>
              <w:jc w:val="both"/>
              <w:rPr>
                <w:rFonts w:ascii="Arial" w:hAnsi="Arial" w:cs="Arial"/>
                <w:b/>
                <w:color w:val="FF0000"/>
                <w:sz w:val="20"/>
              </w:rPr>
            </w:pPr>
          </w:p>
        </w:tc>
        <w:tc>
          <w:tcPr>
            <w:tcW w:w="448" w:type="dxa"/>
          </w:tcPr>
          <w:p w14:paraId="5EE1B8BD" w14:textId="77777777" w:rsidR="00CD3B03" w:rsidRPr="00694754" w:rsidRDefault="00CD3B03" w:rsidP="003C6091">
            <w:pPr>
              <w:jc w:val="both"/>
              <w:rPr>
                <w:rFonts w:ascii="Arial" w:hAnsi="Arial" w:cs="Arial"/>
                <w:b/>
                <w:color w:val="FF0000"/>
                <w:sz w:val="20"/>
              </w:rPr>
            </w:pPr>
          </w:p>
        </w:tc>
        <w:tc>
          <w:tcPr>
            <w:tcW w:w="448" w:type="dxa"/>
            <w:gridSpan w:val="2"/>
          </w:tcPr>
          <w:p w14:paraId="147903D4" w14:textId="77777777" w:rsidR="00CD3B03" w:rsidRPr="00694754" w:rsidRDefault="00CD3B03" w:rsidP="003C6091">
            <w:pPr>
              <w:jc w:val="both"/>
              <w:rPr>
                <w:rFonts w:ascii="Arial" w:hAnsi="Arial" w:cs="Arial"/>
                <w:b/>
                <w:color w:val="FF0000"/>
                <w:sz w:val="20"/>
              </w:rPr>
            </w:pPr>
          </w:p>
        </w:tc>
        <w:tc>
          <w:tcPr>
            <w:tcW w:w="448" w:type="dxa"/>
          </w:tcPr>
          <w:p w14:paraId="01949557" w14:textId="77777777" w:rsidR="00CD3B03" w:rsidRPr="00694754" w:rsidRDefault="00CD3B03" w:rsidP="003C6091">
            <w:pPr>
              <w:jc w:val="both"/>
              <w:rPr>
                <w:rFonts w:ascii="Arial" w:hAnsi="Arial" w:cs="Arial"/>
                <w:b/>
                <w:color w:val="FF0000"/>
                <w:sz w:val="20"/>
              </w:rPr>
            </w:pPr>
          </w:p>
        </w:tc>
        <w:tc>
          <w:tcPr>
            <w:tcW w:w="568" w:type="dxa"/>
          </w:tcPr>
          <w:p w14:paraId="3C31DC5C" w14:textId="77777777" w:rsidR="00CD3B03" w:rsidRPr="00694754" w:rsidRDefault="00CD3B03" w:rsidP="003C6091">
            <w:pPr>
              <w:jc w:val="both"/>
              <w:rPr>
                <w:rFonts w:ascii="Arial" w:hAnsi="Arial" w:cs="Arial"/>
                <w:b/>
                <w:color w:val="FF0000"/>
                <w:sz w:val="20"/>
              </w:rPr>
            </w:pPr>
          </w:p>
        </w:tc>
        <w:tc>
          <w:tcPr>
            <w:tcW w:w="1080" w:type="dxa"/>
          </w:tcPr>
          <w:p w14:paraId="47C4A803" w14:textId="77777777" w:rsidR="004A6F12" w:rsidRDefault="004A6F12" w:rsidP="003C6091">
            <w:pPr>
              <w:jc w:val="right"/>
              <w:rPr>
                <w:rFonts w:ascii="Arial" w:hAnsi="Arial" w:cs="Arial"/>
                <w:b/>
                <w:sz w:val="20"/>
                <w:szCs w:val="22"/>
              </w:rPr>
            </w:pPr>
          </w:p>
          <w:p w14:paraId="5E7F862C" w14:textId="67CD3DB1" w:rsidR="00CD3B03" w:rsidRPr="00D36368" w:rsidRDefault="00CB3500" w:rsidP="003C6091">
            <w:pPr>
              <w:jc w:val="right"/>
              <w:rPr>
                <w:rFonts w:ascii="Arial" w:hAnsi="Arial" w:cs="Arial"/>
                <w:b/>
                <w:sz w:val="20"/>
                <w:szCs w:val="22"/>
              </w:rPr>
            </w:pPr>
            <w:r w:rsidRPr="00D36368">
              <w:rPr>
                <w:rFonts w:ascii="Arial" w:hAnsi="Arial" w:cs="Arial"/>
                <w:b/>
                <w:sz w:val="20"/>
                <w:szCs w:val="22"/>
              </w:rPr>
              <w:t>/20</w:t>
            </w:r>
          </w:p>
          <w:p w14:paraId="2B0A1A09" w14:textId="77777777" w:rsidR="00136203" w:rsidRPr="00D36368" w:rsidRDefault="00136203" w:rsidP="003C6091">
            <w:pPr>
              <w:jc w:val="right"/>
              <w:rPr>
                <w:rFonts w:ascii="Arial" w:hAnsi="Arial" w:cs="Arial"/>
                <w:b/>
                <w:sz w:val="20"/>
                <w:szCs w:val="22"/>
              </w:rPr>
            </w:pPr>
          </w:p>
          <w:p w14:paraId="2D797C8C" w14:textId="77777777" w:rsidR="00136203" w:rsidRPr="00D36368" w:rsidRDefault="00136203" w:rsidP="003C6091">
            <w:pPr>
              <w:jc w:val="right"/>
              <w:rPr>
                <w:rFonts w:ascii="Arial" w:hAnsi="Arial" w:cs="Arial"/>
                <w:b/>
                <w:sz w:val="20"/>
                <w:szCs w:val="22"/>
              </w:rPr>
            </w:pPr>
          </w:p>
          <w:p w14:paraId="64A726E5" w14:textId="77777777" w:rsidR="00136203" w:rsidRPr="00D36368" w:rsidRDefault="00136203" w:rsidP="003C6091">
            <w:pPr>
              <w:jc w:val="right"/>
              <w:rPr>
                <w:rFonts w:ascii="Arial" w:hAnsi="Arial" w:cs="Arial"/>
                <w:b/>
                <w:sz w:val="20"/>
                <w:szCs w:val="22"/>
              </w:rPr>
            </w:pPr>
          </w:p>
          <w:p w14:paraId="488C23A6" w14:textId="77777777" w:rsidR="00136203" w:rsidRPr="00D36368" w:rsidRDefault="00136203" w:rsidP="003C6091">
            <w:pPr>
              <w:jc w:val="right"/>
              <w:rPr>
                <w:rFonts w:ascii="Arial" w:hAnsi="Arial" w:cs="Arial"/>
                <w:b/>
                <w:sz w:val="20"/>
                <w:szCs w:val="22"/>
              </w:rPr>
            </w:pPr>
          </w:p>
          <w:p w14:paraId="5FDF8046" w14:textId="7351D724" w:rsidR="00136203" w:rsidRPr="00D36368" w:rsidRDefault="00136203" w:rsidP="003C6091">
            <w:pPr>
              <w:jc w:val="right"/>
              <w:rPr>
                <w:rFonts w:ascii="Arial" w:hAnsi="Arial" w:cs="Arial"/>
                <w:b/>
                <w:sz w:val="20"/>
                <w:szCs w:val="22"/>
              </w:rPr>
            </w:pPr>
          </w:p>
        </w:tc>
      </w:tr>
      <w:tr w:rsidR="00586DB9" w:rsidRPr="00694754" w14:paraId="1BEAB4FF" w14:textId="77777777" w:rsidTr="003C6091">
        <w:trPr>
          <w:cantSplit/>
          <w:trHeight w:val="1125"/>
        </w:trPr>
        <w:tc>
          <w:tcPr>
            <w:tcW w:w="5748" w:type="dxa"/>
            <w:gridSpan w:val="3"/>
            <w:tcBorders>
              <w:bottom w:val="single" w:sz="4" w:space="0" w:color="auto"/>
            </w:tcBorders>
          </w:tcPr>
          <w:p w14:paraId="62AD39A5" w14:textId="47166B84" w:rsidR="00586DB9" w:rsidRPr="003C6091" w:rsidRDefault="00586DB9" w:rsidP="003C6091">
            <w:pPr>
              <w:rPr>
                <w:rFonts w:ascii="Arial" w:eastAsia="Calibri" w:hAnsi="Arial" w:cs="Arial"/>
                <w:strike/>
              </w:rPr>
            </w:pPr>
            <w:r w:rsidRPr="003C6091">
              <w:rPr>
                <w:rFonts w:ascii="Arial" w:hAnsi="Arial" w:cs="Arial"/>
                <w:bCs/>
              </w:rPr>
              <w:t>C1.3.3.3 Réaliser un coiffage</w:t>
            </w:r>
          </w:p>
          <w:p w14:paraId="4DD465E0" w14:textId="45F93A78" w:rsidR="00586DB9" w:rsidRPr="00D36368" w:rsidRDefault="00586DB9" w:rsidP="003C6091">
            <w:pPr>
              <w:rPr>
                <w:rFonts w:ascii="Arial" w:eastAsia="Calibri" w:hAnsi="Arial" w:cs="Arial"/>
                <w:b/>
                <w:strike/>
                <w:sz w:val="20"/>
                <w:szCs w:val="20"/>
              </w:rPr>
            </w:pPr>
            <w:r w:rsidRPr="00D36368">
              <w:rPr>
                <w:rFonts w:ascii="Arial" w:eastAsia="Calibri" w:hAnsi="Arial" w:cs="Arial"/>
                <w:bCs/>
                <w:sz w:val="20"/>
                <w:szCs w:val="20"/>
              </w:rPr>
              <w:t xml:space="preserve">Choix judicieux de la ou des technique(s) </w:t>
            </w:r>
          </w:p>
          <w:p w14:paraId="68552E58" w14:textId="77777777" w:rsidR="00586DB9" w:rsidRPr="00D36368" w:rsidRDefault="00586DB9" w:rsidP="003C6091">
            <w:pPr>
              <w:rPr>
                <w:rFonts w:ascii="Arial" w:hAnsi="Arial" w:cs="Arial"/>
                <w:sz w:val="20"/>
                <w:szCs w:val="20"/>
              </w:rPr>
            </w:pPr>
            <w:r w:rsidRPr="00D36368">
              <w:rPr>
                <w:rFonts w:ascii="Arial" w:hAnsi="Arial" w:cs="Arial"/>
                <w:bCs/>
                <w:sz w:val="20"/>
                <w:szCs w:val="20"/>
              </w:rPr>
              <w:t xml:space="preserve">Techniques de coiffage maitrisées </w:t>
            </w:r>
          </w:p>
          <w:p w14:paraId="26DFDC5B" w14:textId="77777777" w:rsidR="00586DB9" w:rsidRPr="00D36368" w:rsidRDefault="00586DB9" w:rsidP="003C6091">
            <w:pPr>
              <w:rPr>
                <w:rFonts w:ascii="Arial" w:eastAsia="Calibri" w:hAnsi="Arial" w:cs="Arial"/>
                <w:bCs/>
                <w:sz w:val="20"/>
                <w:szCs w:val="20"/>
              </w:rPr>
            </w:pPr>
            <w:r w:rsidRPr="00D36368">
              <w:rPr>
                <w:rFonts w:ascii="Arial" w:eastAsia="Calibri" w:hAnsi="Arial" w:cs="Arial"/>
                <w:bCs/>
                <w:sz w:val="20"/>
                <w:szCs w:val="20"/>
              </w:rPr>
              <w:t>Choix adapté des produits de finition et des outils</w:t>
            </w:r>
          </w:p>
          <w:p w14:paraId="18AE8950" w14:textId="42A86795" w:rsidR="00586DB9" w:rsidRPr="00D36368" w:rsidRDefault="00586DB9" w:rsidP="003C6091">
            <w:pPr>
              <w:rPr>
                <w:rFonts w:ascii="Arial" w:eastAsia="Calibri" w:hAnsi="Arial" w:cs="Arial"/>
                <w:bCs/>
                <w:color w:val="00B050"/>
                <w:sz w:val="20"/>
                <w:szCs w:val="20"/>
              </w:rPr>
            </w:pPr>
            <w:r w:rsidRPr="00D36368">
              <w:rPr>
                <w:rFonts w:ascii="Arial" w:eastAsia="Calibri" w:hAnsi="Arial" w:cs="Arial"/>
                <w:bCs/>
                <w:sz w:val="20"/>
                <w:szCs w:val="20"/>
              </w:rPr>
              <w:t>Utilisation maîtrisée des pro</w:t>
            </w:r>
            <w:r w:rsidR="0001375E" w:rsidRPr="00D36368">
              <w:rPr>
                <w:rFonts w:ascii="Arial" w:eastAsia="Calibri" w:hAnsi="Arial" w:cs="Arial"/>
                <w:bCs/>
                <w:sz w:val="20"/>
                <w:szCs w:val="20"/>
              </w:rPr>
              <w:t>duits de finition et des outils</w:t>
            </w:r>
          </w:p>
        </w:tc>
        <w:tc>
          <w:tcPr>
            <w:tcW w:w="2168" w:type="dxa"/>
            <w:tcBorders>
              <w:bottom w:val="single" w:sz="4" w:space="0" w:color="auto"/>
            </w:tcBorders>
          </w:tcPr>
          <w:p w14:paraId="7AD67310" w14:textId="77777777" w:rsidR="00586DB9" w:rsidRPr="00694754" w:rsidRDefault="00586DB9" w:rsidP="003C6091">
            <w:pPr>
              <w:jc w:val="both"/>
              <w:rPr>
                <w:rFonts w:ascii="Arial" w:hAnsi="Arial" w:cs="Arial"/>
                <w:b/>
                <w:color w:val="FF0000"/>
                <w:sz w:val="20"/>
              </w:rPr>
            </w:pPr>
          </w:p>
        </w:tc>
        <w:tc>
          <w:tcPr>
            <w:tcW w:w="448" w:type="dxa"/>
            <w:tcBorders>
              <w:bottom w:val="single" w:sz="4" w:space="0" w:color="auto"/>
            </w:tcBorders>
          </w:tcPr>
          <w:p w14:paraId="10092513" w14:textId="77777777" w:rsidR="00586DB9" w:rsidRPr="00694754" w:rsidRDefault="00586DB9" w:rsidP="003C6091">
            <w:pPr>
              <w:jc w:val="both"/>
              <w:rPr>
                <w:rFonts w:ascii="Arial" w:hAnsi="Arial" w:cs="Arial"/>
                <w:b/>
                <w:color w:val="FF0000"/>
                <w:sz w:val="20"/>
              </w:rPr>
            </w:pPr>
          </w:p>
        </w:tc>
        <w:tc>
          <w:tcPr>
            <w:tcW w:w="448" w:type="dxa"/>
            <w:gridSpan w:val="2"/>
            <w:tcBorders>
              <w:bottom w:val="single" w:sz="4" w:space="0" w:color="auto"/>
            </w:tcBorders>
          </w:tcPr>
          <w:p w14:paraId="49E011E8" w14:textId="77777777" w:rsidR="00586DB9" w:rsidRPr="00694754" w:rsidRDefault="00586DB9" w:rsidP="003C6091">
            <w:pPr>
              <w:jc w:val="both"/>
              <w:rPr>
                <w:rFonts w:ascii="Arial" w:hAnsi="Arial" w:cs="Arial"/>
                <w:b/>
                <w:color w:val="FF0000"/>
                <w:sz w:val="20"/>
              </w:rPr>
            </w:pPr>
          </w:p>
        </w:tc>
        <w:tc>
          <w:tcPr>
            <w:tcW w:w="448" w:type="dxa"/>
            <w:tcBorders>
              <w:bottom w:val="single" w:sz="4" w:space="0" w:color="auto"/>
            </w:tcBorders>
          </w:tcPr>
          <w:p w14:paraId="341BE07A" w14:textId="77777777" w:rsidR="00586DB9" w:rsidRPr="00694754" w:rsidRDefault="00586DB9" w:rsidP="003C6091">
            <w:pPr>
              <w:jc w:val="both"/>
              <w:rPr>
                <w:rFonts w:ascii="Arial" w:hAnsi="Arial" w:cs="Arial"/>
                <w:b/>
                <w:color w:val="FF0000"/>
                <w:sz w:val="20"/>
              </w:rPr>
            </w:pPr>
          </w:p>
        </w:tc>
        <w:tc>
          <w:tcPr>
            <w:tcW w:w="568" w:type="dxa"/>
            <w:tcBorders>
              <w:bottom w:val="single" w:sz="4" w:space="0" w:color="auto"/>
            </w:tcBorders>
          </w:tcPr>
          <w:p w14:paraId="2C7F7114" w14:textId="77777777" w:rsidR="00586DB9" w:rsidRPr="00694754" w:rsidRDefault="00586DB9" w:rsidP="003C6091">
            <w:pPr>
              <w:jc w:val="both"/>
              <w:rPr>
                <w:rFonts w:ascii="Arial" w:hAnsi="Arial" w:cs="Arial"/>
                <w:b/>
                <w:color w:val="FF0000"/>
                <w:sz w:val="20"/>
              </w:rPr>
            </w:pPr>
          </w:p>
        </w:tc>
        <w:tc>
          <w:tcPr>
            <w:tcW w:w="1080" w:type="dxa"/>
            <w:tcBorders>
              <w:bottom w:val="single" w:sz="4" w:space="0" w:color="auto"/>
            </w:tcBorders>
          </w:tcPr>
          <w:p w14:paraId="0DC81C25" w14:textId="62E9984D" w:rsidR="00360299" w:rsidRPr="00D36368" w:rsidRDefault="00360299" w:rsidP="00D36368">
            <w:pPr>
              <w:rPr>
                <w:rFonts w:ascii="Arial" w:hAnsi="Arial" w:cs="Arial"/>
                <w:b/>
                <w:sz w:val="20"/>
                <w:szCs w:val="22"/>
              </w:rPr>
            </w:pPr>
          </w:p>
          <w:p w14:paraId="3021CE0E" w14:textId="2E7D18EC" w:rsidR="00360299" w:rsidRPr="00D36368" w:rsidRDefault="00D36368" w:rsidP="00D36368">
            <w:pPr>
              <w:jc w:val="right"/>
              <w:rPr>
                <w:rFonts w:ascii="Arial" w:hAnsi="Arial" w:cs="Arial"/>
                <w:b/>
                <w:sz w:val="20"/>
                <w:szCs w:val="22"/>
              </w:rPr>
            </w:pPr>
            <w:r>
              <w:rPr>
                <w:rFonts w:ascii="Arial" w:hAnsi="Arial" w:cs="Arial"/>
                <w:b/>
                <w:sz w:val="20"/>
                <w:szCs w:val="22"/>
              </w:rPr>
              <w:t>/</w:t>
            </w:r>
            <w:r w:rsidR="00CB3500" w:rsidRPr="00D36368">
              <w:rPr>
                <w:rFonts w:ascii="Arial" w:hAnsi="Arial" w:cs="Arial"/>
                <w:b/>
                <w:sz w:val="20"/>
                <w:szCs w:val="22"/>
              </w:rPr>
              <w:t>9</w:t>
            </w:r>
          </w:p>
        </w:tc>
      </w:tr>
      <w:tr w:rsidR="00586DB9" w:rsidRPr="00694754" w14:paraId="7457E9D6" w14:textId="77777777" w:rsidTr="003C6091">
        <w:trPr>
          <w:cantSplit/>
          <w:trHeight w:val="1125"/>
        </w:trPr>
        <w:tc>
          <w:tcPr>
            <w:tcW w:w="5748" w:type="dxa"/>
            <w:gridSpan w:val="3"/>
            <w:tcBorders>
              <w:top w:val="single" w:sz="4" w:space="0" w:color="auto"/>
              <w:bottom w:val="single" w:sz="4" w:space="0" w:color="auto"/>
            </w:tcBorders>
          </w:tcPr>
          <w:p w14:paraId="6A246758" w14:textId="3684B7B0" w:rsidR="00586DB9" w:rsidRPr="00D36368" w:rsidRDefault="00586DB9" w:rsidP="003C6091">
            <w:pPr>
              <w:rPr>
                <w:rFonts w:ascii="Arial" w:hAnsi="Arial" w:cs="Arial"/>
                <w:b/>
                <w:sz w:val="20"/>
              </w:rPr>
            </w:pPr>
            <w:r w:rsidRPr="00D36368">
              <w:rPr>
                <w:rFonts w:ascii="Arial" w:hAnsi="Arial" w:cs="Arial"/>
                <w:b/>
                <w:bCs/>
                <w:sz w:val="20"/>
              </w:rPr>
              <w:t xml:space="preserve">Qualité du résultat </w:t>
            </w:r>
            <w:r w:rsidR="003A08CE" w:rsidRPr="00D36368">
              <w:rPr>
                <w:rFonts w:ascii="Arial" w:hAnsi="Arial" w:cs="Arial"/>
                <w:b/>
                <w:bCs/>
                <w:sz w:val="20"/>
              </w:rPr>
              <w:t xml:space="preserve">de la mise en forme et </w:t>
            </w:r>
            <w:r w:rsidRPr="00D36368">
              <w:rPr>
                <w:rFonts w:ascii="Arial" w:hAnsi="Arial" w:cs="Arial"/>
                <w:b/>
                <w:bCs/>
                <w:sz w:val="20"/>
              </w:rPr>
              <w:t>du coiffage</w:t>
            </w:r>
          </w:p>
          <w:p w14:paraId="119D97F4" w14:textId="77777777" w:rsidR="00586DB9" w:rsidRPr="00D36368" w:rsidRDefault="00586DB9" w:rsidP="003C6091">
            <w:pPr>
              <w:rPr>
                <w:rFonts w:ascii="Arial" w:eastAsia="Calibri" w:hAnsi="Arial" w:cs="Arial"/>
                <w:bCs/>
                <w:sz w:val="20"/>
                <w:szCs w:val="20"/>
              </w:rPr>
            </w:pPr>
            <w:r w:rsidRPr="00D36368">
              <w:rPr>
                <w:rFonts w:ascii="Arial" w:eastAsia="Calibri" w:hAnsi="Arial" w:cs="Arial"/>
                <w:bCs/>
                <w:sz w:val="20"/>
                <w:szCs w:val="20"/>
              </w:rPr>
              <w:t>Volumes équilibrés</w:t>
            </w:r>
          </w:p>
          <w:p w14:paraId="65DB1E37" w14:textId="77777777" w:rsidR="00586DB9" w:rsidRPr="00D36368" w:rsidRDefault="00586DB9" w:rsidP="003C6091">
            <w:pPr>
              <w:rPr>
                <w:rFonts w:ascii="Arial" w:eastAsia="Calibri" w:hAnsi="Arial" w:cs="Arial"/>
                <w:bCs/>
                <w:sz w:val="20"/>
                <w:szCs w:val="20"/>
              </w:rPr>
            </w:pPr>
            <w:r w:rsidRPr="00D36368">
              <w:rPr>
                <w:rFonts w:ascii="Arial" w:eastAsia="Calibri" w:hAnsi="Arial" w:cs="Arial"/>
                <w:bCs/>
                <w:sz w:val="20"/>
                <w:szCs w:val="20"/>
              </w:rPr>
              <w:t>Finitions soignées</w:t>
            </w:r>
          </w:p>
          <w:p w14:paraId="1BB690B4" w14:textId="77777777" w:rsidR="00586DB9" w:rsidRPr="00D36368" w:rsidRDefault="00586DB9" w:rsidP="003C6091">
            <w:pPr>
              <w:rPr>
                <w:rFonts w:ascii="Arial" w:eastAsia="Calibri" w:hAnsi="Arial" w:cs="Arial"/>
                <w:bCs/>
                <w:sz w:val="20"/>
                <w:szCs w:val="20"/>
              </w:rPr>
            </w:pPr>
            <w:r w:rsidRPr="00D36368">
              <w:rPr>
                <w:rFonts w:ascii="Arial" w:eastAsia="Calibri" w:hAnsi="Arial" w:cs="Arial"/>
                <w:bCs/>
                <w:sz w:val="20"/>
                <w:szCs w:val="20"/>
              </w:rPr>
              <w:t>Coiffage mettant en valeur la mise en forme</w:t>
            </w:r>
          </w:p>
          <w:p w14:paraId="22231520" w14:textId="197D5284" w:rsidR="00586DB9" w:rsidRDefault="00586DB9" w:rsidP="003C6091">
            <w:pPr>
              <w:rPr>
                <w:rFonts w:ascii="Arial" w:eastAsia="Calibri" w:hAnsi="Arial" w:cs="Arial"/>
                <w:bCs/>
                <w:sz w:val="20"/>
                <w:szCs w:val="20"/>
              </w:rPr>
            </w:pPr>
            <w:r w:rsidRPr="00D36368">
              <w:rPr>
                <w:rFonts w:ascii="Arial" w:eastAsia="Calibri" w:hAnsi="Arial" w:cs="Arial"/>
                <w:bCs/>
                <w:sz w:val="20"/>
                <w:szCs w:val="20"/>
              </w:rPr>
              <w:t>Résultat esthétique adapté au modèle</w:t>
            </w:r>
          </w:p>
          <w:p w14:paraId="77D35217" w14:textId="42B31CF8" w:rsidR="00D36368" w:rsidRPr="00D36368" w:rsidRDefault="00D36368" w:rsidP="003C6091">
            <w:pPr>
              <w:rPr>
                <w:rFonts w:ascii="Arial" w:eastAsia="Calibri" w:hAnsi="Arial" w:cs="Arial"/>
                <w:bCs/>
                <w:sz w:val="20"/>
                <w:szCs w:val="20"/>
              </w:rPr>
            </w:pPr>
            <w:r>
              <w:rPr>
                <w:rFonts w:ascii="Arial" w:eastAsia="Calibri" w:hAnsi="Arial" w:cs="Arial"/>
                <w:bCs/>
                <w:sz w:val="20"/>
                <w:szCs w:val="20"/>
              </w:rPr>
              <w:t>Contrôle visuel réalisé au cours des</w:t>
            </w:r>
            <w:r w:rsidR="001710E5">
              <w:rPr>
                <w:rFonts w:ascii="Arial" w:eastAsia="Calibri" w:hAnsi="Arial" w:cs="Arial"/>
                <w:bCs/>
                <w:sz w:val="20"/>
                <w:szCs w:val="20"/>
              </w:rPr>
              <w:t xml:space="preserve"> </w:t>
            </w:r>
            <w:r>
              <w:rPr>
                <w:rFonts w:ascii="Arial" w:eastAsia="Calibri" w:hAnsi="Arial" w:cs="Arial"/>
                <w:bCs/>
                <w:sz w:val="20"/>
                <w:szCs w:val="20"/>
              </w:rPr>
              <w:t>activité</w:t>
            </w:r>
            <w:r w:rsidR="001710E5">
              <w:rPr>
                <w:rFonts w:ascii="Arial" w:eastAsia="Calibri" w:hAnsi="Arial" w:cs="Arial"/>
                <w:bCs/>
                <w:sz w:val="20"/>
                <w:szCs w:val="20"/>
              </w:rPr>
              <w:t>s</w:t>
            </w:r>
          </w:p>
          <w:p w14:paraId="2BB6B8B8" w14:textId="60172189" w:rsidR="00586DB9" w:rsidRPr="005C21E9" w:rsidRDefault="00586DB9" w:rsidP="003C6091">
            <w:pPr>
              <w:rPr>
                <w:rFonts w:ascii="Arial" w:hAnsi="Arial" w:cs="Arial"/>
                <w:b/>
                <w:bCs/>
                <w:sz w:val="10"/>
                <w:szCs w:val="10"/>
              </w:rPr>
            </w:pPr>
          </w:p>
        </w:tc>
        <w:tc>
          <w:tcPr>
            <w:tcW w:w="2168" w:type="dxa"/>
            <w:tcBorders>
              <w:top w:val="single" w:sz="4" w:space="0" w:color="auto"/>
              <w:bottom w:val="single" w:sz="4" w:space="0" w:color="auto"/>
            </w:tcBorders>
          </w:tcPr>
          <w:p w14:paraId="1BD923F1" w14:textId="77777777" w:rsidR="00586DB9" w:rsidRPr="00694754" w:rsidRDefault="00586DB9" w:rsidP="003C6091">
            <w:pPr>
              <w:jc w:val="both"/>
              <w:rPr>
                <w:rFonts w:ascii="Arial" w:hAnsi="Arial" w:cs="Arial"/>
                <w:b/>
                <w:color w:val="FF0000"/>
                <w:sz w:val="20"/>
              </w:rPr>
            </w:pPr>
          </w:p>
        </w:tc>
        <w:tc>
          <w:tcPr>
            <w:tcW w:w="448" w:type="dxa"/>
            <w:tcBorders>
              <w:top w:val="single" w:sz="4" w:space="0" w:color="auto"/>
              <w:bottom w:val="single" w:sz="4" w:space="0" w:color="auto"/>
            </w:tcBorders>
          </w:tcPr>
          <w:p w14:paraId="744497C2" w14:textId="77777777" w:rsidR="00586DB9" w:rsidRPr="00694754" w:rsidRDefault="00586DB9" w:rsidP="003C6091">
            <w:pPr>
              <w:jc w:val="both"/>
              <w:rPr>
                <w:rFonts w:ascii="Arial" w:hAnsi="Arial" w:cs="Arial"/>
                <w:b/>
                <w:color w:val="FF0000"/>
                <w:sz w:val="20"/>
              </w:rPr>
            </w:pPr>
          </w:p>
        </w:tc>
        <w:tc>
          <w:tcPr>
            <w:tcW w:w="448" w:type="dxa"/>
            <w:gridSpan w:val="2"/>
            <w:tcBorders>
              <w:top w:val="single" w:sz="4" w:space="0" w:color="auto"/>
              <w:bottom w:val="single" w:sz="4" w:space="0" w:color="auto"/>
            </w:tcBorders>
          </w:tcPr>
          <w:p w14:paraId="067EEB0F" w14:textId="77777777" w:rsidR="00586DB9" w:rsidRPr="00694754" w:rsidRDefault="00586DB9" w:rsidP="003C6091">
            <w:pPr>
              <w:jc w:val="both"/>
              <w:rPr>
                <w:rFonts w:ascii="Arial" w:hAnsi="Arial" w:cs="Arial"/>
                <w:b/>
                <w:color w:val="FF0000"/>
                <w:sz w:val="20"/>
              </w:rPr>
            </w:pPr>
          </w:p>
        </w:tc>
        <w:tc>
          <w:tcPr>
            <w:tcW w:w="448" w:type="dxa"/>
            <w:tcBorders>
              <w:top w:val="single" w:sz="4" w:space="0" w:color="auto"/>
              <w:bottom w:val="single" w:sz="4" w:space="0" w:color="auto"/>
            </w:tcBorders>
          </w:tcPr>
          <w:p w14:paraId="4E0C6269" w14:textId="77777777" w:rsidR="00586DB9" w:rsidRPr="00694754" w:rsidRDefault="00586DB9" w:rsidP="003C6091">
            <w:pPr>
              <w:jc w:val="both"/>
              <w:rPr>
                <w:rFonts w:ascii="Arial" w:hAnsi="Arial" w:cs="Arial"/>
                <w:b/>
                <w:color w:val="FF0000"/>
                <w:sz w:val="20"/>
              </w:rPr>
            </w:pPr>
          </w:p>
        </w:tc>
        <w:tc>
          <w:tcPr>
            <w:tcW w:w="568" w:type="dxa"/>
            <w:tcBorders>
              <w:top w:val="single" w:sz="4" w:space="0" w:color="auto"/>
              <w:bottom w:val="single" w:sz="4" w:space="0" w:color="auto"/>
            </w:tcBorders>
          </w:tcPr>
          <w:p w14:paraId="4C282651" w14:textId="77777777" w:rsidR="00586DB9" w:rsidRPr="00694754" w:rsidRDefault="00586DB9" w:rsidP="003C6091">
            <w:pPr>
              <w:jc w:val="both"/>
              <w:rPr>
                <w:rFonts w:ascii="Arial" w:hAnsi="Arial" w:cs="Arial"/>
                <w:b/>
                <w:color w:val="FF0000"/>
                <w:sz w:val="20"/>
              </w:rPr>
            </w:pPr>
          </w:p>
        </w:tc>
        <w:tc>
          <w:tcPr>
            <w:tcW w:w="1080" w:type="dxa"/>
            <w:tcBorders>
              <w:top w:val="single" w:sz="4" w:space="0" w:color="auto"/>
              <w:bottom w:val="single" w:sz="4" w:space="0" w:color="auto"/>
            </w:tcBorders>
          </w:tcPr>
          <w:p w14:paraId="166F942A" w14:textId="77777777" w:rsidR="003C6091" w:rsidRPr="00D36368" w:rsidRDefault="003C6091" w:rsidP="003C6091">
            <w:pPr>
              <w:jc w:val="right"/>
              <w:rPr>
                <w:rFonts w:ascii="Arial" w:hAnsi="Arial" w:cs="Arial"/>
                <w:b/>
                <w:sz w:val="20"/>
                <w:szCs w:val="22"/>
              </w:rPr>
            </w:pPr>
          </w:p>
          <w:p w14:paraId="3B52D8E7" w14:textId="0C6214AA" w:rsidR="00586DB9" w:rsidRPr="00D36368" w:rsidRDefault="00D36368" w:rsidP="003C6091">
            <w:pPr>
              <w:jc w:val="right"/>
              <w:rPr>
                <w:rFonts w:ascii="Arial" w:hAnsi="Arial" w:cs="Arial"/>
                <w:b/>
                <w:sz w:val="20"/>
                <w:szCs w:val="22"/>
              </w:rPr>
            </w:pPr>
            <w:r>
              <w:rPr>
                <w:rFonts w:ascii="Arial" w:hAnsi="Arial" w:cs="Arial"/>
                <w:b/>
                <w:sz w:val="20"/>
                <w:szCs w:val="22"/>
              </w:rPr>
              <w:t>/</w:t>
            </w:r>
            <w:r w:rsidR="003C6091" w:rsidRPr="00D36368">
              <w:rPr>
                <w:rFonts w:ascii="Arial" w:hAnsi="Arial" w:cs="Arial"/>
                <w:b/>
                <w:sz w:val="20"/>
                <w:szCs w:val="22"/>
              </w:rPr>
              <w:t>8</w:t>
            </w:r>
          </w:p>
        </w:tc>
      </w:tr>
      <w:tr w:rsidR="00586DB9" w:rsidRPr="00694754" w14:paraId="050896A4" w14:textId="77777777" w:rsidTr="001710E5">
        <w:trPr>
          <w:cantSplit/>
          <w:trHeight w:val="728"/>
        </w:trPr>
        <w:tc>
          <w:tcPr>
            <w:tcW w:w="5748" w:type="dxa"/>
            <w:gridSpan w:val="3"/>
            <w:tcBorders>
              <w:top w:val="single" w:sz="4" w:space="0" w:color="auto"/>
            </w:tcBorders>
          </w:tcPr>
          <w:p w14:paraId="73AAA8E6" w14:textId="77777777" w:rsidR="00586DB9" w:rsidRPr="001710E5" w:rsidRDefault="00586DB9" w:rsidP="003C6091">
            <w:pPr>
              <w:rPr>
                <w:rFonts w:ascii="Arial" w:hAnsi="Arial" w:cs="Arial"/>
                <w:bCs/>
                <w:sz w:val="20"/>
              </w:rPr>
            </w:pPr>
            <w:r w:rsidRPr="001710E5">
              <w:rPr>
                <w:rFonts w:ascii="Arial" w:hAnsi="Arial" w:cs="Arial"/>
                <w:bCs/>
                <w:sz w:val="20"/>
              </w:rPr>
              <w:t>Aptitude à organiser le poste de travail</w:t>
            </w:r>
          </w:p>
          <w:p w14:paraId="6984B69C" w14:textId="68DB2152" w:rsidR="00586DB9" w:rsidRPr="001710E5" w:rsidRDefault="00586DB9" w:rsidP="003C6091">
            <w:pPr>
              <w:rPr>
                <w:rFonts w:ascii="Arial" w:hAnsi="Arial" w:cs="Arial"/>
                <w:bCs/>
                <w:sz w:val="20"/>
              </w:rPr>
            </w:pPr>
            <w:r w:rsidRPr="001710E5">
              <w:rPr>
                <w:rFonts w:ascii="Arial" w:hAnsi="Arial" w:cs="Arial"/>
                <w:bCs/>
                <w:sz w:val="20"/>
              </w:rPr>
              <w:t>Respects des règles d’</w:t>
            </w:r>
            <w:r w:rsidR="0001375E" w:rsidRPr="001710E5">
              <w:rPr>
                <w:rFonts w:ascii="Arial" w:hAnsi="Arial" w:cs="Arial"/>
                <w:bCs/>
                <w:sz w:val="20"/>
              </w:rPr>
              <w:t>économie, d’</w:t>
            </w:r>
            <w:r w:rsidRPr="001710E5">
              <w:rPr>
                <w:rFonts w:ascii="Arial" w:hAnsi="Arial" w:cs="Arial"/>
                <w:bCs/>
                <w:sz w:val="20"/>
              </w:rPr>
              <w:t>ergonomie</w:t>
            </w:r>
            <w:r w:rsidR="00A06A59" w:rsidRPr="001710E5">
              <w:rPr>
                <w:rFonts w:ascii="Arial" w:hAnsi="Arial" w:cs="Arial"/>
                <w:bCs/>
                <w:sz w:val="20"/>
              </w:rPr>
              <w:t>, du confort du modèle</w:t>
            </w:r>
          </w:p>
        </w:tc>
        <w:tc>
          <w:tcPr>
            <w:tcW w:w="2168" w:type="dxa"/>
            <w:tcBorders>
              <w:top w:val="single" w:sz="4" w:space="0" w:color="auto"/>
            </w:tcBorders>
          </w:tcPr>
          <w:p w14:paraId="235E6C98" w14:textId="77777777" w:rsidR="00586DB9" w:rsidRPr="00694754" w:rsidRDefault="00586DB9" w:rsidP="003C6091">
            <w:pPr>
              <w:jc w:val="both"/>
              <w:rPr>
                <w:rFonts w:ascii="Arial" w:hAnsi="Arial" w:cs="Arial"/>
                <w:b/>
                <w:color w:val="FF0000"/>
                <w:sz w:val="20"/>
              </w:rPr>
            </w:pPr>
          </w:p>
        </w:tc>
        <w:tc>
          <w:tcPr>
            <w:tcW w:w="448" w:type="dxa"/>
            <w:tcBorders>
              <w:top w:val="single" w:sz="4" w:space="0" w:color="auto"/>
            </w:tcBorders>
          </w:tcPr>
          <w:p w14:paraId="7878C899" w14:textId="77777777" w:rsidR="00586DB9" w:rsidRPr="00694754" w:rsidRDefault="00586DB9" w:rsidP="003C6091">
            <w:pPr>
              <w:jc w:val="both"/>
              <w:rPr>
                <w:rFonts w:ascii="Arial" w:hAnsi="Arial" w:cs="Arial"/>
                <w:b/>
                <w:color w:val="FF0000"/>
                <w:sz w:val="20"/>
              </w:rPr>
            </w:pPr>
          </w:p>
        </w:tc>
        <w:tc>
          <w:tcPr>
            <w:tcW w:w="448" w:type="dxa"/>
            <w:gridSpan w:val="2"/>
            <w:tcBorders>
              <w:top w:val="single" w:sz="4" w:space="0" w:color="auto"/>
            </w:tcBorders>
          </w:tcPr>
          <w:p w14:paraId="4CB49D6D" w14:textId="77777777" w:rsidR="00586DB9" w:rsidRPr="00694754" w:rsidRDefault="00586DB9" w:rsidP="003C6091">
            <w:pPr>
              <w:jc w:val="both"/>
              <w:rPr>
                <w:rFonts w:ascii="Arial" w:hAnsi="Arial" w:cs="Arial"/>
                <w:b/>
                <w:color w:val="FF0000"/>
                <w:sz w:val="20"/>
              </w:rPr>
            </w:pPr>
          </w:p>
        </w:tc>
        <w:tc>
          <w:tcPr>
            <w:tcW w:w="448" w:type="dxa"/>
            <w:tcBorders>
              <w:top w:val="single" w:sz="4" w:space="0" w:color="auto"/>
            </w:tcBorders>
          </w:tcPr>
          <w:p w14:paraId="48084493" w14:textId="77777777" w:rsidR="00586DB9" w:rsidRPr="00694754" w:rsidRDefault="00586DB9" w:rsidP="003C6091">
            <w:pPr>
              <w:jc w:val="both"/>
              <w:rPr>
                <w:rFonts w:ascii="Arial" w:hAnsi="Arial" w:cs="Arial"/>
                <w:b/>
                <w:color w:val="FF0000"/>
                <w:sz w:val="20"/>
              </w:rPr>
            </w:pPr>
          </w:p>
        </w:tc>
        <w:tc>
          <w:tcPr>
            <w:tcW w:w="568" w:type="dxa"/>
            <w:tcBorders>
              <w:top w:val="single" w:sz="4" w:space="0" w:color="auto"/>
            </w:tcBorders>
          </w:tcPr>
          <w:p w14:paraId="003B9D6A" w14:textId="77777777" w:rsidR="00586DB9" w:rsidRPr="00694754" w:rsidRDefault="00586DB9" w:rsidP="003C6091">
            <w:pPr>
              <w:jc w:val="both"/>
              <w:rPr>
                <w:rFonts w:ascii="Arial" w:hAnsi="Arial" w:cs="Arial"/>
                <w:b/>
                <w:color w:val="FF0000"/>
                <w:sz w:val="20"/>
              </w:rPr>
            </w:pPr>
          </w:p>
        </w:tc>
        <w:tc>
          <w:tcPr>
            <w:tcW w:w="1080" w:type="dxa"/>
            <w:tcBorders>
              <w:top w:val="single" w:sz="4" w:space="0" w:color="auto"/>
            </w:tcBorders>
          </w:tcPr>
          <w:p w14:paraId="0A128F1A" w14:textId="6B19234E" w:rsidR="00586DB9" w:rsidRDefault="00D36368" w:rsidP="003C6091">
            <w:pPr>
              <w:jc w:val="right"/>
              <w:rPr>
                <w:rFonts w:ascii="Arial" w:hAnsi="Arial" w:cs="Arial"/>
                <w:b/>
                <w:color w:val="FF0000"/>
                <w:sz w:val="20"/>
                <w:szCs w:val="22"/>
              </w:rPr>
            </w:pPr>
            <w:r>
              <w:rPr>
                <w:rFonts w:ascii="Arial" w:hAnsi="Arial" w:cs="Arial"/>
                <w:b/>
                <w:sz w:val="20"/>
                <w:szCs w:val="22"/>
              </w:rPr>
              <w:t>/</w:t>
            </w:r>
            <w:r w:rsidR="00136203" w:rsidRPr="00D36368">
              <w:rPr>
                <w:rFonts w:ascii="Arial" w:hAnsi="Arial" w:cs="Arial"/>
                <w:b/>
                <w:sz w:val="20"/>
                <w:szCs w:val="22"/>
              </w:rPr>
              <w:t>3</w:t>
            </w:r>
          </w:p>
        </w:tc>
      </w:tr>
      <w:tr w:rsidR="001710E5" w:rsidRPr="00694754" w14:paraId="184EC2AE" w14:textId="77777777" w:rsidTr="001710E5">
        <w:trPr>
          <w:cantSplit/>
          <w:trHeight w:val="412"/>
        </w:trPr>
        <w:tc>
          <w:tcPr>
            <w:tcW w:w="5748" w:type="dxa"/>
            <w:gridSpan w:val="3"/>
            <w:tcBorders>
              <w:top w:val="single" w:sz="4" w:space="0" w:color="auto"/>
            </w:tcBorders>
          </w:tcPr>
          <w:p w14:paraId="013FA6D9" w14:textId="5CE814FB" w:rsidR="001710E5" w:rsidRPr="001710E5" w:rsidRDefault="001710E5" w:rsidP="001710E5">
            <w:pPr>
              <w:jc w:val="right"/>
              <w:rPr>
                <w:rFonts w:ascii="Arial" w:hAnsi="Arial" w:cs="Arial"/>
                <w:bCs/>
                <w:sz w:val="20"/>
              </w:rPr>
            </w:pPr>
            <w:r w:rsidRPr="001710E5">
              <w:rPr>
                <w:rFonts w:ascii="Arial" w:hAnsi="Arial" w:cs="Arial"/>
                <w:b/>
                <w:bCs/>
                <w:i/>
              </w:rPr>
              <w:t>Total Mise en forme temporaire et coiffage</w:t>
            </w:r>
          </w:p>
        </w:tc>
        <w:tc>
          <w:tcPr>
            <w:tcW w:w="2168" w:type="dxa"/>
            <w:tcBorders>
              <w:top w:val="single" w:sz="4" w:space="0" w:color="auto"/>
            </w:tcBorders>
          </w:tcPr>
          <w:p w14:paraId="01F08EA1" w14:textId="77777777" w:rsidR="001710E5" w:rsidRPr="00694754" w:rsidRDefault="001710E5" w:rsidP="003C6091">
            <w:pPr>
              <w:jc w:val="both"/>
              <w:rPr>
                <w:rFonts w:ascii="Arial" w:hAnsi="Arial" w:cs="Arial"/>
                <w:b/>
                <w:color w:val="FF0000"/>
                <w:sz w:val="20"/>
              </w:rPr>
            </w:pPr>
          </w:p>
        </w:tc>
        <w:tc>
          <w:tcPr>
            <w:tcW w:w="448" w:type="dxa"/>
            <w:tcBorders>
              <w:top w:val="single" w:sz="4" w:space="0" w:color="auto"/>
            </w:tcBorders>
          </w:tcPr>
          <w:p w14:paraId="049C6805" w14:textId="77777777" w:rsidR="001710E5" w:rsidRPr="00694754" w:rsidRDefault="001710E5" w:rsidP="003C6091">
            <w:pPr>
              <w:jc w:val="both"/>
              <w:rPr>
                <w:rFonts w:ascii="Arial" w:hAnsi="Arial" w:cs="Arial"/>
                <w:b/>
                <w:color w:val="FF0000"/>
                <w:sz w:val="20"/>
              </w:rPr>
            </w:pPr>
          </w:p>
        </w:tc>
        <w:tc>
          <w:tcPr>
            <w:tcW w:w="448" w:type="dxa"/>
            <w:gridSpan w:val="2"/>
            <w:tcBorders>
              <w:top w:val="single" w:sz="4" w:space="0" w:color="auto"/>
            </w:tcBorders>
          </w:tcPr>
          <w:p w14:paraId="7F4F4943" w14:textId="77777777" w:rsidR="001710E5" w:rsidRPr="00694754" w:rsidRDefault="001710E5" w:rsidP="003C6091">
            <w:pPr>
              <w:jc w:val="both"/>
              <w:rPr>
                <w:rFonts w:ascii="Arial" w:hAnsi="Arial" w:cs="Arial"/>
                <w:b/>
                <w:color w:val="FF0000"/>
                <w:sz w:val="20"/>
              </w:rPr>
            </w:pPr>
          </w:p>
        </w:tc>
        <w:tc>
          <w:tcPr>
            <w:tcW w:w="448" w:type="dxa"/>
            <w:tcBorders>
              <w:top w:val="single" w:sz="4" w:space="0" w:color="auto"/>
            </w:tcBorders>
          </w:tcPr>
          <w:p w14:paraId="1FBA7ECF" w14:textId="77777777" w:rsidR="001710E5" w:rsidRPr="00694754" w:rsidRDefault="001710E5" w:rsidP="003C6091">
            <w:pPr>
              <w:jc w:val="both"/>
              <w:rPr>
                <w:rFonts w:ascii="Arial" w:hAnsi="Arial" w:cs="Arial"/>
                <w:b/>
                <w:color w:val="FF0000"/>
                <w:sz w:val="20"/>
              </w:rPr>
            </w:pPr>
          </w:p>
        </w:tc>
        <w:tc>
          <w:tcPr>
            <w:tcW w:w="568" w:type="dxa"/>
            <w:tcBorders>
              <w:top w:val="single" w:sz="4" w:space="0" w:color="auto"/>
            </w:tcBorders>
          </w:tcPr>
          <w:p w14:paraId="509F821F" w14:textId="77777777" w:rsidR="001710E5" w:rsidRPr="00694754" w:rsidRDefault="001710E5" w:rsidP="003C6091">
            <w:pPr>
              <w:jc w:val="both"/>
              <w:rPr>
                <w:rFonts w:ascii="Arial" w:hAnsi="Arial" w:cs="Arial"/>
                <w:b/>
                <w:color w:val="FF0000"/>
                <w:sz w:val="20"/>
              </w:rPr>
            </w:pPr>
          </w:p>
        </w:tc>
        <w:tc>
          <w:tcPr>
            <w:tcW w:w="1080" w:type="dxa"/>
            <w:tcBorders>
              <w:top w:val="single" w:sz="4" w:space="0" w:color="auto"/>
            </w:tcBorders>
          </w:tcPr>
          <w:p w14:paraId="0B4817FF" w14:textId="77777777" w:rsidR="004A6F12" w:rsidRDefault="004A6F12" w:rsidP="003C6091">
            <w:pPr>
              <w:jc w:val="right"/>
              <w:rPr>
                <w:rFonts w:ascii="Arial" w:hAnsi="Arial" w:cs="Arial"/>
                <w:b/>
                <w:sz w:val="20"/>
                <w:szCs w:val="28"/>
              </w:rPr>
            </w:pPr>
          </w:p>
          <w:p w14:paraId="124FBE93" w14:textId="32448FA9" w:rsidR="001710E5" w:rsidRDefault="001710E5" w:rsidP="003C6091">
            <w:pPr>
              <w:jc w:val="right"/>
              <w:rPr>
                <w:rFonts w:ascii="Arial" w:hAnsi="Arial" w:cs="Arial"/>
                <w:b/>
                <w:sz w:val="20"/>
                <w:szCs w:val="22"/>
              </w:rPr>
            </w:pPr>
            <w:r w:rsidRPr="001710E5">
              <w:rPr>
                <w:rFonts w:ascii="Arial" w:hAnsi="Arial" w:cs="Arial"/>
                <w:b/>
                <w:sz w:val="20"/>
                <w:szCs w:val="28"/>
              </w:rPr>
              <w:t>/40</w:t>
            </w:r>
          </w:p>
        </w:tc>
      </w:tr>
      <w:tr w:rsidR="006C6271" w:rsidRPr="00694754" w14:paraId="5AE71D7D" w14:textId="77777777" w:rsidTr="003C6091">
        <w:tc>
          <w:tcPr>
            <w:tcW w:w="10908" w:type="dxa"/>
            <w:gridSpan w:val="10"/>
          </w:tcPr>
          <w:p w14:paraId="32E37408" w14:textId="110B4F30" w:rsidR="006C6271" w:rsidRPr="00554227" w:rsidRDefault="00CD3B03" w:rsidP="003C6091">
            <w:pPr>
              <w:tabs>
                <w:tab w:val="left" w:pos="6120"/>
                <w:tab w:val="left" w:pos="9948"/>
              </w:tabs>
              <w:rPr>
                <w:rFonts w:ascii="Arial" w:hAnsi="Arial" w:cs="Arial"/>
                <w:b/>
                <w:sz w:val="28"/>
                <w:szCs w:val="28"/>
                <w:shd w:val="clear" w:color="auto" w:fill="D9D9D9"/>
              </w:rPr>
            </w:pPr>
            <w:r w:rsidRPr="001710E5">
              <w:rPr>
                <w:rFonts w:ascii="Arial" w:hAnsi="Arial" w:cs="Arial"/>
                <w:b/>
                <w:sz w:val="20"/>
                <w:szCs w:val="28"/>
              </w:rPr>
              <w:tab/>
              <w:t>Note sur 8</w:t>
            </w:r>
            <w:r w:rsidR="006C6271" w:rsidRPr="001710E5">
              <w:rPr>
                <w:rFonts w:ascii="Arial" w:hAnsi="Arial" w:cs="Arial"/>
                <w:b/>
                <w:sz w:val="20"/>
                <w:szCs w:val="28"/>
              </w:rPr>
              <w:t>0 non arrondie </w:t>
            </w:r>
            <w:r w:rsidR="006C6271" w:rsidRPr="001710E5">
              <w:rPr>
                <w:rFonts w:ascii="Arial" w:hAnsi="Arial" w:cs="Arial"/>
                <w:b/>
                <w:sz w:val="20"/>
                <w:szCs w:val="28"/>
                <w:shd w:val="clear" w:color="auto" w:fill="D9D9D9"/>
              </w:rPr>
              <w:t>:</w:t>
            </w:r>
            <w:r w:rsidR="006C6271" w:rsidRPr="001710E5">
              <w:rPr>
                <w:rFonts w:ascii="Arial" w:hAnsi="Arial" w:cs="Arial"/>
                <w:b/>
                <w:sz w:val="20"/>
                <w:szCs w:val="28"/>
                <w:shd w:val="clear" w:color="auto" w:fill="D9D9D9"/>
              </w:rPr>
              <w:tab/>
              <w:t xml:space="preserve"> </w:t>
            </w:r>
            <w:r w:rsidRPr="001710E5">
              <w:rPr>
                <w:rFonts w:ascii="Arial" w:hAnsi="Arial" w:cs="Arial"/>
                <w:b/>
                <w:sz w:val="28"/>
                <w:szCs w:val="28"/>
                <w:shd w:val="clear" w:color="auto" w:fill="D9D9D9"/>
              </w:rPr>
              <w:t>/8</w:t>
            </w:r>
            <w:r w:rsidR="006C6271" w:rsidRPr="001710E5">
              <w:rPr>
                <w:rFonts w:ascii="Arial" w:hAnsi="Arial" w:cs="Arial"/>
                <w:b/>
                <w:sz w:val="28"/>
                <w:szCs w:val="28"/>
                <w:shd w:val="clear" w:color="auto" w:fill="D9D9D9"/>
              </w:rPr>
              <w:t>0</w:t>
            </w:r>
          </w:p>
        </w:tc>
      </w:tr>
    </w:tbl>
    <w:p w14:paraId="311609BF" w14:textId="7512E3C1" w:rsidR="00B1054E" w:rsidRPr="000D29E3" w:rsidRDefault="000D29E3" w:rsidP="000D29E3">
      <w:pPr>
        <w:pStyle w:val="Paragraphedeliste"/>
        <w:ind w:left="0"/>
        <w:rPr>
          <w:rFonts w:ascii="Arial" w:hAnsi="Arial" w:cs="Arial"/>
          <w:sz w:val="20"/>
          <w:szCs w:val="20"/>
        </w:rPr>
      </w:pPr>
      <w:r w:rsidRPr="005E3175">
        <w:rPr>
          <w:rFonts w:ascii="Arial" w:hAnsi="Arial" w:cs="Arial"/>
          <w:sz w:val="20"/>
          <w:szCs w:val="20"/>
        </w:rPr>
        <w:t>TI : très i</w:t>
      </w:r>
      <w:r>
        <w:rPr>
          <w:rFonts w:ascii="Arial" w:hAnsi="Arial" w:cs="Arial"/>
          <w:sz w:val="20"/>
          <w:szCs w:val="20"/>
        </w:rPr>
        <w:t xml:space="preserve">nsuffisant / I : Insuffisant / </w:t>
      </w:r>
      <w:r w:rsidRPr="00BA6D8E">
        <w:rPr>
          <w:rFonts w:ascii="Arial" w:hAnsi="Arial" w:cs="Arial"/>
          <w:sz w:val="20"/>
          <w:szCs w:val="20"/>
        </w:rPr>
        <w:t>S : Satisfaisant/ TS : Très Satisfaisant</w:t>
      </w:r>
      <w:r w:rsidR="00B1054E">
        <w:rPr>
          <w:rFonts w:ascii="Arial" w:eastAsia="Arial" w:hAnsi="Arial" w:cs="Arial"/>
          <w:b/>
          <w:color w:val="0070C0"/>
          <w:u w:val="single"/>
        </w:rPr>
        <w:br w:type="page"/>
      </w:r>
    </w:p>
    <w:p w14:paraId="759C5E46" w14:textId="3EA73E83" w:rsidR="00EE7866" w:rsidRPr="00B97809" w:rsidRDefault="00EE7866" w:rsidP="00623671">
      <w:pPr>
        <w:tabs>
          <w:tab w:val="left" w:pos="6804"/>
          <w:tab w:val="left" w:pos="8505"/>
        </w:tabs>
        <w:jc w:val="both"/>
        <w:rPr>
          <w:rFonts w:ascii="Arial" w:eastAsia="Arial" w:hAnsi="Arial" w:cs="Arial"/>
          <w:b/>
          <w:sz w:val="22"/>
          <w:szCs w:val="22"/>
          <w:u w:val="single"/>
        </w:rPr>
      </w:pPr>
      <w:r w:rsidRPr="003E64D1">
        <w:rPr>
          <w:rFonts w:ascii="Arial" w:eastAsia="Arial" w:hAnsi="Arial" w:cs="Arial"/>
          <w:b/>
          <w:color w:val="0070C0"/>
          <w:u w:val="single"/>
        </w:rPr>
        <w:lastRenderedPageBreak/>
        <w:t>Partie 3</w:t>
      </w:r>
      <w:r w:rsidRPr="003E64D1">
        <w:rPr>
          <w:rFonts w:ascii="Arial" w:eastAsia="Arial" w:hAnsi="Arial" w:cs="Arial"/>
          <w:color w:val="0070C0"/>
        </w:rPr>
        <w:t xml:space="preserve"> : </w:t>
      </w:r>
      <w:r w:rsidRPr="003E64D1">
        <w:rPr>
          <w:rFonts w:ascii="Arial" w:eastAsia="Arial" w:hAnsi="Arial" w:cs="Arial"/>
          <w:b/>
          <w:color w:val="0070C0"/>
        </w:rPr>
        <w:t>Mobilisation des savoirs associés des compétences professionnelles du pôle 1</w:t>
      </w:r>
      <w:r w:rsidR="00623671" w:rsidRPr="003E64D1">
        <w:rPr>
          <w:rFonts w:ascii="Arial" w:eastAsia="Arial" w:hAnsi="Arial" w:cs="Arial"/>
          <w:b/>
          <w:color w:val="0070C0"/>
        </w:rPr>
        <w:t xml:space="preserve"> </w:t>
      </w:r>
      <w:r w:rsidR="00623671" w:rsidRPr="00B97809">
        <w:rPr>
          <w:rFonts w:ascii="Arial" w:eastAsia="Arial" w:hAnsi="Arial" w:cs="Arial"/>
          <w:b/>
          <w:sz w:val="22"/>
          <w:szCs w:val="22"/>
        </w:rPr>
        <w:tab/>
      </w:r>
      <w:r w:rsidRPr="00B97809">
        <w:rPr>
          <w:rFonts w:ascii="Arial" w:eastAsia="Arial" w:hAnsi="Arial" w:cs="Arial"/>
          <w:b/>
          <w:sz w:val="22"/>
          <w:szCs w:val="22"/>
        </w:rPr>
        <w:t>60 points</w:t>
      </w:r>
      <w:r w:rsidR="00623671" w:rsidRPr="00B97809">
        <w:rPr>
          <w:rFonts w:ascii="Arial" w:eastAsia="Arial" w:hAnsi="Arial" w:cs="Arial"/>
          <w:b/>
          <w:sz w:val="22"/>
          <w:szCs w:val="22"/>
        </w:rPr>
        <w:tab/>
      </w:r>
      <w:r w:rsidRPr="00B97809">
        <w:rPr>
          <w:rFonts w:ascii="Arial" w:eastAsia="Arial" w:hAnsi="Arial" w:cs="Arial"/>
          <w:b/>
          <w:sz w:val="22"/>
          <w:szCs w:val="22"/>
        </w:rPr>
        <w:t>Durée 1h30</w:t>
      </w:r>
    </w:p>
    <w:p w14:paraId="560F7492" w14:textId="77777777" w:rsidR="00D90186" w:rsidRPr="00B97809" w:rsidRDefault="00D90186" w:rsidP="00D90186">
      <w:pPr>
        <w:rPr>
          <w:rFonts w:ascii="Arial" w:eastAsia="Arial" w:hAnsi="Arial" w:cs="Arial"/>
          <w:sz w:val="22"/>
          <w:szCs w:val="22"/>
        </w:rPr>
      </w:pPr>
      <w:r w:rsidRPr="00B97809">
        <w:rPr>
          <w:rFonts w:ascii="Arial" w:eastAsia="Arial" w:hAnsi="Arial" w:cs="Arial"/>
          <w:sz w:val="22"/>
          <w:szCs w:val="22"/>
        </w:rPr>
        <w:t xml:space="preserve">Définition de cette partie d’épreuve </w:t>
      </w:r>
    </w:p>
    <w:p w14:paraId="21EA3AD1" w14:textId="5F819F4E" w:rsidR="00D90186" w:rsidRPr="00B97809" w:rsidRDefault="00D90186" w:rsidP="00D90186">
      <w:pPr>
        <w:rPr>
          <w:rFonts w:ascii="Arial" w:eastAsia="Arial" w:hAnsi="Arial" w:cs="Arial"/>
          <w:sz w:val="22"/>
          <w:szCs w:val="22"/>
        </w:rPr>
      </w:pPr>
      <w:r w:rsidRPr="00B97809">
        <w:rPr>
          <w:rFonts w:ascii="Arial" w:eastAsia="Arial" w:hAnsi="Arial" w:cs="Arial"/>
          <w:sz w:val="22"/>
          <w:szCs w:val="22"/>
        </w:rPr>
        <w:t>Elle prend appui sur :</w:t>
      </w:r>
    </w:p>
    <w:p w14:paraId="31DF2377" w14:textId="77777777" w:rsidR="00D90186" w:rsidRPr="00B97809" w:rsidRDefault="00D90186" w:rsidP="00D90186">
      <w:pPr>
        <w:pBdr>
          <w:top w:val="nil"/>
          <w:left w:val="nil"/>
          <w:bottom w:val="nil"/>
          <w:right w:val="nil"/>
          <w:between w:val="nil"/>
        </w:pBdr>
        <w:ind w:left="284"/>
        <w:rPr>
          <w:rFonts w:ascii="Arial" w:eastAsia="Arial" w:hAnsi="Arial" w:cs="Arial"/>
          <w:sz w:val="22"/>
          <w:szCs w:val="22"/>
        </w:rPr>
      </w:pPr>
      <w:r w:rsidRPr="00B97809">
        <w:rPr>
          <w:rFonts w:ascii="Arial" w:eastAsia="Arial" w:hAnsi="Arial" w:cs="Arial"/>
          <w:sz w:val="22"/>
          <w:szCs w:val="22"/>
        </w:rPr>
        <w:t xml:space="preserve">- une ou plusieurs situations professionnelles contextualisées ; </w:t>
      </w:r>
    </w:p>
    <w:p w14:paraId="58606744" w14:textId="77777777" w:rsidR="00D90186" w:rsidRPr="00B97809" w:rsidRDefault="00D90186" w:rsidP="00D90186">
      <w:pPr>
        <w:pBdr>
          <w:top w:val="nil"/>
          <w:left w:val="nil"/>
          <w:bottom w:val="nil"/>
          <w:right w:val="nil"/>
          <w:between w:val="nil"/>
        </w:pBdr>
        <w:rPr>
          <w:rFonts w:ascii="Arial" w:eastAsia="Arial" w:hAnsi="Arial" w:cs="Arial"/>
          <w:sz w:val="22"/>
          <w:szCs w:val="22"/>
        </w:rPr>
      </w:pPr>
      <w:r w:rsidRPr="00B97809">
        <w:rPr>
          <w:rFonts w:ascii="Arial" w:eastAsia="Arial" w:hAnsi="Arial" w:cs="Arial"/>
          <w:sz w:val="22"/>
          <w:szCs w:val="22"/>
        </w:rPr>
        <w:t xml:space="preserve">   </w:t>
      </w:r>
      <w:proofErr w:type="gramStart"/>
      <w:r w:rsidRPr="00B97809">
        <w:rPr>
          <w:rFonts w:ascii="Arial" w:eastAsia="Arial" w:hAnsi="Arial" w:cs="Arial"/>
          <w:sz w:val="22"/>
          <w:szCs w:val="22"/>
        </w:rPr>
        <w:t>et</w:t>
      </w:r>
      <w:proofErr w:type="gramEnd"/>
    </w:p>
    <w:p w14:paraId="05669025" w14:textId="77777777" w:rsidR="00D90186" w:rsidRPr="00B97809" w:rsidRDefault="00D90186" w:rsidP="00D90186">
      <w:pPr>
        <w:pBdr>
          <w:top w:val="nil"/>
          <w:left w:val="nil"/>
          <w:bottom w:val="nil"/>
          <w:right w:val="nil"/>
          <w:between w:val="nil"/>
        </w:pBdr>
        <w:ind w:left="284"/>
        <w:rPr>
          <w:rFonts w:ascii="Arial" w:eastAsia="Arial" w:hAnsi="Arial" w:cs="Arial"/>
          <w:sz w:val="22"/>
          <w:szCs w:val="22"/>
        </w:rPr>
      </w:pPr>
      <w:r w:rsidRPr="00B97809">
        <w:rPr>
          <w:rFonts w:ascii="Arial" w:eastAsia="Arial" w:hAnsi="Arial" w:cs="Arial"/>
          <w:sz w:val="22"/>
          <w:szCs w:val="22"/>
        </w:rPr>
        <w:t>- un ou plusieurs documents ressource relatifs à la profession.</w:t>
      </w:r>
    </w:p>
    <w:p w14:paraId="0D684D33" w14:textId="0AC9513A" w:rsidR="00D90186" w:rsidRPr="00B97809" w:rsidRDefault="00D90186" w:rsidP="00D90186">
      <w:pPr>
        <w:jc w:val="both"/>
        <w:rPr>
          <w:rFonts w:ascii="Arial" w:eastAsia="Arial" w:hAnsi="Arial" w:cs="Arial"/>
          <w:sz w:val="22"/>
          <w:szCs w:val="22"/>
        </w:rPr>
      </w:pPr>
      <w:r w:rsidRPr="00B97809">
        <w:rPr>
          <w:rFonts w:ascii="Arial" w:eastAsia="Arial" w:hAnsi="Arial" w:cs="Arial"/>
          <w:sz w:val="22"/>
          <w:szCs w:val="22"/>
        </w:rPr>
        <w:t>Elle a pour objectif d’évaluer, à l’écrit, l’aptitude du candidat à mobiliser des savoirs associés du pôle 1.</w:t>
      </w:r>
    </w:p>
    <w:p w14:paraId="0AD9A91B" w14:textId="77777777" w:rsidR="003E7DB3" w:rsidRPr="00B97809" w:rsidRDefault="003E7DB3" w:rsidP="00747F37">
      <w:pPr>
        <w:jc w:val="both"/>
        <w:rPr>
          <w:rFonts w:ascii="Arial" w:hAnsi="Arial" w:cs="Arial"/>
          <w:sz w:val="22"/>
          <w:szCs w:val="22"/>
        </w:rPr>
      </w:pPr>
    </w:p>
    <w:p w14:paraId="1D283174" w14:textId="06CA72C1" w:rsidR="00D90186" w:rsidRPr="00B97809" w:rsidRDefault="00D90186" w:rsidP="00D90186">
      <w:pPr>
        <w:jc w:val="both"/>
        <w:rPr>
          <w:rFonts w:ascii="Arial" w:hAnsi="Arial" w:cs="Arial"/>
          <w:b/>
          <w:bCs/>
          <w:sz w:val="22"/>
          <w:szCs w:val="22"/>
        </w:rPr>
      </w:pPr>
      <w:r w:rsidRPr="00B97809">
        <w:rPr>
          <w:rFonts w:ascii="Arial" w:hAnsi="Arial" w:cs="Arial"/>
          <w:b/>
          <w:bCs/>
          <w:sz w:val="22"/>
          <w:szCs w:val="22"/>
        </w:rPr>
        <w:t>Modalités académiques pour la partie écrite.</w:t>
      </w:r>
    </w:p>
    <w:p w14:paraId="0F1074DD" w14:textId="501B7EA9" w:rsidR="00D90186" w:rsidRPr="00B97809" w:rsidRDefault="00D90186" w:rsidP="00D90186">
      <w:pPr>
        <w:pStyle w:val="Textebrut"/>
        <w:jc w:val="both"/>
        <w:rPr>
          <w:rFonts w:ascii="Arial" w:eastAsia="MS Mincho" w:hAnsi="Arial" w:cs="Arial"/>
          <w:sz w:val="22"/>
          <w:szCs w:val="22"/>
        </w:rPr>
      </w:pPr>
    </w:p>
    <w:p w14:paraId="055FF251" w14:textId="5457E9DE" w:rsidR="00D90186" w:rsidRPr="00B97809" w:rsidRDefault="00D90186" w:rsidP="00D90186">
      <w:pPr>
        <w:pStyle w:val="Textebrut"/>
        <w:jc w:val="both"/>
        <w:rPr>
          <w:rFonts w:ascii="Arial" w:eastAsia="MS Mincho" w:hAnsi="Arial" w:cs="Arial"/>
          <w:sz w:val="22"/>
          <w:szCs w:val="22"/>
        </w:rPr>
      </w:pPr>
      <w:r w:rsidRPr="00B97809">
        <w:rPr>
          <w:rFonts w:ascii="Arial" w:eastAsia="MS Mincho" w:hAnsi="Arial" w:cs="Arial"/>
          <w:sz w:val="22"/>
          <w:szCs w:val="22"/>
        </w:rPr>
        <w:t xml:space="preserve">La situation d’évaluation est élaborée par les professeurs ou formateurs qui assurent les </w:t>
      </w:r>
      <w:r w:rsidR="00D6592E" w:rsidRPr="00B97809">
        <w:rPr>
          <w:rFonts w:ascii="Arial" w:eastAsia="MS Mincho" w:hAnsi="Arial" w:cs="Arial"/>
          <w:sz w:val="22"/>
          <w:szCs w:val="22"/>
        </w:rPr>
        <w:t>enseignements en pôle 1. S’il y a plusieurs intervenants, elle résulte nécessairement d’une concertation en</w:t>
      </w:r>
      <w:r w:rsidRPr="00B97809">
        <w:rPr>
          <w:rFonts w:ascii="Arial" w:eastAsia="MS Mincho" w:hAnsi="Arial" w:cs="Arial"/>
          <w:sz w:val="22"/>
          <w:szCs w:val="22"/>
        </w:rPr>
        <w:t xml:space="preserve"> équipe pour construire </w:t>
      </w:r>
      <w:r w:rsidR="00D06854" w:rsidRPr="00B97809">
        <w:rPr>
          <w:rFonts w:ascii="Arial" w:eastAsia="MS Mincho" w:hAnsi="Arial" w:cs="Arial"/>
          <w:sz w:val="22"/>
          <w:szCs w:val="22"/>
        </w:rPr>
        <w:t>une situation unique</w:t>
      </w:r>
      <w:r w:rsidR="00D6592E" w:rsidRPr="00B97809">
        <w:rPr>
          <w:rFonts w:ascii="Arial" w:eastAsia="MS Mincho" w:hAnsi="Arial" w:cs="Arial"/>
          <w:sz w:val="22"/>
          <w:szCs w:val="22"/>
        </w:rPr>
        <w:t xml:space="preserve"> d’évaluation écrite (</w:t>
      </w:r>
      <w:r w:rsidRPr="00B97809">
        <w:rPr>
          <w:rFonts w:ascii="Arial" w:eastAsia="MS Mincho" w:hAnsi="Arial" w:cs="Arial"/>
          <w:sz w:val="22"/>
          <w:szCs w:val="22"/>
        </w:rPr>
        <w:t>et non des situations d’évaluation morcelées</w:t>
      </w:r>
      <w:r w:rsidR="00D06854" w:rsidRPr="00B97809">
        <w:rPr>
          <w:rFonts w:ascii="Arial" w:eastAsia="MS Mincho" w:hAnsi="Arial" w:cs="Arial"/>
          <w:sz w:val="22"/>
          <w:szCs w:val="22"/>
        </w:rPr>
        <w:t xml:space="preserve"> ni de séparation en savoirs associés</w:t>
      </w:r>
      <w:r w:rsidRPr="00B97809">
        <w:rPr>
          <w:rFonts w:ascii="Arial" w:eastAsia="MS Mincho" w:hAnsi="Arial" w:cs="Arial"/>
          <w:sz w:val="22"/>
          <w:szCs w:val="22"/>
        </w:rPr>
        <w:t>)</w:t>
      </w:r>
    </w:p>
    <w:p w14:paraId="4125A9D3" w14:textId="1CC88F05" w:rsidR="00644879" w:rsidRPr="00B97809" w:rsidRDefault="00644879" w:rsidP="00D90186">
      <w:pPr>
        <w:pStyle w:val="Textebrut"/>
        <w:jc w:val="both"/>
        <w:rPr>
          <w:rFonts w:ascii="Arial" w:eastAsia="MS Mincho" w:hAnsi="Arial" w:cs="Arial"/>
          <w:sz w:val="22"/>
          <w:szCs w:val="22"/>
        </w:rPr>
      </w:pPr>
    </w:p>
    <w:p w14:paraId="55238204" w14:textId="162988CC" w:rsidR="001E5312" w:rsidRPr="00B97809" w:rsidRDefault="001E5312" w:rsidP="001E5312">
      <w:pPr>
        <w:pStyle w:val="Textebrut"/>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eastAsia="MS Mincho" w:hAnsi="Arial" w:cs="Arial"/>
          <w:b/>
          <w:sz w:val="22"/>
          <w:szCs w:val="22"/>
        </w:rPr>
      </w:pPr>
      <w:r w:rsidRPr="00B97809">
        <w:rPr>
          <w:rFonts w:ascii="Arial" w:eastAsia="MS Mincho" w:hAnsi="Arial" w:cs="Arial"/>
          <w:b/>
          <w:sz w:val="22"/>
          <w:szCs w:val="22"/>
        </w:rPr>
        <w:t>Rappel : il ne s’agit pas d</w:t>
      </w:r>
      <w:r w:rsidR="006D5804" w:rsidRPr="00B97809">
        <w:rPr>
          <w:rFonts w:ascii="Arial" w:eastAsia="MS Mincho" w:hAnsi="Arial" w:cs="Arial"/>
          <w:b/>
          <w:sz w:val="22"/>
          <w:szCs w:val="22"/>
        </w:rPr>
        <w:t xml:space="preserve">e réaliser </w:t>
      </w:r>
      <w:r w:rsidRPr="00B97809">
        <w:rPr>
          <w:rFonts w:ascii="Arial" w:eastAsia="MS Mincho" w:hAnsi="Arial" w:cs="Arial"/>
          <w:b/>
          <w:sz w:val="22"/>
          <w:szCs w:val="22"/>
        </w:rPr>
        <w:t>un questionnement par « sondage de connaissances</w:t>
      </w:r>
      <w:r w:rsidR="00D06854" w:rsidRPr="00B97809">
        <w:rPr>
          <w:rFonts w:ascii="Arial" w:eastAsia="MS Mincho" w:hAnsi="Arial" w:cs="Arial"/>
          <w:b/>
          <w:sz w:val="22"/>
          <w:szCs w:val="22"/>
        </w:rPr>
        <w:t> »</w:t>
      </w:r>
      <w:r w:rsidRPr="00B97809">
        <w:rPr>
          <w:rFonts w:ascii="Arial" w:eastAsia="MS Mincho" w:hAnsi="Arial" w:cs="Arial"/>
          <w:b/>
          <w:sz w:val="22"/>
          <w:szCs w:val="22"/>
        </w:rPr>
        <w:t>, mais bien d’évaluer la capacité du candidat à j</w:t>
      </w:r>
      <w:r w:rsidR="006D5804" w:rsidRPr="00B97809">
        <w:rPr>
          <w:rFonts w:ascii="Arial" w:eastAsia="MS Mincho" w:hAnsi="Arial" w:cs="Arial"/>
          <w:b/>
          <w:sz w:val="22"/>
          <w:szCs w:val="22"/>
        </w:rPr>
        <w:t>ustifier ses choix au regard de</w:t>
      </w:r>
      <w:r w:rsidRPr="00B97809">
        <w:rPr>
          <w:rFonts w:ascii="Arial" w:eastAsia="MS Mincho" w:hAnsi="Arial" w:cs="Arial"/>
          <w:b/>
          <w:sz w:val="22"/>
          <w:szCs w:val="22"/>
        </w:rPr>
        <w:t xml:space="preserve"> situations professionnelles</w:t>
      </w:r>
      <w:r w:rsidR="006D5804" w:rsidRPr="00B97809">
        <w:rPr>
          <w:rFonts w:ascii="Arial" w:eastAsia="MS Mincho" w:hAnsi="Arial" w:cs="Arial"/>
          <w:b/>
          <w:sz w:val="22"/>
          <w:szCs w:val="22"/>
        </w:rPr>
        <w:t>.</w:t>
      </w:r>
    </w:p>
    <w:p w14:paraId="4CDFD176" w14:textId="14B62F9C" w:rsidR="00D90186" w:rsidRPr="00B97809" w:rsidRDefault="00D90186" w:rsidP="00D90186">
      <w:pPr>
        <w:pStyle w:val="Textebrut"/>
        <w:jc w:val="both"/>
        <w:rPr>
          <w:rFonts w:ascii="Arial" w:eastAsia="MS Mincho" w:hAnsi="Arial" w:cs="Arial"/>
          <w:color w:val="FF0000"/>
          <w:sz w:val="22"/>
          <w:szCs w:val="22"/>
        </w:rPr>
      </w:pPr>
    </w:p>
    <w:p w14:paraId="33C8AB11" w14:textId="1E15883C" w:rsidR="00644879" w:rsidRPr="00B97809" w:rsidRDefault="001A0E56" w:rsidP="00D90186">
      <w:pPr>
        <w:pStyle w:val="Textebrut"/>
        <w:jc w:val="both"/>
        <w:rPr>
          <w:rFonts w:ascii="Arial" w:eastAsia="MS Mincho" w:hAnsi="Arial" w:cs="Arial"/>
          <w:b/>
          <w:sz w:val="22"/>
          <w:szCs w:val="22"/>
        </w:rPr>
      </w:pPr>
      <w:r w:rsidRPr="00B97809">
        <w:rPr>
          <w:rFonts w:ascii="Arial" w:eastAsia="MS Mincho" w:hAnsi="Arial" w:cs="Arial"/>
          <w:b/>
          <w:sz w:val="22"/>
          <w:szCs w:val="22"/>
        </w:rPr>
        <w:t>L’évaluation des</w:t>
      </w:r>
      <w:r w:rsidR="00644879" w:rsidRPr="00B97809">
        <w:rPr>
          <w:rFonts w:ascii="Arial" w:eastAsia="MS Mincho" w:hAnsi="Arial" w:cs="Arial"/>
          <w:b/>
          <w:sz w:val="22"/>
          <w:szCs w:val="22"/>
        </w:rPr>
        <w:t xml:space="preserve"> savoirs associés </w:t>
      </w:r>
      <w:r w:rsidRPr="00B97809">
        <w:rPr>
          <w:rFonts w:ascii="Arial" w:eastAsia="MS Mincho" w:hAnsi="Arial" w:cs="Arial"/>
          <w:b/>
          <w:sz w:val="22"/>
          <w:szCs w:val="22"/>
        </w:rPr>
        <w:t>portent sur la b</w:t>
      </w:r>
      <w:r w:rsidR="00D6592E" w:rsidRPr="00B97809">
        <w:rPr>
          <w:rFonts w:ascii="Arial" w:eastAsia="MS Mincho" w:hAnsi="Arial" w:cs="Arial"/>
          <w:b/>
          <w:sz w:val="22"/>
          <w:szCs w:val="22"/>
        </w:rPr>
        <w:t>iologie appliquée</w:t>
      </w:r>
      <w:r w:rsidRPr="00B97809">
        <w:rPr>
          <w:rFonts w:ascii="Arial" w:eastAsia="MS Mincho" w:hAnsi="Arial" w:cs="Arial"/>
          <w:b/>
          <w:sz w:val="22"/>
          <w:szCs w:val="22"/>
        </w:rPr>
        <w:t>, la t</w:t>
      </w:r>
      <w:r w:rsidR="00D6592E" w:rsidRPr="00B97809">
        <w:rPr>
          <w:rFonts w:ascii="Arial" w:eastAsia="MS Mincho" w:hAnsi="Arial" w:cs="Arial"/>
          <w:b/>
          <w:sz w:val="22"/>
          <w:szCs w:val="22"/>
        </w:rPr>
        <w:t>echnologie des matériels et les produits</w:t>
      </w:r>
      <w:r w:rsidRPr="00B97809">
        <w:rPr>
          <w:rFonts w:ascii="Arial" w:eastAsia="MS Mincho" w:hAnsi="Arial" w:cs="Arial"/>
          <w:b/>
          <w:sz w:val="22"/>
          <w:szCs w:val="22"/>
        </w:rPr>
        <w:t>, l’hygiène en milieu professionnel, la s</w:t>
      </w:r>
      <w:r w:rsidR="00D6592E" w:rsidRPr="00B97809">
        <w:rPr>
          <w:rFonts w:ascii="Arial" w:eastAsia="MS Mincho" w:hAnsi="Arial" w:cs="Arial"/>
          <w:b/>
          <w:sz w:val="22"/>
          <w:szCs w:val="22"/>
        </w:rPr>
        <w:t xml:space="preserve">anté et </w:t>
      </w:r>
      <w:r w:rsidRPr="00B97809">
        <w:rPr>
          <w:rFonts w:ascii="Arial" w:eastAsia="MS Mincho" w:hAnsi="Arial" w:cs="Arial"/>
          <w:b/>
          <w:sz w:val="22"/>
          <w:szCs w:val="22"/>
        </w:rPr>
        <w:t xml:space="preserve">la </w:t>
      </w:r>
      <w:r w:rsidR="00D6592E" w:rsidRPr="00B97809">
        <w:rPr>
          <w:rFonts w:ascii="Arial" w:eastAsia="MS Mincho" w:hAnsi="Arial" w:cs="Arial"/>
          <w:b/>
          <w:sz w:val="22"/>
          <w:szCs w:val="22"/>
        </w:rPr>
        <w:t>sécurité au travail</w:t>
      </w:r>
      <w:r w:rsidRPr="00B97809">
        <w:rPr>
          <w:rFonts w:ascii="Arial" w:eastAsia="MS Mincho" w:hAnsi="Arial" w:cs="Arial"/>
          <w:b/>
          <w:sz w:val="22"/>
          <w:szCs w:val="22"/>
        </w:rPr>
        <w:t>, l’e</w:t>
      </w:r>
      <w:r w:rsidR="00943B15" w:rsidRPr="00B97809">
        <w:rPr>
          <w:rFonts w:ascii="Arial" w:eastAsia="MS Mincho" w:hAnsi="Arial" w:cs="Arial"/>
          <w:b/>
          <w:sz w:val="22"/>
          <w:szCs w:val="22"/>
        </w:rPr>
        <w:t>nvironnement professionnel</w:t>
      </w:r>
      <w:r w:rsidRPr="00B97809">
        <w:rPr>
          <w:rFonts w:ascii="Arial" w:eastAsia="MS Mincho" w:hAnsi="Arial" w:cs="Arial"/>
          <w:b/>
          <w:sz w:val="22"/>
          <w:szCs w:val="22"/>
        </w:rPr>
        <w:t>.</w:t>
      </w:r>
    </w:p>
    <w:p w14:paraId="23075F06" w14:textId="6053E428" w:rsidR="00D90186" w:rsidRPr="00B97809" w:rsidRDefault="001A0E56" w:rsidP="00D90186">
      <w:pPr>
        <w:pStyle w:val="Textebrut"/>
        <w:jc w:val="both"/>
        <w:rPr>
          <w:rFonts w:ascii="Arial" w:eastAsia="MS Mincho" w:hAnsi="Arial" w:cs="Arial"/>
          <w:b/>
          <w:sz w:val="22"/>
          <w:szCs w:val="22"/>
        </w:rPr>
      </w:pPr>
      <w:r w:rsidRPr="00B97809">
        <w:rPr>
          <w:rFonts w:ascii="Arial" w:eastAsia="MS Mincho" w:hAnsi="Arial" w:cs="Arial"/>
          <w:b/>
          <w:sz w:val="22"/>
          <w:szCs w:val="22"/>
        </w:rPr>
        <w:t xml:space="preserve">Chacun de ces enseignements </w:t>
      </w:r>
      <w:r w:rsidR="00137B49" w:rsidRPr="00B97809">
        <w:rPr>
          <w:rFonts w:ascii="Arial" w:eastAsia="MS Mincho" w:hAnsi="Arial" w:cs="Arial"/>
          <w:b/>
          <w:sz w:val="22"/>
          <w:szCs w:val="22"/>
        </w:rPr>
        <w:t xml:space="preserve">devra faire l’objet </w:t>
      </w:r>
      <w:r w:rsidRPr="00B97809">
        <w:rPr>
          <w:rFonts w:ascii="Arial" w:eastAsia="MS Mincho" w:hAnsi="Arial" w:cs="Arial"/>
          <w:b/>
          <w:sz w:val="22"/>
          <w:szCs w:val="22"/>
        </w:rPr>
        <w:t>d’au moins une question.</w:t>
      </w:r>
    </w:p>
    <w:p w14:paraId="0D64C673" w14:textId="0594ED14" w:rsidR="000D29E3" w:rsidRPr="00B97809" w:rsidRDefault="000D29E3" w:rsidP="00D90186">
      <w:pPr>
        <w:pStyle w:val="Textebrut"/>
        <w:jc w:val="both"/>
        <w:rPr>
          <w:rFonts w:ascii="Arial" w:eastAsia="MS Mincho" w:hAnsi="Arial" w:cs="Arial"/>
          <w:b/>
          <w:sz w:val="22"/>
          <w:szCs w:val="22"/>
        </w:rPr>
      </w:pPr>
    </w:p>
    <w:p w14:paraId="386BF845" w14:textId="795DE7FE" w:rsidR="00644879" w:rsidRPr="00B97809" w:rsidRDefault="000D29E3" w:rsidP="00D90186">
      <w:pPr>
        <w:pStyle w:val="Textebrut"/>
        <w:jc w:val="both"/>
        <w:rPr>
          <w:rFonts w:ascii="Arial" w:eastAsia="MS Mincho" w:hAnsi="Arial" w:cs="Arial"/>
          <w:b/>
          <w:sz w:val="22"/>
          <w:szCs w:val="22"/>
        </w:rPr>
      </w:pPr>
      <w:r w:rsidRPr="00B97809">
        <w:rPr>
          <w:rFonts w:ascii="Arial" w:eastAsia="MS Mincho" w:hAnsi="Arial" w:cs="Arial"/>
          <w:b/>
          <w:sz w:val="22"/>
          <w:szCs w:val="22"/>
        </w:rPr>
        <w:t xml:space="preserve">La compétence C1.1 </w:t>
      </w:r>
      <w:r w:rsidR="003E5692" w:rsidRPr="00B97809">
        <w:rPr>
          <w:rFonts w:ascii="Arial" w:eastAsia="MS Mincho" w:hAnsi="Arial" w:cs="Arial"/>
          <w:b/>
          <w:sz w:val="22"/>
          <w:szCs w:val="22"/>
        </w:rPr>
        <w:t>Élaborer</w:t>
      </w:r>
      <w:r w:rsidRPr="00B97809">
        <w:rPr>
          <w:rFonts w:ascii="Arial" w:eastAsia="MS Mincho" w:hAnsi="Arial" w:cs="Arial"/>
          <w:b/>
          <w:sz w:val="22"/>
          <w:szCs w:val="22"/>
        </w:rPr>
        <w:t xml:space="preserve"> un diagnostic est évaluée dans cette partie 3.  </w:t>
      </w:r>
    </w:p>
    <w:p w14:paraId="6A2C57CF" w14:textId="77777777" w:rsidR="00BA6D8E" w:rsidRPr="00B97809" w:rsidRDefault="00BA6D8E" w:rsidP="00D90186">
      <w:pPr>
        <w:pStyle w:val="Textebrut"/>
        <w:jc w:val="both"/>
        <w:rPr>
          <w:rFonts w:ascii="Arial" w:eastAsia="MS Mincho" w:hAnsi="Arial" w:cs="Arial"/>
          <w:b/>
          <w:sz w:val="22"/>
          <w:szCs w:val="22"/>
        </w:rPr>
      </w:pPr>
    </w:p>
    <w:p w14:paraId="6CD53288" w14:textId="77777777" w:rsidR="00D90186" w:rsidRPr="00B97809" w:rsidRDefault="00D90186" w:rsidP="00D90186">
      <w:pPr>
        <w:pStyle w:val="Textebrut"/>
        <w:jc w:val="both"/>
        <w:rPr>
          <w:rFonts w:ascii="Arial" w:eastAsia="MS Mincho" w:hAnsi="Arial" w:cs="Arial"/>
          <w:b/>
          <w:bCs/>
          <w:sz w:val="22"/>
          <w:szCs w:val="22"/>
        </w:rPr>
      </w:pPr>
      <w:r w:rsidRPr="00B97809">
        <w:rPr>
          <w:rFonts w:ascii="Arial" w:eastAsia="MS Mincho" w:hAnsi="Arial" w:cs="Arial"/>
          <w:b/>
          <w:bCs/>
          <w:sz w:val="22"/>
          <w:szCs w:val="22"/>
        </w:rPr>
        <w:t>Consignes pour l’élaboration de la partie écrite</w:t>
      </w:r>
    </w:p>
    <w:p w14:paraId="4A0084F1" w14:textId="7A5E0658" w:rsidR="00D90186" w:rsidRPr="00B97809" w:rsidRDefault="00D90186" w:rsidP="00D90186">
      <w:pPr>
        <w:pStyle w:val="Textebrut"/>
        <w:jc w:val="both"/>
        <w:rPr>
          <w:rFonts w:ascii="Arial" w:eastAsia="MS Mincho" w:hAnsi="Arial" w:cs="Arial"/>
          <w:sz w:val="22"/>
          <w:szCs w:val="22"/>
        </w:rPr>
      </w:pPr>
      <w:r w:rsidRPr="00B97809">
        <w:rPr>
          <w:rFonts w:ascii="Arial" w:eastAsia="MS Mincho" w:hAnsi="Arial" w:cs="Arial"/>
          <w:sz w:val="22"/>
          <w:szCs w:val="22"/>
        </w:rPr>
        <w:t>La situation d’évaluation sera construite à partir d’une</w:t>
      </w:r>
      <w:r w:rsidR="00D6592E" w:rsidRPr="00B97809">
        <w:rPr>
          <w:rFonts w:ascii="Arial" w:eastAsia="MS Mincho" w:hAnsi="Arial" w:cs="Arial"/>
          <w:sz w:val="22"/>
          <w:szCs w:val="22"/>
        </w:rPr>
        <w:t xml:space="preserve"> ou de plusieurs </w:t>
      </w:r>
      <w:r w:rsidRPr="00B97809">
        <w:rPr>
          <w:rFonts w:ascii="Arial" w:eastAsia="MS Mincho" w:hAnsi="Arial" w:cs="Arial"/>
          <w:sz w:val="22"/>
          <w:szCs w:val="22"/>
        </w:rPr>
        <w:t>sit</w:t>
      </w:r>
      <w:r w:rsidR="00D6592E" w:rsidRPr="00B97809">
        <w:rPr>
          <w:rFonts w:ascii="Arial" w:eastAsia="MS Mincho" w:hAnsi="Arial" w:cs="Arial"/>
          <w:sz w:val="22"/>
          <w:szCs w:val="22"/>
        </w:rPr>
        <w:t>uations professionnelles contextualisées</w:t>
      </w:r>
      <w:r w:rsidRPr="00B97809">
        <w:rPr>
          <w:rFonts w:ascii="Arial" w:eastAsia="MS Mincho" w:hAnsi="Arial" w:cs="Arial"/>
          <w:sz w:val="22"/>
          <w:szCs w:val="22"/>
        </w:rPr>
        <w:t xml:space="preserve"> </w:t>
      </w:r>
    </w:p>
    <w:p w14:paraId="10F8DD02" w14:textId="50B6DE07" w:rsidR="00D90186" w:rsidRPr="00B97809" w:rsidRDefault="00D90186" w:rsidP="00D90186">
      <w:pPr>
        <w:pStyle w:val="Textebrut"/>
        <w:jc w:val="both"/>
        <w:rPr>
          <w:rFonts w:ascii="Arial" w:eastAsia="MS Mincho" w:hAnsi="Arial" w:cs="Arial"/>
          <w:b/>
          <w:sz w:val="22"/>
          <w:szCs w:val="22"/>
        </w:rPr>
      </w:pPr>
      <w:r w:rsidRPr="00B97809">
        <w:rPr>
          <w:rFonts w:ascii="Arial" w:eastAsia="MS Mincho" w:hAnsi="Arial" w:cs="Arial"/>
          <w:sz w:val="22"/>
          <w:szCs w:val="22"/>
        </w:rPr>
        <w:t xml:space="preserve">Il conviendra : </w:t>
      </w:r>
    </w:p>
    <w:p w14:paraId="12708FC2" w14:textId="745950C5" w:rsidR="00D6592E" w:rsidRPr="00B97809" w:rsidRDefault="00D6592E" w:rsidP="00D90186">
      <w:pPr>
        <w:pStyle w:val="Textebrut"/>
        <w:jc w:val="both"/>
        <w:rPr>
          <w:rFonts w:ascii="Arial" w:eastAsia="MS Mincho" w:hAnsi="Arial" w:cs="Arial"/>
          <w:b/>
          <w:sz w:val="22"/>
          <w:szCs w:val="22"/>
        </w:rPr>
      </w:pPr>
      <w:r w:rsidRPr="00B97809">
        <w:rPr>
          <w:rFonts w:ascii="Arial" w:eastAsia="MS Mincho" w:hAnsi="Arial" w:cs="Arial"/>
          <w:b/>
          <w:sz w:val="22"/>
          <w:szCs w:val="22"/>
        </w:rPr>
        <w:t>- d’évaluer exclusivement des savoirs associés du pôle 1</w:t>
      </w:r>
    </w:p>
    <w:p w14:paraId="364345D5" w14:textId="77777777" w:rsidR="00D90186" w:rsidRPr="00B97809" w:rsidRDefault="00D90186" w:rsidP="00D90186">
      <w:pPr>
        <w:pStyle w:val="Textebrut"/>
        <w:jc w:val="both"/>
        <w:rPr>
          <w:rFonts w:ascii="Arial" w:eastAsia="MS Mincho" w:hAnsi="Arial" w:cs="Arial"/>
          <w:sz w:val="22"/>
          <w:szCs w:val="22"/>
        </w:rPr>
      </w:pPr>
      <w:r w:rsidRPr="00B97809">
        <w:rPr>
          <w:rFonts w:ascii="Arial" w:eastAsia="MS Mincho" w:hAnsi="Arial" w:cs="Arial"/>
          <w:sz w:val="22"/>
          <w:szCs w:val="22"/>
        </w:rPr>
        <w:t xml:space="preserve">- d’éviter toute ambiguïté, toute interprétation, renvoyer si nécessaire le candidat aux documents du dossier ressources (annexes, schémas…) ; </w:t>
      </w:r>
    </w:p>
    <w:p w14:paraId="4DDAC762" w14:textId="06BE61B4" w:rsidR="00D90186" w:rsidRPr="00B97809" w:rsidRDefault="00D90186" w:rsidP="00D90186">
      <w:pPr>
        <w:pStyle w:val="Textebrut"/>
        <w:jc w:val="both"/>
        <w:rPr>
          <w:rFonts w:ascii="Arial" w:eastAsia="MS Mincho" w:hAnsi="Arial" w:cs="Arial"/>
          <w:sz w:val="22"/>
          <w:szCs w:val="22"/>
        </w:rPr>
      </w:pPr>
      <w:r w:rsidRPr="00B97809">
        <w:rPr>
          <w:rFonts w:ascii="Arial" w:eastAsia="MS Mincho" w:hAnsi="Arial" w:cs="Arial"/>
          <w:sz w:val="22"/>
          <w:szCs w:val="22"/>
        </w:rPr>
        <w:t xml:space="preserve">- d’éviter d’attribuer un grand nombre de points à un même </w:t>
      </w:r>
      <w:r w:rsidR="00D6592E" w:rsidRPr="00B97809">
        <w:rPr>
          <w:rFonts w:ascii="Arial" w:eastAsia="MS Mincho" w:hAnsi="Arial" w:cs="Arial"/>
          <w:sz w:val="22"/>
          <w:szCs w:val="22"/>
        </w:rPr>
        <w:t>contenu du référentiel</w:t>
      </w:r>
      <w:r w:rsidRPr="00B97809">
        <w:rPr>
          <w:rFonts w:ascii="Arial" w:eastAsia="MS Mincho" w:hAnsi="Arial" w:cs="Arial"/>
          <w:sz w:val="22"/>
          <w:szCs w:val="22"/>
        </w:rPr>
        <w:t xml:space="preserve"> ; </w:t>
      </w:r>
    </w:p>
    <w:p w14:paraId="5D1FCD9F" w14:textId="77777777" w:rsidR="00D90186" w:rsidRPr="00B97809" w:rsidRDefault="00D90186" w:rsidP="00D90186">
      <w:pPr>
        <w:pStyle w:val="Textebrut"/>
        <w:jc w:val="both"/>
        <w:rPr>
          <w:rFonts w:ascii="Arial" w:eastAsia="MS Mincho" w:hAnsi="Arial" w:cs="Arial"/>
          <w:sz w:val="22"/>
          <w:szCs w:val="22"/>
        </w:rPr>
      </w:pPr>
      <w:r w:rsidRPr="00B97809">
        <w:rPr>
          <w:rFonts w:ascii="Arial" w:eastAsia="MS Mincho" w:hAnsi="Arial" w:cs="Arial"/>
          <w:sz w:val="22"/>
          <w:szCs w:val="22"/>
        </w:rPr>
        <w:t xml:space="preserve">- de vérifier que la question posée n’appelle qu’une seule réponse ; </w:t>
      </w:r>
    </w:p>
    <w:p w14:paraId="2820307E" w14:textId="77777777" w:rsidR="00D90186" w:rsidRPr="00B97809" w:rsidRDefault="00D90186" w:rsidP="00D90186">
      <w:pPr>
        <w:pStyle w:val="Textebrut"/>
        <w:jc w:val="both"/>
        <w:rPr>
          <w:rFonts w:ascii="Arial" w:eastAsia="MS Mincho" w:hAnsi="Arial" w:cs="Arial"/>
          <w:sz w:val="22"/>
          <w:szCs w:val="22"/>
        </w:rPr>
      </w:pPr>
      <w:r w:rsidRPr="00B97809">
        <w:rPr>
          <w:rFonts w:ascii="Arial" w:eastAsia="MS Mincho" w:hAnsi="Arial" w:cs="Arial"/>
          <w:sz w:val="22"/>
          <w:szCs w:val="22"/>
        </w:rPr>
        <w:t>- de vérifier que les réponses attendues soient conformes aux indicateurs de connaissances du référentiel ;</w:t>
      </w:r>
    </w:p>
    <w:p w14:paraId="75F1228B" w14:textId="77777777" w:rsidR="00D90186" w:rsidRPr="00B97809" w:rsidRDefault="00D90186" w:rsidP="00D90186">
      <w:pPr>
        <w:pStyle w:val="Textebrut"/>
        <w:jc w:val="both"/>
        <w:rPr>
          <w:rFonts w:ascii="Arial" w:eastAsia="MS Mincho" w:hAnsi="Arial" w:cs="Arial"/>
          <w:sz w:val="22"/>
          <w:szCs w:val="22"/>
        </w:rPr>
      </w:pPr>
      <w:r w:rsidRPr="00B97809">
        <w:rPr>
          <w:rFonts w:ascii="Arial" w:eastAsia="MS Mincho" w:hAnsi="Arial" w:cs="Arial"/>
          <w:sz w:val="22"/>
          <w:szCs w:val="22"/>
        </w:rPr>
        <w:t>- de prévoir le corrigé complet lors de l’élaboration du « sujet » ;</w:t>
      </w:r>
    </w:p>
    <w:p w14:paraId="3EC7275B" w14:textId="77777777" w:rsidR="00D90186" w:rsidRPr="00B97809" w:rsidRDefault="00D90186" w:rsidP="00D90186">
      <w:pPr>
        <w:pStyle w:val="Textebrut"/>
        <w:jc w:val="both"/>
        <w:rPr>
          <w:rFonts w:ascii="Arial" w:eastAsia="MS Mincho" w:hAnsi="Arial" w:cs="Arial"/>
          <w:sz w:val="22"/>
          <w:szCs w:val="22"/>
        </w:rPr>
      </w:pPr>
      <w:r w:rsidRPr="00B97809">
        <w:rPr>
          <w:rFonts w:ascii="Arial" w:eastAsia="MS Mincho" w:hAnsi="Arial" w:cs="Arial"/>
          <w:sz w:val="22"/>
          <w:szCs w:val="22"/>
        </w:rPr>
        <w:t>- de proposer un barème découpé.</w:t>
      </w:r>
    </w:p>
    <w:p w14:paraId="3A76D317" w14:textId="3F57AD64" w:rsidR="002E7257" w:rsidRDefault="002E7257">
      <w:pPr>
        <w:rPr>
          <w:rFonts w:ascii="Arial" w:hAnsi="Arial" w:cs="Arial"/>
        </w:rPr>
      </w:pPr>
      <w:r>
        <w:rPr>
          <w:rFonts w:ascii="Arial" w:hAnsi="Arial" w:cs="Arial"/>
        </w:rPr>
        <w:br w:type="page"/>
      </w:r>
    </w:p>
    <w:p w14:paraId="7B8CDC90" w14:textId="77777777" w:rsidR="00EE7866" w:rsidRPr="00D130D4" w:rsidRDefault="00EE7866" w:rsidP="00747F37">
      <w:pPr>
        <w:jc w:val="both"/>
        <w:rPr>
          <w:rFonts w:ascii="Arial" w:hAnsi="Arial" w:cs="Arial"/>
        </w:rPr>
      </w:pPr>
    </w:p>
    <w:p w14:paraId="65F67DE4" w14:textId="77777777" w:rsidR="00747F37" w:rsidRPr="001A0E56" w:rsidRDefault="008030FE" w:rsidP="001A0E56">
      <w:pPr>
        <w:pStyle w:val="En-tte"/>
        <w:pBdr>
          <w:top w:val="single" w:sz="4" w:space="1" w:color="auto"/>
          <w:left w:val="single" w:sz="4" w:space="4" w:color="auto"/>
          <w:bottom w:val="single" w:sz="4" w:space="1" w:color="auto"/>
          <w:right w:val="single" w:sz="4" w:space="4" w:color="auto"/>
        </w:pBdr>
        <w:tabs>
          <w:tab w:val="clear" w:pos="4536"/>
          <w:tab w:val="clear" w:pos="9072"/>
        </w:tabs>
        <w:jc w:val="center"/>
        <w:rPr>
          <w:rFonts w:ascii="Arial" w:eastAsia="Arial" w:hAnsi="Arial" w:cs="Arial"/>
          <w:b/>
          <w:color w:val="0070C0"/>
          <w:sz w:val="28"/>
          <w:szCs w:val="28"/>
        </w:rPr>
      </w:pPr>
      <w:r w:rsidRPr="001A0E56">
        <w:rPr>
          <w:rFonts w:ascii="Arial" w:eastAsia="Arial" w:hAnsi="Arial" w:cs="Arial"/>
          <w:b/>
          <w:color w:val="0070C0"/>
          <w:sz w:val="28"/>
          <w:szCs w:val="28"/>
        </w:rPr>
        <w:t xml:space="preserve">EP2 : RELATION CLIENTÈLE </w:t>
      </w:r>
      <w:r w:rsidRPr="001A0E56">
        <w:rPr>
          <w:rFonts w:ascii="Arial" w:eastAsia="Arial" w:hAnsi="Arial" w:cs="Arial"/>
          <w:b/>
          <w:color w:val="0070C0"/>
          <w:sz w:val="28"/>
          <w:szCs w:val="28"/>
        </w:rPr>
        <w:br/>
        <w:t>ET PARTICIPATION À L’ACTIVITÉ DE L’ENTREPRISE</w:t>
      </w:r>
    </w:p>
    <w:p w14:paraId="3C487E27" w14:textId="77777777" w:rsidR="00747F37" w:rsidRPr="008030FE" w:rsidRDefault="00747F37" w:rsidP="00747F37">
      <w:pPr>
        <w:pStyle w:val="En-tte"/>
        <w:tabs>
          <w:tab w:val="clear" w:pos="4536"/>
          <w:tab w:val="clear" w:pos="9072"/>
        </w:tabs>
        <w:rPr>
          <w:rFonts w:ascii="Arial" w:hAnsi="Arial" w:cs="Arial"/>
        </w:rPr>
      </w:pPr>
    </w:p>
    <w:p w14:paraId="441C6E57" w14:textId="7F2189E5" w:rsidR="008030FE" w:rsidRPr="00D130D4" w:rsidRDefault="008030FE" w:rsidP="008030FE">
      <w:pPr>
        <w:pStyle w:val="En-tte"/>
        <w:tabs>
          <w:tab w:val="clear" w:pos="4536"/>
          <w:tab w:val="clear" w:pos="9072"/>
        </w:tabs>
        <w:rPr>
          <w:rFonts w:ascii="Arial" w:hAnsi="Arial" w:cs="Arial"/>
          <w:b/>
        </w:rPr>
      </w:pPr>
      <w:r w:rsidRPr="00D130D4">
        <w:rPr>
          <w:rFonts w:ascii="Arial" w:hAnsi="Arial" w:cs="Arial"/>
          <w:b/>
        </w:rPr>
        <w:t>Rappels de la définition de l’épreuve</w:t>
      </w:r>
    </w:p>
    <w:p w14:paraId="11C1E716" w14:textId="77777777" w:rsidR="008030FE" w:rsidRPr="00795367" w:rsidRDefault="008030FE" w:rsidP="008030FE">
      <w:pPr>
        <w:pStyle w:val="En-tte"/>
        <w:tabs>
          <w:tab w:val="clear" w:pos="4536"/>
          <w:tab w:val="clear" w:pos="9072"/>
        </w:tabs>
        <w:rPr>
          <w:rFonts w:ascii="Arial" w:hAnsi="Arial" w:cs="Arial"/>
          <w:b/>
          <w:sz w:val="10"/>
          <w:szCs w:val="10"/>
        </w:rPr>
      </w:pPr>
    </w:p>
    <w:tbl>
      <w:tblPr>
        <w:tblW w:w="1034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4395"/>
        <w:gridCol w:w="5953"/>
      </w:tblGrid>
      <w:tr w:rsidR="008030FE" w:rsidRPr="00D130D4" w14:paraId="0A0E8FBC" w14:textId="77777777" w:rsidTr="002B3EF4">
        <w:trPr>
          <w:trHeight w:val="430"/>
        </w:trPr>
        <w:tc>
          <w:tcPr>
            <w:tcW w:w="4395" w:type="dxa"/>
            <w:shd w:val="pct37" w:color="auto" w:fill="auto"/>
            <w:vAlign w:val="center"/>
          </w:tcPr>
          <w:p w14:paraId="56CAE48C" w14:textId="77777777" w:rsidR="008030FE" w:rsidRPr="00D130D4" w:rsidRDefault="008030FE" w:rsidP="008030FE">
            <w:pPr>
              <w:jc w:val="center"/>
              <w:rPr>
                <w:rFonts w:ascii="Arial" w:hAnsi="Arial" w:cs="Arial"/>
                <w:b/>
                <w:bCs/>
                <w:sz w:val="22"/>
              </w:rPr>
            </w:pPr>
            <w:r w:rsidRPr="00D130D4">
              <w:rPr>
                <w:rFonts w:ascii="Arial" w:hAnsi="Arial" w:cs="Arial"/>
                <w:b/>
                <w:bCs/>
                <w:sz w:val="22"/>
              </w:rPr>
              <w:t>Unité UP</w:t>
            </w:r>
            <w:r>
              <w:rPr>
                <w:rFonts w:ascii="Arial" w:hAnsi="Arial" w:cs="Arial"/>
                <w:b/>
                <w:bCs/>
                <w:sz w:val="22"/>
              </w:rPr>
              <w:t>2</w:t>
            </w:r>
          </w:p>
        </w:tc>
        <w:tc>
          <w:tcPr>
            <w:tcW w:w="5953" w:type="dxa"/>
            <w:shd w:val="pct37" w:color="auto" w:fill="auto"/>
            <w:vAlign w:val="center"/>
          </w:tcPr>
          <w:p w14:paraId="40AEB97C" w14:textId="77777777" w:rsidR="008030FE" w:rsidRPr="00D130D4" w:rsidRDefault="008030FE" w:rsidP="008030FE">
            <w:pPr>
              <w:pStyle w:val="En-tte"/>
              <w:tabs>
                <w:tab w:val="clear" w:pos="4536"/>
                <w:tab w:val="clear" w:pos="9072"/>
              </w:tabs>
              <w:jc w:val="center"/>
              <w:rPr>
                <w:rFonts w:ascii="Arial" w:hAnsi="Arial" w:cs="Arial"/>
                <w:b/>
                <w:bCs/>
                <w:sz w:val="22"/>
              </w:rPr>
            </w:pPr>
            <w:r w:rsidRPr="008030FE">
              <w:rPr>
                <w:rFonts w:ascii="Arial" w:eastAsia="Arial" w:hAnsi="Arial" w:cs="Arial"/>
                <w:b/>
                <w:sz w:val="22"/>
                <w:szCs w:val="22"/>
              </w:rPr>
              <w:t xml:space="preserve">EP2 : </w:t>
            </w:r>
            <w:r w:rsidRPr="008030FE">
              <w:rPr>
                <w:rFonts w:ascii="Arial" w:hAnsi="Arial" w:cs="Arial"/>
                <w:b/>
                <w:sz w:val="22"/>
                <w:szCs w:val="22"/>
              </w:rPr>
              <w:t>Relation clientèle et participation à l’activité de l’entreprise</w:t>
            </w:r>
            <w:r>
              <w:rPr>
                <w:sz w:val="20"/>
                <w:szCs w:val="20"/>
              </w:rPr>
              <w:t xml:space="preserve"> </w:t>
            </w:r>
          </w:p>
        </w:tc>
      </w:tr>
      <w:tr w:rsidR="008030FE" w:rsidRPr="00D130D4" w14:paraId="791621C2" w14:textId="77777777" w:rsidTr="002B3EF4">
        <w:tblPrEx>
          <w:tblLook w:val="00A0" w:firstRow="1" w:lastRow="0" w:firstColumn="1" w:lastColumn="0" w:noHBand="0" w:noVBand="0"/>
        </w:tblPrEx>
        <w:trPr>
          <w:trHeight w:val="437"/>
        </w:trPr>
        <w:tc>
          <w:tcPr>
            <w:tcW w:w="4395" w:type="dxa"/>
            <w:shd w:val="pct20" w:color="auto" w:fill="auto"/>
            <w:vAlign w:val="center"/>
          </w:tcPr>
          <w:p w14:paraId="6BACCFEC" w14:textId="77777777" w:rsidR="008030FE" w:rsidRPr="00D130D4" w:rsidRDefault="008030FE" w:rsidP="00694754">
            <w:pPr>
              <w:jc w:val="center"/>
              <w:rPr>
                <w:rFonts w:ascii="Arial" w:hAnsi="Arial" w:cs="Arial"/>
                <w:b/>
                <w:bCs/>
              </w:rPr>
            </w:pPr>
            <w:r w:rsidRPr="00D130D4">
              <w:rPr>
                <w:rFonts w:ascii="Arial" w:hAnsi="Arial" w:cs="Arial"/>
                <w:b/>
                <w:bCs/>
              </w:rPr>
              <w:t>CONTRÔLE EN COURS DE FORMATION</w:t>
            </w:r>
          </w:p>
        </w:tc>
        <w:tc>
          <w:tcPr>
            <w:tcW w:w="5953" w:type="dxa"/>
          </w:tcPr>
          <w:p w14:paraId="3A58EAAF" w14:textId="4C56813B" w:rsidR="00134E82" w:rsidRPr="00BA6D8E" w:rsidRDefault="00134E82" w:rsidP="00694754">
            <w:pPr>
              <w:numPr>
                <w:ilvl w:val="0"/>
                <w:numId w:val="39"/>
              </w:numPr>
              <w:ind w:left="0"/>
              <w:rPr>
                <w:rFonts w:ascii="Arial" w:hAnsi="Arial" w:cs="Arial"/>
                <w:b/>
                <w:bCs/>
              </w:rPr>
            </w:pPr>
            <w:r w:rsidRPr="00BA6D8E">
              <w:rPr>
                <w:rFonts w:ascii="Arial" w:hAnsi="Arial" w:cs="Arial"/>
                <w:b/>
                <w:bCs/>
              </w:rPr>
              <w:t xml:space="preserve">Partie </w:t>
            </w:r>
            <w:r w:rsidR="00BA6D8E">
              <w:rPr>
                <w:rFonts w:ascii="Arial" w:hAnsi="Arial" w:cs="Arial"/>
                <w:b/>
                <w:bCs/>
              </w:rPr>
              <w:t>1</w:t>
            </w:r>
            <w:r w:rsidRPr="00BA6D8E">
              <w:rPr>
                <w:rFonts w:ascii="Arial" w:hAnsi="Arial" w:cs="Arial"/>
                <w:i/>
                <w:iCs/>
                <w:color w:val="FF0000"/>
              </w:rPr>
              <w:t xml:space="preserve"> </w:t>
            </w:r>
            <w:r w:rsidRPr="00BA6D8E">
              <w:rPr>
                <w:rFonts w:ascii="Arial" w:hAnsi="Arial" w:cs="Arial"/>
                <w:b/>
                <w:bCs/>
              </w:rPr>
              <w:t>:</w:t>
            </w:r>
            <w:r w:rsidR="00695551" w:rsidRPr="00BA6D8E">
              <w:rPr>
                <w:rFonts w:ascii="Arial" w:hAnsi="Arial" w:cs="Arial"/>
                <w:b/>
                <w:bCs/>
              </w:rPr>
              <w:t xml:space="preserve"> Bilan</w:t>
            </w:r>
            <w:r w:rsidR="00005ED4" w:rsidRPr="00BA6D8E">
              <w:rPr>
                <w:rFonts w:ascii="Arial" w:hAnsi="Arial" w:cs="Arial"/>
                <w:b/>
                <w:bCs/>
              </w:rPr>
              <w:t xml:space="preserve"> en entreprise</w:t>
            </w:r>
          </w:p>
          <w:p w14:paraId="52182B83" w14:textId="7A853652" w:rsidR="001777EC" w:rsidRPr="00BA6D8E" w:rsidRDefault="00134E82" w:rsidP="00694754">
            <w:pPr>
              <w:numPr>
                <w:ilvl w:val="0"/>
                <w:numId w:val="39"/>
              </w:numPr>
              <w:ind w:left="0"/>
              <w:rPr>
                <w:rFonts w:ascii="Arial" w:hAnsi="Arial" w:cs="Arial"/>
                <w:b/>
                <w:bCs/>
              </w:rPr>
            </w:pPr>
            <w:r w:rsidRPr="00BA6D8E">
              <w:rPr>
                <w:rFonts w:ascii="Arial" w:hAnsi="Arial" w:cs="Arial"/>
                <w:b/>
                <w:bCs/>
              </w:rPr>
              <w:t>Partie 2</w:t>
            </w:r>
            <w:r w:rsidR="0065217D" w:rsidRPr="00BA6D8E">
              <w:rPr>
                <w:rFonts w:ascii="Arial" w:hAnsi="Arial" w:cs="Arial"/>
                <w:b/>
                <w:bCs/>
              </w:rPr>
              <w:t> : D</w:t>
            </w:r>
            <w:r w:rsidR="001777EC" w:rsidRPr="00BA6D8E">
              <w:rPr>
                <w:rFonts w:ascii="Arial" w:hAnsi="Arial" w:cs="Arial"/>
                <w:b/>
                <w:bCs/>
              </w:rPr>
              <w:t xml:space="preserve">urée 0h10 maximum </w:t>
            </w:r>
            <w:r w:rsidR="001F369B" w:rsidRPr="00BA6D8E">
              <w:rPr>
                <w:rFonts w:ascii="Arial" w:hAnsi="Arial" w:cs="Arial"/>
                <w:b/>
                <w:bCs/>
              </w:rPr>
              <w:t xml:space="preserve">- En établissement de formation </w:t>
            </w:r>
          </w:p>
          <w:p w14:paraId="3968807E" w14:textId="53810FBF" w:rsidR="00005ED4" w:rsidRPr="00BA6D8E" w:rsidRDefault="00121EF0" w:rsidP="001F369B">
            <w:pPr>
              <w:numPr>
                <w:ilvl w:val="0"/>
                <w:numId w:val="39"/>
              </w:numPr>
              <w:ind w:left="0"/>
              <w:rPr>
                <w:rFonts w:ascii="Arial" w:hAnsi="Arial" w:cs="Arial"/>
                <w:b/>
                <w:bCs/>
              </w:rPr>
            </w:pPr>
            <w:r w:rsidRPr="00BA6D8E">
              <w:rPr>
                <w:rFonts w:ascii="Arial" w:hAnsi="Arial" w:cs="Arial"/>
                <w:b/>
                <w:bCs/>
              </w:rPr>
              <w:t>Coefficient : 3</w:t>
            </w:r>
          </w:p>
        </w:tc>
      </w:tr>
    </w:tbl>
    <w:p w14:paraId="611A1453" w14:textId="77777777" w:rsidR="008030FE" w:rsidRPr="00D130D4" w:rsidRDefault="008030FE" w:rsidP="008030FE">
      <w:pPr>
        <w:pStyle w:val="En-tte"/>
        <w:tabs>
          <w:tab w:val="clear" w:pos="4536"/>
          <w:tab w:val="clear" w:pos="9072"/>
        </w:tabs>
        <w:rPr>
          <w:rFonts w:ascii="Arial" w:hAnsi="Arial" w:cs="Arial"/>
        </w:rPr>
      </w:pPr>
    </w:p>
    <w:p w14:paraId="408A8FF1" w14:textId="77777777" w:rsidR="008030FE" w:rsidRPr="00D130D4" w:rsidRDefault="008030FE" w:rsidP="008030FE">
      <w:pPr>
        <w:pBdr>
          <w:top w:val="single" w:sz="6" w:space="1" w:color="000000"/>
          <w:left w:val="single" w:sz="6" w:space="0" w:color="000000"/>
          <w:bottom w:val="single" w:sz="6" w:space="1" w:color="000000"/>
          <w:right w:val="single" w:sz="6" w:space="6" w:color="000000"/>
        </w:pBdr>
        <w:jc w:val="center"/>
        <w:rPr>
          <w:rFonts w:ascii="Arial" w:hAnsi="Arial" w:cs="Arial"/>
        </w:rPr>
      </w:pPr>
      <w:r w:rsidRPr="00D130D4">
        <w:rPr>
          <w:rFonts w:ascii="Arial" w:hAnsi="Arial" w:cs="Arial"/>
          <w:b/>
          <w:bCs/>
        </w:rPr>
        <w:t>OBJECTIFS ET CONTENUS DE L’ÉPREUVE</w:t>
      </w:r>
    </w:p>
    <w:p w14:paraId="1EC0D796" w14:textId="77777777" w:rsidR="008030FE" w:rsidRPr="00795367" w:rsidRDefault="008030FE" w:rsidP="008030FE">
      <w:pPr>
        <w:rPr>
          <w:rFonts w:ascii="Arial" w:hAnsi="Arial" w:cs="Arial"/>
          <w:sz w:val="10"/>
          <w:szCs w:val="10"/>
        </w:rPr>
      </w:pPr>
    </w:p>
    <w:tbl>
      <w:tblPr>
        <w:tblW w:w="1034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0341"/>
      </w:tblGrid>
      <w:tr w:rsidR="008030FE" w:rsidRPr="00121EF0" w14:paraId="38EEBCB9" w14:textId="77777777" w:rsidTr="00694754">
        <w:trPr>
          <w:cantSplit/>
          <w:trHeight w:val="1129"/>
        </w:trPr>
        <w:tc>
          <w:tcPr>
            <w:tcW w:w="10341" w:type="dxa"/>
          </w:tcPr>
          <w:p w14:paraId="671B5075" w14:textId="77777777" w:rsidR="008030FE" w:rsidRPr="00121EF0" w:rsidRDefault="008030FE" w:rsidP="00694754">
            <w:pPr>
              <w:rPr>
                <w:rFonts w:ascii="Arial" w:hAnsi="Arial" w:cs="Arial"/>
                <w:b/>
              </w:rPr>
            </w:pPr>
            <w:r w:rsidRPr="00121EF0">
              <w:rPr>
                <w:rFonts w:ascii="Arial" w:hAnsi="Arial" w:cs="Arial"/>
                <w:b/>
              </w:rPr>
              <w:t>Objectifs</w:t>
            </w:r>
          </w:p>
          <w:p w14:paraId="1DEA96D6" w14:textId="77777777" w:rsidR="00121EF0" w:rsidRPr="00121EF0" w:rsidRDefault="00121EF0" w:rsidP="00694754">
            <w:pPr>
              <w:jc w:val="both"/>
              <w:rPr>
                <w:rFonts w:ascii="Arial" w:hAnsi="Arial" w:cs="Arial"/>
              </w:rPr>
            </w:pPr>
            <w:r w:rsidRPr="00121EF0">
              <w:rPr>
                <w:rFonts w:ascii="Arial" w:hAnsi="Arial" w:cs="Arial"/>
              </w:rPr>
              <w:t>Cette épreuve est composée de 2 parties liées ou indépendantes, selon le mode d’évaluation.</w:t>
            </w:r>
          </w:p>
          <w:p w14:paraId="0EB3FD07" w14:textId="77777777" w:rsidR="008030FE" w:rsidRDefault="00121EF0" w:rsidP="00121EF0">
            <w:pPr>
              <w:rPr>
                <w:rFonts w:ascii="Arial" w:eastAsia="Arial" w:hAnsi="Arial" w:cs="Arial"/>
              </w:rPr>
            </w:pPr>
            <w:r w:rsidRPr="00121EF0">
              <w:rPr>
                <w:rFonts w:ascii="Arial" w:eastAsia="Arial" w:hAnsi="Arial" w:cs="Arial"/>
              </w:rPr>
              <w:t>Elle a pour but de vérifier la maîtrise des compétences professionnelles du candidat (savoir-faire et savoirs qui leurs sont associés), mises en œuvre dans le cadre du pôle 2 « Relation avec la clientèle et participation à l’activité de l’entreprise ».</w:t>
            </w:r>
          </w:p>
          <w:p w14:paraId="4BA94CA9" w14:textId="64E3B56D" w:rsidR="00795367" w:rsidRPr="00795367" w:rsidRDefault="00795367" w:rsidP="00121EF0">
            <w:pPr>
              <w:rPr>
                <w:rFonts w:ascii="Arial" w:eastAsia="Arial" w:hAnsi="Arial" w:cs="Arial"/>
                <w:sz w:val="10"/>
                <w:szCs w:val="10"/>
              </w:rPr>
            </w:pPr>
          </w:p>
        </w:tc>
      </w:tr>
      <w:tr w:rsidR="008030FE" w:rsidRPr="00D130D4" w14:paraId="4C63D394" w14:textId="77777777" w:rsidTr="00694754">
        <w:trPr>
          <w:cantSplit/>
          <w:trHeight w:val="1550"/>
        </w:trPr>
        <w:tc>
          <w:tcPr>
            <w:tcW w:w="10341" w:type="dxa"/>
          </w:tcPr>
          <w:p w14:paraId="39CACA11" w14:textId="77777777" w:rsidR="008030FE" w:rsidRPr="00D130D4" w:rsidRDefault="008030FE" w:rsidP="00694754">
            <w:pPr>
              <w:rPr>
                <w:rFonts w:ascii="Arial" w:hAnsi="Arial" w:cs="Arial"/>
                <w:b/>
              </w:rPr>
            </w:pPr>
            <w:r w:rsidRPr="00D130D4">
              <w:rPr>
                <w:rFonts w:ascii="Arial" w:hAnsi="Arial" w:cs="Arial"/>
                <w:b/>
              </w:rPr>
              <w:t>Critères d’évaluation</w:t>
            </w:r>
          </w:p>
          <w:p w14:paraId="33B6C53E" w14:textId="77777777" w:rsidR="00121EF0" w:rsidRPr="00A01BEA" w:rsidRDefault="00121EF0" w:rsidP="00121EF0">
            <w:pPr>
              <w:rPr>
                <w:rFonts w:ascii="Arial" w:eastAsia="Arial" w:hAnsi="Arial" w:cs="Arial"/>
              </w:rPr>
            </w:pPr>
            <w:r w:rsidRPr="00A01BEA">
              <w:rPr>
                <w:rFonts w:ascii="Arial" w:eastAsia="Arial" w:hAnsi="Arial" w:cs="Arial"/>
              </w:rPr>
              <w:t>Ils se rapportent aux indicateurs d’évaluation des compétences détaillées et aux limites de connaissances des savoirs associés du pôle 2.</w:t>
            </w:r>
          </w:p>
          <w:p w14:paraId="05B9B7EA" w14:textId="77777777" w:rsidR="00121EF0" w:rsidRPr="00795367" w:rsidRDefault="00121EF0" w:rsidP="00121EF0">
            <w:pPr>
              <w:shd w:val="clear" w:color="auto" w:fill="FFFFFF"/>
              <w:jc w:val="both"/>
              <w:rPr>
                <w:rFonts w:ascii="Arial" w:eastAsia="Arial" w:hAnsi="Arial" w:cs="Arial"/>
                <w:sz w:val="10"/>
                <w:szCs w:val="10"/>
              </w:rPr>
            </w:pPr>
          </w:p>
          <w:p w14:paraId="40D13E0F" w14:textId="77777777" w:rsidR="00121EF0" w:rsidRPr="00A01BEA" w:rsidRDefault="00121EF0" w:rsidP="00121EF0">
            <w:pPr>
              <w:shd w:val="clear" w:color="auto" w:fill="FFFFFF"/>
              <w:jc w:val="both"/>
              <w:rPr>
                <w:rFonts w:ascii="Arial" w:eastAsia="Arial" w:hAnsi="Arial" w:cs="Arial"/>
              </w:rPr>
            </w:pPr>
            <w:r w:rsidRPr="00A01BEA">
              <w:rPr>
                <w:rFonts w:ascii="Arial" w:eastAsia="Arial" w:hAnsi="Arial" w:cs="Arial"/>
              </w:rPr>
              <w:t>L’évaluation porte sur :</w:t>
            </w:r>
          </w:p>
          <w:p w14:paraId="3646AC2D" w14:textId="77777777" w:rsidR="00121EF0" w:rsidRPr="00A01BEA" w:rsidRDefault="00121EF0" w:rsidP="00121EF0">
            <w:pPr>
              <w:pBdr>
                <w:top w:val="nil"/>
                <w:left w:val="nil"/>
                <w:bottom w:val="nil"/>
                <w:right w:val="nil"/>
                <w:between w:val="nil"/>
              </w:pBdr>
              <w:shd w:val="clear" w:color="auto" w:fill="FFFFFF"/>
              <w:ind w:left="284"/>
              <w:jc w:val="both"/>
              <w:rPr>
                <w:rFonts w:ascii="Arial" w:eastAsia="Arial" w:hAnsi="Arial" w:cs="Arial"/>
              </w:rPr>
            </w:pPr>
            <w:r w:rsidRPr="00A01BEA">
              <w:rPr>
                <w:rFonts w:ascii="Arial" w:eastAsia="Arial" w:hAnsi="Arial" w:cs="Arial"/>
              </w:rPr>
              <w:t>- la maîtrise des savoir-faire ;</w:t>
            </w:r>
          </w:p>
          <w:p w14:paraId="5048154F" w14:textId="77777777" w:rsidR="00121EF0" w:rsidRPr="00A01BEA" w:rsidRDefault="00121EF0" w:rsidP="00121EF0">
            <w:pPr>
              <w:pBdr>
                <w:top w:val="nil"/>
                <w:left w:val="nil"/>
                <w:bottom w:val="nil"/>
                <w:right w:val="nil"/>
                <w:between w:val="nil"/>
              </w:pBdr>
              <w:shd w:val="clear" w:color="auto" w:fill="FFFFFF"/>
              <w:ind w:left="284"/>
              <w:jc w:val="both"/>
              <w:rPr>
                <w:rFonts w:ascii="Arial" w:eastAsia="Arial" w:hAnsi="Arial" w:cs="Arial"/>
              </w:rPr>
            </w:pPr>
            <w:r w:rsidRPr="00A01BEA">
              <w:rPr>
                <w:rFonts w:ascii="Arial" w:eastAsia="Arial" w:hAnsi="Arial" w:cs="Arial"/>
              </w:rPr>
              <w:t>- l’aptitude à communiquer ;</w:t>
            </w:r>
          </w:p>
          <w:p w14:paraId="7866652B" w14:textId="77777777" w:rsidR="00121EF0" w:rsidRPr="00A01BEA" w:rsidRDefault="00121EF0" w:rsidP="00121EF0">
            <w:pPr>
              <w:pBdr>
                <w:top w:val="nil"/>
                <w:left w:val="nil"/>
                <w:bottom w:val="nil"/>
                <w:right w:val="nil"/>
                <w:between w:val="nil"/>
              </w:pBdr>
              <w:shd w:val="clear" w:color="auto" w:fill="FFFFFF"/>
              <w:ind w:left="284"/>
              <w:jc w:val="both"/>
              <w:rPr>
                <w:rFonts w:ascii="Arial" w:eastAsia="Arial" w:hAnsi="Arial" w:cs="Arial"/>
              </w:rPr>
            </w:pPr>
            <w:r w:rsidRPr="00A01BEA">
              <w:rPr>
                <w:rFonts w:ascii="Arial" w:eastAsia="Arial" w:hAnsi="Arial" w:cs="Arial"/>
              </w:rPr>
              <w:t>- l’aptitude à adopter une attitude professionnelle ;</w:t>
            </w:r>
          </w:p>
          <w:p w14:paraId="0B440AED" w14:textId="77777777" w:rsidR="008030FE" w:rsidRPr="00121EF0" w:rsidRDefault="00121EF0" w:rsidP="00121EF0">
            <w:pPr>
              <w:pBdr>
                <w:top w:val="nil"/>
                <w:left w:val="nil"/>
                <w:bottom w:val="nil"/>
                <w:right w:val="nil"/>
                <w:between w:val="nil"/>
              </w:pBdr>
              <w:shd w:val="clear" w:color="auto" w:fill="FFFFFF"/>
              <w:ind w:left="284"/>
              <w:jc w:val="both"/>
              <w:rPr>
                <w:rFonts w:ascii="Calibri" w:eastAsia="Calibri" w:hAnsi="Calibri" w:cs="Calibri"/>
              </w:rPr>
            </w:pPr>
            <w:r w:rsidRPr="00A01BEA">
              <w:rPr>
                <w:rFonts w:ascii="Arial" w:eastAsia="Arial" w:hAnsi="Arial" w:cs="Arial"/>
              </w:rPr>
              <w:t>- l’aptitude à mobiliser des savoirs associés.</w:t>
            </w:r>
          </w:p>
        </w:tc>
      </w:tr>
      <w:tr w:rsidR="008030FE" w:rsidRPr="00D130D4" w14:paraId="7501F012" w14:textId="77777777" w:rsidTr="00694754">
        <w:trPr>
          <w:cantSplit/>
          <w:trHeight w:val="3744"/>
        </w:trPr>
        <w:tc>
          <w:tcPr>
            <w:tcW w:w="10341" w:type="dxa"/>
          </w:tcPr>
          <w:p w14:paraId="2CB8B86C" w14:textId="77777777" w:rsidR="008030FE" w:rsidRPr="00D130D4" w:rsidRDefault="008030FE" w:rsidP="00694754">
            <w:pPr>
              <w:rPr>
                <w:rFonts w:ascii="Arial" w:hAnsi="Arial" w:cs="Arial"/>
                <w:b/>
                <w:bCs/>
              </w:rPr>
            </w:pPr>
            <w:r w:rsidRPr="00D130D4">
              <w:rPr>
                <w:rFonts w:ascii="Arial" w:hAnsi="Arial" w:cs="Arial"/>
                <w:b/>
                <w:bCs/>
              </w:rPr>
              <w:t>Compétences évaluées</w:t>
            </w:r>
          </w:p>
          <w:p w14:paraId="4587D10A" w14:textId="77777777" w:rsidR="00121EF0" w:rsidRPr="00A01BEA" w:rsidRDefault="00121EF0" w:rsidP="00121EF0">
            <w:pPr>
              <w:spacing w:after="60" w:line="276" w:lineRule="auto"/>
              <w:rPr>
                <w:rFonts w:ascii="Arial" w:eastAsia="Arial" w:hAnsi="Arial" w:cs="Arial"/>
              </w:rPr>
            </w:pPr>
            <w:r w:rsidRPr="00A01BEA">
              <w:rPr>
                <w:rFonts w:ascii="Arial" w:eastAsia="Arial" w:hAnsi="Arial" w:cs="Arial"/>
              </w:rPr>
              <w:t xml:space="preserve">Cette épreuve permet l’évaluation de tout ou partie des compétences C2.1, C2.2, C2.3 du pôle 2 « Relation clientèle et participation à l’activité de l’entreprise ». </w:t>
            </w:r>
          </w:p>
          <w:p w14:paraId="066B4341" w14:textId="77777777" w:rsidR="00121EF0" w:rsidRPr="00A01BEA" w:rsidRDefault="00121EF0" w:rsidP="00121EF0">
            <w:pPr>
              <w:spacing w:after="60" w:line="276" w:lineRule="auto"/>
              <w:rPr>
                <w:rFonts w:ascii="Arial" w:eastAsia="Arial" w:hAnsi="Arial" w:cs="Arial"/>
              </w:rPr>
            </w:pPr>
            <w:r w:rsidRPr="00A01BEA">
              <w:rPr>
                <w:rFonts w:ascii="Arial" w:eastAsia="Arial" w:hAnsi="Arial" w:cs="Arial"/>
              </w:rPr>
              <w:t>Elles sont relatives aux activités :</w:t>
            </w:r>
          </w:p>
          <w:p w14:paraId="5BFFC730" w14:textId="77777777" w:rsidR="00121EF0" w:rsidRPr="00A01BEA" w:rsidRDefault="00121EF0" w:rsidP="00121EF0">
            <w:pPr>
              <w:tabs>
                <w:tab w:val="left" w:pos="1985"/>
              </w:tabs>
              <w:ind w:left="284"/>
              <w:rPr>
                <w:rFonts w:ascii="Arial" w:eastAsia="Arial" w:hAnsi="Arial" w:cs="Arial"/>
              </w:rPr>
            </w:pPr>
            <w:r w:rsidRPr="00A01BEA">
              <w:rPr>
                <w:rFonts w:ascii="Arial" w:eastAsia="Arial" w:hAnsi="Arial" w:cs="Arial"/>
              </w:rPr>
              <w:t>- d’accueil de la clientèle ;</w:t>
            </w:r>
          </w:p>
          <w:p w14:paraId="7E896D93" w14:textId="77777777" w:rsidR="00121EF0" w:rsidRPr="00A01BEA" w:rsidRDefault="00121EF0" w:rsidP="00121EF0">
            <w:pPr>
              <w:tabs>
                <w:tab w:val="left" w:pos="1985"/>
              </w:tabs>
              <w:ind w:left="284"/>
              <w:rPr>
                <w:rFonts w:ascii="Arial" w:eastAsia="Arial" w:hAnsi="Arial" w:cs="Arial"/>
              </w:rPr>
            </w:pPr>
            <w:r w:rsidRPr="00A01BEA">
              <w:rPr>
                <w:rFonts w:ascii="Arial" w:eastAsia="Arial" w:hAnsi="Arial" w:cs="Arial"/>
              </w:rPr>
              <w:t>- de prise de rendez-vous ;</w:t>
            </w:r>
          </w:p>
          <w:p w14:paraId="793DAB3E" w14:textId="77777777" w:rsidR="00121EF0" w:rsidRPr="00A01BEA" w:rsidRDefault="00121EF0" w:rsidP="00121EF0">
            <w:pPr>
              <w:tabs>
                <w:tab w:val="left" w:pos="1985"/>
              </w:tabs>
              <w:ind w:left="284"/>
              <w:rPr>
                <w:rFonts w:ascii="Arial" w:eastAsia="Arial" w:hAnsi="Arial" w:cs="Arial"/>
              </w:rPr>
            </w:pPr>
            <w:r w:rsidRPr="00A01BEA">
              <w:rPr>
                <w:rFonts w:ascii="Arial" w:eastAsia="Arial" w:hAnsi="Arial" w:cs="Arial"/>
              </w:rPr>
              <w:t>- de conseil et vente de services, de matériels,</w:t>
            </w:r>
            <w:r w:rsidRPr="00A01BEA">
              <w:rPr>
                <w:rFonts w:ascii="Arial" w:eastAsia="Arial" w:hAnsi="Arial" w:cs="Arial"/>
                <w:b/>
              </w:rPr>
              <w:t xml:space="preserve"> </w:t>
            </w:r>
            <w:r w:rsidRPr="00A01BEA">
              <w:rPr>
                <w:rFonts w:ascii="Arial" w:eastAsia="Arial" w:hAnsi="Arial" w:cs="Arial"/>
              </w:rPr>
              <w:t>de produits capillaires ;</w:t>
            </w:r>
          </w:p>
          <w:p w14:paraId="4DDF59B1" w14:textId="77777777" w:rsidR="00121EF0" w:rsidRPr="00A01BEA" w:rsidRDefault="00121EF0" w:rsidP="00121EF0">
            <w:pPr>
              <w:tabs>
                <w:tab w:val="left" w:pos="1985"/>
              </w:tabs>
              <w:ind w:left="284"/>
              <w:rPr>
                <w:rFonts w:ascii="Arial" w:eastAsia="Arial" w:hAnsi="Arial" w:cs="Arial"/>
              </w:rPr>
            </w:pPr>
            <w:r w:rsidRPr="00A01BEA">
              <w:rPr>
                <w:rFonts w:ascii="Arial" w:eastAsia="Arial" w:hAnsi="Arial" w:cs="Arial"/>
              </w:rPr>
              <w:t xml:space="preserve">- de veille documentaire ; </w:t>
            </w:r>
          </w:p>
          <w:p w14:paraId="0C80B1FF" w14:textId="77777777" w:rsidR="00121EF0" w:rsidRPr="00A01BEA" w:rsidRDefault="00121EF0" w:rsidP="00121EF0">
            <w:pPr>
              <w:tabs>
                <w:tab w:val="left" w:pos="1985"/>
              </w:tabs>
              <w:ind w:left="284"/>
              <w:rPr>
                <w:rFonts w:ascii="Arial" w:eastAsia="Arial" w:hAnsi="Arial" w:cs="Arial"/>
              </w:rPr>
            </w:pPr>
            <w:r w:rsidRPr="00A01BEA">
              <w:rPr>
                <w:rFonts w:ascii="Arial" w:eastAsia="Arial" w:hAnsi="Arial" w:cs="Arial"/>
              </w:rPr>
              <w:t>- de valorisation de produits et matériels ;</w:t>
            </w:r>
          </w:p>
          <w:p w14:paraId="40393D2F" w14:textId="77777777" w:rsidR="00121EF0" w:rsidRPr="00A01BEA" w:rsidRDefault="00121EF0" w:rsidP="00121EF0">
            <w:pPr>
              <w:tabs>
                <w:tab w:val="left" w:pos="1985"/>
              </w:tabs>
              <w:ind w:left="284"/>
              <w:rPr>
                <w:rFonts w:ascii="Arial" w:eastAsia="Arial" w:hAnsi="Arial" w:cs="Arial"/>
              </w:rPr>
            </w:pPr>
            <w:r w:rsidRPr="00A01BEA">
              <w:rPr>
                <w:rFonts w:ascii="Arial" w:eastAsia="Arial" w:hAnsi="Arial" w:cs="Arial"/>
              </w:rPr>
              <w:t>- de gestion des stocks ;</w:t>
            </w:r>
          </w:p>
          <w:p w14:paraId="6EECFABB" w14:textId="77777777" w:rsidR="008030FE" w:rsidRDefault="00121EF0" w:rsidP="00121EF0">
            <w:pPr>
              <w:rPr>
                <w:rFonts w:ascii="Arial" w:hAnsi="Arial" w:cs="Arial"/>
              </w:rPr>
            </w:pPr>
            <w:proofErr w:type="gramStart"/>
            <w:r w:rsidRPr="00A01BEA">
              <w:rPr>
                <w:rFonts w:ascii="Arial" w:hAnsi="Arial" w:cs="Arial"/>
              </w:rPr>
              <w:t>dans</w:t>
            </w:r>
            <w:proofErr w:type="gramEnd"/>
            <w:r w:rsidRPr="00A01BEA">
              <w:rPr>
                <w:rFonts w:ascii="Arial" w:hAnsi="Arial" w:cs="Arial"/>
              </w:rPr>
              <w:t xml:space="preserve"> le respect des conditions d’exercice de son activité professionnelle.</w:t>
            </w:r>
          </w:p>
          <w:p w14:paraId="145BBCCA" w14:textId="77777777" w:rsidR="00121EF0" w:rsidRPr="00D130D4" w:rsidRDefault="00121EF0" w:rsidP="00121EF0">
            <w:pPr>
              <w:rPr>
                <w:rFonts w:ascii="Arial" w:hAnsi="Arial" w:cs="Arial"/>
              </w:rPr>
            </w:pPr>
          </w:p>
          <w:p w14:paraId="1E6657BE" w14:textId="34EBB766" w:rsidR="008030FE" w:rsidRPr="00BA6D8E" w:rsidRDefault="008030FE" w:rsidP="00694754">
            <w:pPr>
              <w:rPr>
                <w:rFonts w:ascii="Arial" w:hAnsi="Arial" w:cs="Arial"/>
                <w:b/>
                <w:bCs/>
              </w:rPr>
            </w:pPr>
            <w:r w:rsidRPr="00BA6D8E">
              <w:rPr>
                <w:rFonts w:ascii="Arial" w:hAnsi="Arial" w:cs="Arial"/>
                <w:b/>
                <w:bCs/>
              </w:rPr>
              <w:t>Mode d’évaluation</w:t>
            </w:r>
            <w:r w:rsidR="00B84189" w:rsidRPr="00BA6D8E">
              <w:rPr>
                <w:rFonts w:ascii="Arial" w:hAnsi="Arial" w:cs="Arial"/>
                <w:b/>
                <w:bCs/>
              </w:rPr>
              <w:t>,</w:t>
            </w:r>
            <w:r w:rsidR="005027CE" w:rsidRPr="00BA6D8E">
              <w:rPr>
                <w:rFonts w:ascii="Arial" w:hAnsi="Arial" w:cs="Arial"/>
                <w:b/>
                <w:bCs/>
              </w:rPr>
              <w:t xml:space="preserve"> ponctuel</w:t>
            </w:r>
          </w:p>
          <w:p w14:paraId="5740DD01" w14:textId="77777777" w:rsidR="00121EF0" w:rsidRPr="00BA6D8E" w:rsidRDefault="00121EF0" w:rsidP="00121EF0">
            <w:pPr>
              <w:tabs>
                <w:tab w:val="left" w:pos="625"/>
                <w:tab w:val="left" w:pos="5728"/>
                <w:tab w:val="left" w:pos="6720"/>
                <w:tab w:val="left" w:pos="8705"/>
              </w:tabs>
              <w:rPr>
                <w:rFonts w:ascii="Arial" w:eastAsia="Arial" w:hAnsi="Arial" w:cs="Arial"/>
              </w:rPr>
            </w:pPr>
            <w:r w:rsidRPr="00BA6D8E">
              <w:rPr>
                <w:rFonts w:ascii="Arial" w:eastAsia="Arial" w:hAnsi="Arial" w:cs="Arial"/>
              </w:rPr>
              <w:t>Partie 1 : Mise en situation de vente-conseil</w:t>
            </w:r>
            <w:r w:rsidRPr="00BA6D8E">
              <w:rPr>
                <w:rFonts w:ascii="Arial" w:eastAsia="Arial" w:hAnsi="Arial" w:cs="Arial"/>
              </w:rPr>
              <w:tab/>
              <w:t xml:space="preserve">- Durée : 0h10 </w:t>
            </w:r>
            <w:r w:rsidRPr="00BA6D8E">
              <w:rPr>
                <w:rFonts w:ascii="Arial" w:eastAsia="Arial" w:hAnsi="Arial" w:cs="Arial"/>
              </w:rPr>
              <w:tab/>
              <w:t xml:space="preserve">- </w:t>
            </w:r>
            <w:r w:rsidRPr="00BA6D8E">
              <w:rPr>
                <w:rFonts w:ascii="Arial" w:eastAsia="Arial" w:hAnsi="Arial" w:cs="Arial"/>
                <w:b/>
              </w:rPr>
              <w:t>45 points</w:t>
            </w:r>
          </w:p>
          <w:p w14:paraId="6E6B460E" w14:textId="77777777" w:rsidR="008030FE" w:rsidRPr="00BA6D8E" w:rsidRDefault="00121EF0" w:rsidP="00121EF0">
            <w:pPr>
              <w:tabs>
                <w:tab w:val="left" w:pos="625"/>
                <w:tab w:val="left" w:pos="5728"/>
                <w:tab w:val="left" w:pos="6720"/>
                <w:tab w:val="left" w:pos="8705"/>
              </w:tabs>
              <w:rPr>
                <w:rFonts w:ascii="Arial" w:eastAsia="Arial" w:hAnsi="Arial" w:cs="Arial"/>
              </w:rPr>
            </w:pPr>
            <w:r w:rsidRPr="00BA6D8E">
              <w:rPr>
                <w:rFonts w:ascii="Arial" w:eastAsia="Arial" w:hAnsi="Arial" w:cs="Arial"/>
              </w:rPr>
              <w:t>Partie 2 : Évaluation des savoirs associés du pôle 2</w:t>
            </w:r>
            <w:r w:rsidRPr="00BA6D8E">
              <w:rPr>
                <w:rFonts w:ascii="Arial" w:eastAsia="Arial" w:hAnsi="Arial" w:cs="Arial"/>
              </w:rPr>
              <w:tab/>
              <w:t>- Durée : 0h10 maximum</w:t>
            </w:r>
            <w:r w:rsidRPr="00BA6D8E">
              <w:rPr>
                <w:rFonts w:ascii="Arial" w:eastAsia="Arial" w:hAnsi="Arial" w:cs="Arial"/>
              </w:rPr>
              <w:tab/>
              <w:t xml:space="preserve">- </w:t>
            </w:r>
            <w:r w:rsidRPr="00BA6D8E">
              <w:rPr>
                <w:rFonts w:ascii="Arial" w:eastAsia="Arial" w:hAnsi="Arial" w:cs="Arial"/>
                <w:b/>
              </w:rPr>
              <w:t>15 points</w:t>
            </w:r>
          </w:p>
          <w:p w14:paraId="36E99342" w14:textId="51E787B7" w:rsidR="000778A3" w:rsidRPr="00BA6D8E" w:rsidRDefault="000778A3" w:rsidP="000778A3">
            <w:pPr>
              <w:rPr>
                <w:rFonts w:ascii="Arial" w:hAnsi="Arial" w:cs="Arial"/>
                <w:b/>
                <w:bCs/>
              </w:rPr>
            </w:pPr>
            <w:r w:rsidRPr="00BA6D8E">
              <w:rPr>
                <w:rFonts w:ascii="Arial" w:hAnsi="Arial" w:cs="Arial"/>
                <w:b/>
                <w:bCs/>
              </w:rPr>
              <w:t>Mode d’évaluation</w:t>
            </w:r>
            <w:r w:rsidR="00B84189" w:rsidRPr="00BA6D8E">
              <w:rPr>
                <w:rFonts w:ascii="Arial" w:hAnsi="Arial" w:cs="Arial"/>
                <w:b/>
                <w:bCs/>
              </w:rPr>
              <w:t>,</w:t>
            </w:r>
            <w:r w:rsidRPr="00BA6D8E">
              <w:rPr>
                <w:rFonts w:ascii="Arial" w:hAnsi="Arial" w:cs="Arial"/>
                <w:b/>
                <w:bCs/>
              </w:rPr>
              <w:t xml:space="preserve"> CCF</w:t>
            </w:r>
          </w:p>
          <w:p w14:paraId="39C32A49" w14:textId="611DFFF7" w:rsidR="000778A3" w:rsidRPr="00BA6D8E" w:rsidRDefault="000778A3" w:rsidP="000778A3">
            <w:pPr>
              <w:tabs>
                <w:tab w:val="left" w:pos="625"/>
                <w:tab w:val="left" w:pos="5728"/>
                <w:tab w:val="left" w:pos="6720"/>
                <w:tab w:val="left" w:pos="8705"/>
              </w:tabs>
              <w:rPr>
                <w:rFonts w:ascii="Arial" w:eastAsia="Arial" w:hAnsi="Arial" w:cs="Arial"/>
              </w:rPr>
            </w:pPr>
            <w:r w:rsidRPr="00BA6D8E">
              <w:rPr>
                <w:rFonts w:ascii="Arial" w:eastAsia="Arial" w:hAnsi="Arial" w:cs="Arial"/>
              </w:rPr>
              <w:t>Partie 1 : Mise en situation de vente-conseil</w:t>
            </w:r>
            <w:r w:rsidRPr="00BA6D8E">
              <w:rPr>
                <w:rFonts w:ascii="Arial" w:eastAsia="Arial" w:hAnsi="Arial" w:cs="Arial"/>
              </w:rPr>
              <w:tab/>
              <w:t xml:space="preserve">- </w:t>
            </w:r>
            <w:r w:rsidR="00D1750F" w:rsidRPr="00BA6D8E">
              <w:rPr>
                <w:rFonts w:ascii="Arial" w:eastAsia="Arial" w:hAnsi="Arial" w:cs="Arial"/>
              </w:rPr>
              <w:t>Bilan en entreprise</w:t>
            </w:r>
            <w:r w:rsidRPr="00BA6D8E">
              <w:rPr>
                <w:rFonts w:ascii="Arial" w:eastAsia="Arial" w:hAnsi="Arial" w:cs="Arial"/>
              </w:rPr>
              <w:tab/>
              <w:t xml:space="preserve">- </w:t>
            </w:r>
            <w:r w:rsidRPr="00BA6D8E">
              <w:rPr>
                <w:rFonts w:ascii="Arial" w:eastAsia="Arial" w:hAnsi="Arial" w:cs="Arial"/>
                <w:b/>
              </w:rPr>
              <w:t>45 points</w:t>
            </w:r>
          </w:p>
          <w:p w14:paraId="0F3A0E29" w14:textId="77777777" w:rsidR="000778A3" w:rsidRPr="00121EF0" w:rsidRDefault="000778A3" w:rsidP="000778A3">
            <w:pPr>
              <w:tabs>
                <w:tab w:val="left" w:pos="625"/>
                <w:tab w:val="left" w:pos="5728"/>
                <w:tab w:val="left" w:pos="6720"/>
                <w:tab w:val="left" w:pos="8705"/>
              </w:tabs>
              <w:rPr>
                <w:rFonts w:ascii="Arial" w:eastAsia="Arial" w:hAnsi="Arial" w:cs="Arial"/>
              </w:rPr>
            </w:pPr>
            <w:r w:rsidRPr="00BA6D8E">
              <w:rPr>
                <w:rFonts w:ascii="Arial" w:eastAsia="Arial" w:hAnsi="Arial" w:cs="Arial"/>
              </w:rPr>
              <w:t>Partie 2 : Évaluation des savoirs associés du pôle 2</w:t>
            </w:r>
            <w:r w:rsidRPr="00BA6D8E">
              <w:rPr>
                <w:rFonts w:ascii="Arial" w:eastAsia="Arial" w:hAnsi="Arial" w:cs="Arial"/>
              </w:rPr>
              <w:tab/>
              <w:t>- Durée : 0h10 maximum</w:t>
            </w:r>
            <w:r w:rsidRPr="00BA6D8E">
              <w:rPr>
                <w:rFonts w:ascii="Arial" w:eastAsia="Arial" w:hAnsi="Arial" w:cs="Arial"/>
              </w:rPr>
              <w:tab/>
              <w:t xml:space="preserve">- </w:t>
            </w:r>
            <w:r w:rsidRPr="00BA6D8E">
              <w:rPr>
                <w:rFonts w:ascii="Arial" w:eastAsia="Arial" w:hAnsi="Arial" w:cs="Arial"/>
                <w:b/>
              </w:rPr>
              <w:t>15 points</w:t>
            </w:r>
          </w:p>
          <w:p w14:paraId="246B66FF" w14:textId="77777777" w:rsidR="00121EF0" w:rsidRDefault="00121EF0" w:rsidP="00694754">
            <w:pPr>
              <w:rPr>
                <w:rFonts w:ascii="Arial" w:hAnsi="Arial" w:cs="Arial"/>
                <w:b/>
                <w:bCs/>
              </w:rPr>
            </w:pPr>
          </w:p>
          <w:p w14:paraId="475B0B4B" w14:textId="77777777" w:rsidR="008030FE" w:rsidRPr="00D130D4" w:rsidRDefault="008030FE" w:rsidP="00694754">
            <w:pPr>
              <w:rPr>
                <w:rFonts w:ascii="Arial" w:hAnsi="Arial" w:cs="Arial"/>
                <w:b/>
                <w:bCs/>
              </w:rPr>
            </w:pPr>
            <w:r w:rsidRPr="00D130D4">
              <w:rPr>
                <w:rFonts w:ascii="Arial" w:hAnsi="Arial" w:cs="Arial"/>
                <w:b/>
                <w:bCs/>
              </w:rPr>
              <w:t>Période de réalisation</w:t>
            </w:r>
          </w:p>
          <w:p w14:paraId="0ACD211A" w14:textId="081C8162" w:rsidR="00121EF0" w:rsidRPr="00A01BEA" w:rsidRDefault="00121EF0" w:rsidP="00121EF0">
            <w:pPr>
              <w:jc w:val="both"/>
              <w:rPr>
                <w:rFonts w:ascii="Arial" w:eastAsia="Arial" w:hAnsi="Arial" w:cs="Arial"/>
              </w:rPr>
            </w:pPr>
            <w:r w:rsidRPr="00A01BEA">
              <w:rPr>
                <w:rFonts w:ascii="Arial" w:eastAsia="Arial" w:hAnsi="Arial" w:cs="Arial"/>
              </w:rPr>
              <w:t xml:space="preserve">Le contrôle en </w:t>
            </w:r>
            <w:r w:rsidRPr="00BA6D8E">
              <w:rPr>
                <w:rFonts w:ascii="Arial" w:eastAsia="Arial" w:hAnsi="Arial" w:cs="Arial"/>
              </w:rPr>
              <w:t xml:space="preserve">cours de formation est organisé en établissement de formation </w:t>
            </w:r>
            <w:r w:rsidR="00AE660A" w:rsidRPr="00BA6D8E">
              <w:rPr>
                <w:rFonts w:ascii="Arial" w:eastAsia="Arial" w:hAnsi="Arial" w:cs="Arial"/>
              </w:rPr>
              <w:t xml:space="preserve">(partie 2) </w:t>
            </w:r>
            <w:r w:rsidRPr="00BA6D8E">
              <w:rPr>
                <w:rFonts w:ascii="Arial" w:eastAsia="Arial" w:hAnsi="Arial" w:cs="Arial"/>
              </w:rPr>
              <w:t>ainsi qu’en milieu professionnel</w:t>
            </w:r>
            <w:r w:rsidR="00AE660A" w:rsidRPr="00BA6D8E">
              <w:rPr>
                <w:rFonts w:ascii="Arial" w:eastAsia="Arial" w:hAnsi="Arial" w:cs="Arial"/>
              </w:rPr>
              <w:t xml:space="preserve"> (partie 1)</w:t>
            </w:r>
            <w:r w:rsidRPr="00BA6D8E">
              <w:rPr>
                <w:rFonts w:ascii="Arial" w:eastAsia="Arial" w:hAnsi="Arial" w:cs="Arial"/>
              </w:rPr>
              <w:t>, au cours du dernier semestre de formation.</w:t>
            </w:r>
          </w:p>
          <w:p w14:paraId="7A7BA8A6" w14:textId="77777777" w:rsidR="008030FE" w:rsidRPr="00121EF0" w:rsidRDefault="00121EF0" w:rsidP="00121EF0">
            <w:pPr>
              <w:jc w:val="both"/>
              <w:rPr>
                <w:rFonts w:ascii="Arial" w:eastAsia="Arial" w:hAnsi="Arial" w:cs="Arial"/>
              </w:rPr>
            </w:pPr>
            <w:r w:rsidRPr="00A01BEA">
              <w:rPr>
                <w:rFonts w:ascii="Arial" w:eastAsia="Arial" w:hAnsi="Arial" w:cs="Arial"/>
              </w:rPr>
              <w:t>Les situations d’évaluation se déroulent dans le cadre des activités habituelles de</w:t>
            </w:r>
            <w:r>
              <w:rPr>
                <w:rFonts w:ascii="Arial" w:eastAsia="Arial" w:hAnsi="Arial" w:cs="Arial"/>
              </w:rPr>
              <w:t xml:space="preserve"> la formation professionnelle. </w:t>
            </w:r>
          </w:p>
        </w:tc>
      </w:tr>
    </w:tbl>
    <w:p w14:paraId="21C1DBFA" w14:textId="3945D2D3" w:rsidR="00095C37" w:rsidRPr="00D130D4" w:rsidRDefault="00095C37">
      <w:pPr>
        <w:rPr>
          <w:rFonts w:ascii="Arial" w:hAnsi="Arial" w:cs="Arial"/>
        </w:rPr>
      </w:pPr>
    </w:p>
    <w:p w14:paraId="2520DA7E" w14:textId="3E405834" w:rsidR="00121EF0" w:rsidRPr="001A0E56" w:rsidRDefault="00121EF0" w:rsidP="00121EF0">
      <w:pPr>
        <w:jc w:val="both"/>
        <w:rPr>
          <w:rFonts w:ascii="Arial" w:eastAsia="Arial" w:hAnsi="Arial" w:cs="Arial"/>
          <w:b/>
        </w:rPr>
      </w:pPr>
      <w:r w:rsidRPr="001A0E56">
        <w:rPr>
          <w:rFonts w:ascii="Arial" w:eastAsia="Arial" w:hAnsi="Arial" w:cs="Arial"/>
          <w:b/>
        </w:rPr>
        <w:lastRenderedPageBreak/>
        <w:t>Consignes académiques</w:t>
      </w:r>
      <w:r w:rsidR="00631306" w:rsidRPr="001A0E56">
        <w:rPr>
          <w:rFonts w:ascii="Arial" w:eastAsia="Arial" w:hAnsi="Arial" w:cs="Arial"/>
          <w:b/>
        </w:rPr>
        <w:t xml:space="preserve"> pour le CCF</w:t>
      </w:r>
    </w:p>
    <w:p w14:paraId="4079F942" w14:textId="6C09C9AB" w:rsidR="00B1054E" w:rsidRDefault="00B1054E" w:rsidP="00B1054E">
      <w:pPr>
        <w:pStyle w:val="Commentaire"/>
      </w:pPr>
    </w:p>
    <w:p w14:paraId="1F4703EA" w14:textId="77777777" w:rsidR="00121EF0" w:rsidRPr="003214E2" w:rsidRDefault="00121EF0" w:rsidP="00121EF0">
      <w:pPr>
        <w:jc w:val="both"/>
        <w:rPr>
          <w:rFonts w:ascii="Arial" w:eastAsia="Arial" w:hAnsi="Arial" w:cs="Arial"/>
          <w:b/>
          <w:u w:val="single"/>
        </w:rPr>
      </w:pPr>
    </w:p>
    <w:p w14:paraId="026DDA37" w14:textId="5CD4F7C2" w:rsidR="00196790" w:rsidRPr="00A01BEA" w:rsidRDefault="009E55CE" w:rsidP="00196790">
      <w:pPr>
        <w:shd w:val="clear" w:color="auto" w:fill="D9D9D9"/>
        <w:tabs>
          <w:tab w:val="left" w:pos="8505"/>
        </w:tabs>
        <w:jc w:val="both"/>
        <w:rPr>
          <w:rFonts w:ascii="Arial" w:eastAsia="Arial" w:hAnsi="Arial" w:cs="Arial"/>
          <w:b/>
          <w:u w:val="single"/>
        </w:rPr>
      </w:pPr>
      <w:r>
        <w:rPr>
          <w:rFonts w:ascii="Arial" w:eastAsia="Arial" w:hAnsi="Arial" w:cs="Arial"/>
          <w:b/>
          <w:u w:val="single"/>
        </w:rPr>
        <w:t>Partie 1</w:t>
      </w:r>
      <w:r w:rsidR="00196790" w:rsidRPr="00A01BEA">
        <w:rPr>
          <w:rFonts w:ascii="Arial" w:eastAsia="Arial" w:hAnsi="Arial" w:cs="Arial"/>
          <w:b/>
          <w:u w:val="single"/>
        </w:rPr>
        <w:t> </w:t>
      </w:r>
      <w:r w:rsidR="00196790" w:rsidRPr="00A01BEA">
        <w:rPr>
          <w:rFonts w:ascii="Arial" w:eastAsia="Arial" w:hAnsi="Arial" w:cs="Arial"/>
          <w:b/>
        </w:rPr>
        <w:t>: Mise en s</w:t>
      </w:r>
      <w:r>
        <w:rPr>
          <w:rFonts w:ascii="Arial" w:eastAsia="Arial" w:hAnsi="Arial" w:cs="Arial"/>
          <w:b/>
        </w:rPr>
        <w:t>ituation de vente-conseil</w:t>
      </w:r>
      <w:r>
        <w:rPr>
          <w:rFonts w:ascii="Arial" w:eastAsia="Arial" w:hAnsi="Arial" w:cs="Arial"/>
          <w:b/>
        </w:rPr>
        <w:tab/>
        <w:t>sur 45</w:t>
      </w:r>
      <w:r w:rsidR="00196790" w:rsidRPr="00A01BEA">
        <w:rPr>
          <w:rFonts w:ascii="Arial" w:eastAsia="Arial" w:hAnsi="Arial" w:cs="Arial"/>
          <w:b/>
        </w:rPr>
        <w:t xml:space="preserve"> points</w:t>
      </w:r>
    </w:p>
    <w:p w14:paraId="4B5917EB" w14:textId="77777777" w:rsidR="00121EF0" w:rsidRPr="003214E2" w:rsidRDefault="00121EF0" w:rsidP="00121EF0">
      <w:pPr>
        <w:spacing w:line="276" w:lineRule="auto"/>
        <w:rPr>
          <w:rFonts w:ascii="Arial" w:eastAsia="Arial" w:hAnsi="Arial" w:cs="Arial"/>
        </w:rPr>
      </w:pPr>
    </w:p>
    <w:p w14:paraId="33F76518" w14:textId="77777777" w:rsidR="00196790" w:rsidRPr="00B97809" w:rsidRDefault="00196790" w:rsidP="00196790">
      <w:pPr>
        <w:rPr>
          <w:rFonts w:ascii="Arial" w:eastAsia="Arial" w:hAnsi="Arial" w:cs="Arial"/>
          <w:b/>
          <w:sz w:val="22"/>
          <w:szCs w:val="22"/>
        </w:rPr>
      </w:pPr>
      <w:r w:rsidRPr="00B97809">
        <w:rPr>
          <w:rFonts w:ascii="Arial" w:eastAsia="Arial" w:hAnsi="Arial" w:cs="Arial"/>
          <w:b/>
          <w:sz w:val="22"/>
          <w:szCs w:val="22"/>
        </w:rPr>
        <w:t>Situation d’évaluation 1</w:t>
      </w:r>
    </w:p>
    <w:p w14:paraId="34EE2894" w14:textId="4E8A980F" w:rsidR="00196790" w:rsidRPr="00B97809" w:rsidRDefault="00196790" w:rsidP="00196790">
      <w:pPr>
        <w:rPr>
          <w:rFonts w:ascii="Arial" w:eastAsia="Arial" w:hAnsi="Arial" w:cs="Arial"/>
          <w:i/>
          <w:sz w:val="22"/>
          <w:szCs w:val="22"/>
        </w:rPr>
      </w:pPr>
      <w:r w:rsidRPr="00B97809">
        <w:rPr>
          <w:rFonts w:ascii="Arial" w:eastAsia="Arial" w:hAnsi="Arial" w:cs="Arial"/>
          <w:b/>
          <w:sz w:val="22"/>
          <w:szCs w:val="22"/>
        </w:rPr>
        <w:t xml:space="preserve">L’évaluation se </w:t>
      </w:r>
      <w:r w:rsidR="006D5804" w:rsidRPr="00B97809">
        <w:rPr>
          <w:rFonts w:ascii="Arial" w:eastAsia="Arial" w:hAnsi="Arial" w:cs="Arial"/>
          <w:b/>
          <w:sz w:val="22"/>
          <w:szCs w:val="22"/>
        </w:rPr>
        <w:t>déroule en milieu professionnel</w:t>
      </w:r>
      <w:r w:rsidR="006D5804" w:rsidRPr="00B97809">
        <w:rPr>
          <w:rFonts w:ascii="Arial" w:eastAsia="Arial" w:hAnsi="Arial" w:cs="Arial"/>
          <w:i/>
          <w:sz w:val="22"/>
          <w:szCs w:val="22"/>
        </w:rPr>
        <w:t>, elle permet d’évaluer tout ou partie des compétences C2.1, C2.2, C2.3. </w:t>
      </w:r>
    </w:p>
    <w:p w14:paraId="2F978DF5" w14:textId="77777777" w:rsidR="00196790" w:rsidRPr="00B97809" w:rsidRDefault="00196790" w:rsidP="00196790">
      <w:pPr>
        <w:rPr>
          <w:rFonts w:ascii="Arial" w:eastAsia="Arial" w:hAnsi="Arial" w:cs="Arial"/>
          <w:b/>
          <w:sz w:val="22"/>
          <w:szCs w:val="22"/>
          <w:u w:val="single"/>
        </w:rPr>
      </w:pPr>
    </w:p>
    <w:p w14:paraId="642DC1D3" w14:textId="77777777" w:rsidR="00196790" w:rsidRPr="00B97809" w:rsidRDefault="00196790" w:rsidP="00196790">
      <w:pPr>
        <w:rPr>
          <w:rFonts w:ascii="Arial" w:eastAsia="Arial" w:hAnsi="Arial" w:cs="Arial"/>
          <w:sz w:val="22"/>
          <w:szCs w:val="22"/>
        </w:rPr>
      </w:pPr>
      <w:r w:rsidRPr="00B97809">
        <w:rPr>
          <w:rFonts w:ascii="Arial" w:eastAsia="Arial" w:hAnsi="Arial" w:cs="Arial"/>
          <w:sz w:val="22"/>
          <w:szCs w:val="22"/>
        </w:rPr>
        <w:t xml:space="preserve">L’évaluation du candidat, qui prend la forme d’un bilan, est réalisée par le tuteur ou le maître d’apprentissage en fin de la période de formation en milieu professionnel. </w:t>
      </w:r>
    </w:p>
    <w:p w14:paraId="4A71A2FA" w14:textId="77777777" w:rsidR="00121EF0" w:rsidRPr="00B97809" w:rsidRDefault="00196790" w:rsidP="00196790">
      <w:pPr>
        <w:jc w:val="both"/>
        <w:rPr>
          <w:rFonts w:ascii="Arial" w:eastAsia="Arial" w:hAnsi="Arial" w:cs="Arial"/>
          <w:sz w:val="22"/>
          <w:szCs w:val="22"/>
        </w:rPr>
      </w:pPr>
      <w:r w:rsidRPr="00B97809">
        <w:rPr>
          <w:rFonts w:ascii="Arial" w:eastAsia="Arial" w:hAnsi="Arial" w:cs="Arial"/>
          <w:sz w:val="22"/>
          <w:szCs w:val="22"/>
        </w:rPr>
        <w:t>La proposition de note de l’évaluation est établie conjointement par le tuteur ou le maître d’apprentissage et un enseignant du domaine professionnel lors du rendez-vous de bilan de PFMP.</w:t>
      </w:r>
    </w:p>
    <w:p w14:paraId="04863D2C" w14:textId="77777777" w:rsidR="00196790" w:rsidRPr="003214E2" w:rsidRDefault="00196790" w:rsidP="00196790">
      <w:pPr>
        <w:jc w:val="both"/>
        <w:rPr>
          <w:rFonts w:ascii="Arial" w:eastAsia="Arial" w:hAnsi="Arial" w:cs="Arial"/>
        </w:rPr>
      </w:pPr>
    </w:p>
    <w:p w14:paraId="2CE56720" w14:textId="30D2B61C" w:rsidR="00196790" w:rsidRPr="00A01BEA" w:rsidRDefault="009E55CE" w:rsidP="00196790">
      <w:pPr>
        <w:shd w:val="clear" w:color="auto" w:fill="D9D9D9"/>
        <w:tabs>
          <w:tab w:val="left" w:pos="8505"/>
        </w:tabs>
        <w:rPr>
          <w:rFonts w:ascii="Arial" w:eastAsia="Arial" w:hAnsi="Arial" w:cs="Arial"/>
          <w:b/>
          <w:u w:val="single"/>
        </w:rPr>
      </w:pPr>
      <w:r>
        <w:rPr>
          <w:rFonts w:ascii="Arial" w:eastAsia="Arial" w:hAnsi="Arial" w:cs="Arial"/>
          <w:b/>
          <w:u w:val="single"/>
        </w:rPr>
        <w:t>Partie 2</w:t>
      </w:r>
      <w:r w:rsidR="00196790" w:rsidRPr="00A01BEA">
        <w:rPr>
          <w:rFonts w:ascii="Arial" w:eastAsia="Arial" w:hAnsi="Arial" w:cs="Arial"/>
          <w:b/>
          <w:u w:val="single"/>
        </w:rPr>
        <w:t> </w:t>
      </w:r>
      <w:r w:rsidR="00196790" w:rsidRPr="00A01BEA">
        <w:rPr>
          <w:rFonts w:ascii="Arial" w:eastAsia="Arial" w:hAnsi="Arial" w:cs="Arial"/>
          <w:b/>
        </w:rPr>
        <w:t>: Mobilisation des savoirs associés des compétences p</w:t>
      </w:r>
      <w:r>
        <w:rPr>
          <w:rFonts w:ascii="Arial" w:eastAsia="Arial" w:hAnsi="Arial" w:cs="Arial"/>
          <w:b/>
        </w:rPr>
        <w:t>rofessionnelles du pôle 2</w:t>
      </w:r>
      <w:r w:rsidR="00307A0C">
        <w:rPr>
          <w:rFonts w:ascii="Arial" w:eastAsia="Arial" w:hAnsi="Arial" w:cs="Arial"/>
          <w:b/>
        </w:rPr>
        <w:tab/>
        <w:t xml:space="preserve"> sur</w:t>
      </w:r>
      <w:r>
        <w:rPr>
          <w:rFonts w:ascii="Arial" w:eastAsia="Arial" w:hAnsi="Arial" w:cs="Arial"/>
          <w:b/>
        </w:rPr>
        <w:t xml:space="preserve"> 15</w:t>
      </w:r>
      <w:r w:rsidR="00196790" w:rsidRPr="00A01BEA">
        <w:rPr>
          <w:rFonts w:ascii="Arial" w:eastAsia="Arial" w:hAnsi="Arial" w:cs="Arial"/>
          <w:b/>
        </w:rPr>
        <w:t xml:space="preserve"> points</w:t>
      </w:r>
    </w:p>
    <w:p w14:paraId="77B1FB8E" w14:textId="77777777" w:rsidR="00196790" w:rsidRPr="00A01BEA" w:rsidRDefault="00196790" w:rsidP="00196790">
      <w:pPr>
        <w:jc w:val="both"/>
        <w:rPr>
          <w:rFonts w:ascii="Arial" w:eastAsia="Arial" w:hAnsi="Arial" w:cs="Arial"/>
          <w:b/>
          <w:u w:val="single"/>
        </w:rPr>
      </w:pPr>
    </w:p>
    <w:p w14:paraId="020C7AFD" w14:textId="437F83C0" w:rsidR="00196790" w:rsidRPr="00B97809" w:rsidRDefault="00196790" w:rsidP="00196790">
      <w:pPr>
        <w:jc w:val="both"/>
        <w:rPr>
          <w:rFonts w:ascii="Arial" w:eastAsia="Arial" w:hAnsi="Arial" w:cs="Arial"/>
          <w:sz w:val="22"/>
          <w:szCs w:val="22"/>
        </w:rPr>
      </w:pPr>
      <w:r w:rsidRPr="00B97809">
        <w:rPr>
          <w:rFonts w:ascii="Arial" w:eastAsia="Arial" w:hAnsi="Arial" w:cs="Arial"/>
          <w:b/>
          <w:sz w:val="22"/>
          <w:szCs w:val="22"/>
        </w:rPr>
        <w:t>Situation d’évaluation 2</w:t>
      </w:r>
      <w:r w:rsidR="006D5804" w:rsidRPr="00B97809">
        <w:rPr>
          <w:rFonts w:ascii="Arial" w:eastAsia="Arial" w:hAnsi="Arial" w:cs="Arial"/>
          <w:b/>
          <w:sz w:val="22"/>
          <w:szCs w:val="22"/>
        </w:rPr>
        <w:t xml:space="preserve"> </w:t>
      </w:r>
    </w:p>
    <w:p w14:paraId="33D6EDE3" w14:textId="77777777" w:rsidR="00196790" w:rsidRPr="00B97809" w:rsidRDefault="00196790" w:rsidP="00196790">
      <w:pPr>
        <w:rPr>
          <w:rFonts w:ascii="Arial" w:eastAsia="Arial" w:hAnsi="Arial" w:cs="Arial"/>
          <w:b/>
          <w:sz w:val="22"/>
          <w:szCs w:val="22"/>
        </w:rPr>
      </w:pPr>
      <w:r w:rsidRPr="00B97809">
        <w:rPr>
          <w:rFonts w:ascii="Arial" w:eastAsia="Arial" w:hAnsi="Arial" w:cs="Arial"/>
          <w:b/>
          <w:sz w:val="22"/>
          <w:szCs w:val="22"/>
        </w:rPr>
        <w:t>L’évaluation se déroule en établissement de formation.</w:t>
      </w:r>
    </w:p>
    <w:p w14:paraId="5770FD39" w14:textId="77777777" w:rsidR="00196790" w:rsidRPr="00B97809" w:rsidRDefault="00196790" w:rsidP="00196790">
      <w:pPr>
        <w:jc w:val="both"/>
        <w:rPr>
          <w:rFonts w:ascii="Verdana" w:eastAsia="Verdana" w:hAnsi="Verdana" w:cs="Verdana"/>
          <w:sz w:val="22"/>
          <w:szCs w:val="22"/>
        </w:rPr>
      </w:pPr>
    </w:p>
    <w:p w14:paraId="787A74C6" w14:textId="1D027009" w:rsidR="00196790" w:rsidRPr="00B97809" w:rsidRDefault="00196790" w:rsidP="00196790">
      <w:pPr>
        <w:rPr>
          <w:rFonts w:ascii="Arial" w:eastAsia="Arial" w:hAnsi="Arial" w:cs="Arial"/>
          <w:sz w:val="22"/>
          <w:szCs w:val="22"/>
        </w:rPr>
      </w:pPr>
      <w:r w:rsidRPr="00B97809">
        <w:rPr>
          <w:rFonts w:ascii="Arial" w:eastAsia="Arial" w:hAnsi="Arial" w:cs="Arial"/>
          <w:sz w:val="22"/>
          <w:szCs w:val="22"/>
        </w:rPr>
        <w:t>Elle a pour objectif d’évaluer, à l’oral, l’aptitude du candidat à mobiliser des savoirs associés du pôle 2.</w:t>
      </w:r>
    </w:p>
    <w:p w14:paraId="0CDEBC94" w14:textId="77777777" w:rsidR="00196790" w:rsidRPr="00B97809" w:rsidRDefault="00196790" w:rsidP="00196790">
      <w:pPr>
        <w:rPr>
          <w:rFonts w:ascii="Arial" w:eastAsia="Arial" w:hAnsi="Arial" w:cs="Arial"/>
          <w:sz w:val="22"/>
          <w:szCs w:val="22"/>
        </w:rPr>
      </w:pPr>
      <w:r w:rsidRPr="00B97809">
        <w:rPr>
          <w:rFonts w:ascii="Arial" w:eastAsia="Arial" w:hAnsi="Arial" w:cs="Arial"/>
          <w:sz w:val="22"/>
          <w:szCs w:val="22"/>
        </w:rPr>
        <w:t>Si le candidat mobilise des savoirs associés du pôle 1, ils ne sont pas évalués.</w:t>
      </w:r>
    </w:p>
    <w:p w14:paraId="57F53BED" w14:textId="77777777" w:rsidR="00196790" w:rsidRPr="00B97809" w:rsidRDefault="00196790" w:rsidP="00196790">
      <w:pPr>
        <w:spacing w:line="276" w:lineRule="auto"/>
        <w:rPr>
          <w:rFonts w:ascii="Arial" w:eastAsia="Arial" w:hAnsi="Arial" w:cs="Arial"/>
          <w:sz w:val="22"/>
          <w:szCs w:val="22"/>
        </w:rPr>
      </w:pPr>
    </w:p>
    <w:p w14:paraId="7608DBD8" w14:textId="77777777" w:rsidR="00196790" w:rsidRPr="00B97809" w:rsidRDefault="00196790" w:rsidP="00196790">
      <w:pPr>
        <w:rPr>
          <w:rFonts w:ascii="Arial" w:eastAsia="Arial" w:hAnsi="Arial" w:cs="Arial"/>
          <w:sz w:val="22"/>
          <w:szCs w:val="22"/>
        </w:rPr>
      </w:pPr>
      <w:r w:rsidRPr="00B97809">
        <w:rPr>
          <w:rFonts w:ascii="Arial" w:eastAsia="Arial" w:hAnsi="Arial" w:cs="Arial"/>
          <w:sz w:val="22"/>
          <w:szCs w:val="22"/>
        </w:rPr>
        <w:t xml:space="preserve">Cette partie d’épreuve prend appui sur un questionnement contextualisé. </w:t>
      </w:r>
    </w:p>
    <w:p w14:paraId="4CE6EB1F" w14:textId="77777777" w:rsidR="00196790" w:rsidRPr="00B97809" w:rsidRDefault="00196790" w:rsidP="00196790">
      <w:pPr>
        <w:rPr>
          <w:rFonts w:ascii="Arial" w:eastAsia="Arial" w:hAnsi="Arial" w:cs="Arial"/>
          <w:sz w:val="22"/>
          <w:szCs w:val="22"/>
        </w:rPr>
      </w:pPr>
      <w:r w:rsidRPr="00B97809">
        <w:rPr>
          <w:rFonts w:ascii="Arial" w:eastAsia="Arial" w:hAnsi="Arial" w:cs="Arial"/>
          <w:sz w:val="22"/>
          <w:szCs w:val="22"/>
        </w:rPr>
        <w:t>Celui-ci comprend trois questions dont deux au moins portent sur les savoirs associés à la compétence C2.3 « Contribuer à l’activité de l’entreprise ».</w:t>
      </w:r>
    </w:p>
    <w:p w14:paraId="51D6F5A1" w14:textId="584B2FC4" w:rsidR="00196790" w:rsidRPr="00B97809" w:rsidRDefault="00196790" w:rsidP="00196790">
      <w:pPr>
        <w:tabs>
          <w:tab w:val="center" w:pos="4536"/>
          <w:tab w:val="right" w:pos="9072"/>
          <w:tab w:val="left" w:pos="9603"/>
        </w:tabs>
        <w:spacing w:line="276" w:lineRule="auto"/>
        <w:jc w:val="both"/>
        <w:rPr>
          <w:rFonts w:ascii="Arial" w:eastAsia="Arial" w:hAnsi="Arial" w:cs="Arial"/>
          <w:sz w:val="22"/>
          <w:szCs w:val="22"/>
        </w:rPr>
      </w:pPr>
    </w:p>
    <w:p w14:paraId="5774551B" w14:textId="43DE7C2B" w:rsidR="00BA6D8E" w:rsidRPr="00B97809" w:rsidRDefault="00BA6D8E" w:rsidP="00196790">
      <w:pPr>
        <w:tabs>
          <w:tab w:val="center" w:pos="4536"/>
          <w:tab w:val="right" w:pos="9072"/>
          <w:tab w:val="left" w:pos="9603"/>
        </w:tabs>
        <w:spacing w:line="276" w:lineRule="auto"/>
        <w:jc w:val="both"/>
        <w:rPr>
          <w:rFonts w:ascii="Arial" w:eastAsia="Arial" w:hAnsi="Arial" w:cs="Arial"/>
          <w:i/>
          <w:sz w:val="22"/>
          <w:szCs w:val="22"/>
        </w:rPr>
      </w:pPr>
      <w:r w:rsidRPr="00B97809">
        <w:rPr>
          <w:rFonts w:ascii="Arial" w:eastAsia="Arial" w:hAnsi="Arial" w:cs="Arial"/>
          <w:i/>
          <w:sz w:val="22"/>
          <w:szCs w:val="22"/>
        </w:rPr>
        <w:t>Aucun document d’évaluation n’est proposé dans ce cahier des charges pour cette partie 2.</w:t>
      </w:r>
    </w:p>
    <w:p w14:paraId="494E60AD" w14:textId="77777777" w:rsidR="00BA6D8E" w:rsidRPr="00B97809" w:rsidRDefault="00BA6D8E" w:rsidP="00196790">
      <w:pPr>
        <w:tabs>
          <w:tab w:val="center" w:pos="4536"/>
          <w:tab w:val="right" w:pos="9072"/>
          <w:tab w:val="left" w:pos="9603"/>
        </w:tabs>
        <w:spacing w:line="276" w:lineRule="auto"/>
        <w:jc w:val="both"/>
        <w:rPr>
          <w:rFonts w:ascii="Arial" w:eastAsia="Arial" w:hAnsi="Arial" w:cs="Arial"/>
          <w:i/>
          <w:sz w:val="22"/>
          <w:szCs w:val="22"/>
        </w:rPr>
      </w:pPr>
    </w:p>
    <w:p w14:paraId="3E99F482" w14:textId="77777777" w:rsidR="00196790" w:rsidRPr="00B97809" w:rsidRDefault="00196790" w:rsidP="00196790">
      <w:pPr>
        <w:tabs>
          <w:tab w:val="center" w:pos="4536"/>
          <w:tab w:val="right" w:pos="9072"/>
          <w:tab w:val="left" w:pos="9603"/>
        </w:tabs>
        <w:spacing w:line="276" w:lineRule="auto"/>
        <w:jc w:val="both"/>
        <w:rPr>
          <w:rFonts w:ascii="Arial" w:eastAsia="Arial" w:hAnsi="Arial" w:cs="Arial"/>
          <w:sz w:val="22"/>
          <w:szCs w:val="22"/>
        </w:rPr>
      </w:pPr>
      <w:r w:rsidRPr="00B97809">
        <w:rPr>
          <w:rFonts w:ascii="Arial" w:eastAsia="Arial" w:hAnsi="Arial" w:cs="Arial"/>
          <w:sz w:val="22"/>
          <w:szCs w:val="22"/>
        </w:rPr>
        <w:t>La commission d’évaluation est composée d’un enseignant de la spécialité et d’un professionnel dans la mesure du possible.</w:t>
      </w:r>
    </w:p>
    <w:p w14:paraId="07188BE0" w14:textId="77777777" w:rsidR="006D5804" w:rsidRPr="00B97809" w:rsidRDefault="006D5804">
      <w:pPr>
        <w:rPr>
          <w:rFonts w:ascii="Arial" w:hAnsi="Arial" w:cs="Arial"/>
          <w:sz w:val="22"/>
          <w:szCs w:val="22"/>
        </w:rPr>
      </w:pPr>
    </w:p>
    <w:p w14:paraId="196240F7" w14:textId="26A116A8" w:rsidR="00694754" w:rsidRPr="005171A1" w:rsidRDefault="002D78C0">
      <w:pPr>
        <w:rPr>
          <w:rFonts w:ascii="Arial" w:hAnsi="Arial" w:cs="Arial"/>
          <w:sz w:val="22"/>
          <w:szCs w:val="22"/>
        </w:rPr>
      </w:pPr>
      <w:r>
        <w:rPr>
          <w:rFonts w:ascii="Arial" w:hAnsi="Arial" w:cs="Arial"/>
          <w:sz w:val="22"/>
          <w:szCs w:val="22"/>
        </w:rPr>
        <w:br w:type="page"/>
      </w:r>
    </w:p>
    <w:tbl>
      <w:tblPr>
        <w:tblpPr w:leftFromText="141" w:rightFromText="141" w:vertAnchor="text" w:horzAnchor="margin" w:tblpXSpec="center" w:tblpY="-49"/>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1224"/>
        <w:gridCol w:w="456"/>
        <w:gridCol w:w="1740"/>
        <w:gridCol w:w="428"/>
        <w:gridCol w:w="448"/>
        <w:gridCol w:w="448"/>
        <w:gridCol w:w="448"/>
        <w:gridCol w:w="568"/>
        <w:gridCol w:w="1080"/>
      </w:tblGrid>
      <w:tr w:rsidR="00694754" w:rsidRPr="00694754" w14:paraId="772D9774" w14:textId="77777777" w:rsidTr="009E1C75">
        <w:trPr>
          <w:cantSplit/>
          <w:trHeight w:val="278"/>
        </w:trPr>
        <w:tc>
          <w:tcPr>
            <w:tcW w:w="4068" w:type="dxa"/>
            <w:vMerge w:val="restart"/>
          </w:tcPr>
          <w:p w14:paraId="696309C9" w14:textId="77777777" w:rsidR="005E3175" w:rsidRPr="00694754" w:rsidRDefault="005E3175" w:rsidP="009E1C75">
            <w:pPr>
              <w:jc w:val="center"/>
              <w:rPr>
                <w:rFonts w:ascii="Arial" w:hAnsi="Arial" w:cs="Arial"/>
                <w:sz w:val="20"/>
              </w:rPr>
            </w:pPr>
          </w:p>
          <w:p w14:paraId="177B5DDB" w14:textId="3A066C8E" w:rsidR="005E3175" w:rsidRPr="00694754" w:rsidRDefault="003E5692" w:rsidP="009E1C75">
            <w:pPr>
              <w:pStyle w:val="Titre7"/>
              <w:rPr>
                <w:rFonts w:ascii="Arial" w:hAnsi="Arial" w:cs="Arial"/>
                <w:color w:val="auto"/>
              </w:rPr>
            </w:pPr>
            <w:r w:rsidRPr="00694754">
              <w:rPr>
                <w:rFonts w:ascii="Arial" w:hAnsi="Arial" w:cs="Arial"/>
                <w:color w:val="auto"/>
              </w:rPr>
              <w:t>ACADÉMIE</w:t>
            </w:r>
            <w:r w:rsidR="005E3175" w:rsidRPr="00694754">
              <w:rPr>
                <w:rFonts w:ascii="Arial" w:hAnsi="Arial" w:cs="Arial"/>
                <w:color w:val="auto"/>
              </w:rPr>
              <w:t xml:space="preserve"> D</w:t>
            </w:r>
            <w:r w:rsidR="00765362">
              <w:rPr>
                <w:rFonts w:ascii="Arial" w:hAnsi="Arial" w:cs="Arial"/>
                <w:color w:val="auto"/>
              </w:rPr>
              <w:t>E DIJON</w:t>
            </w:r>
          </w:p>
          <w:p w14:paraId="72CC5B5E" w14:textId="77777777" w:rsidR="00694754" w:rsidRPr="00694754" w:rsidRDefault="00694754" w:rsidP="00694754">
            <w:pPr>
              <w:jc w:val="center"/>
              <w:rPr>
                <w:rFonts w:ascii="Arial" w:hAnsi="Arial" w:cs="Arial"/>
                <w:b/>
                <w:sz w:val="20"/>
              </w:rPr>
            </w:pPr>
            <w:r w:rsidRPr="00694754">
              <w:rPr>
                <w:rFonts w:ascii="Arial" w:hAnsi="Arial" w:cs="Arial"/>
                <w:b/>
                <w:sz w:val="20"/>
              </w:rPr>
              <w:t>Grille CCF</w:t>
            </w:r>
          </w:p>
          <w:p w14:paraId="24DA29EC" w14:textId="77777777" w:rsidR="005E3175" w:rsidRPr="00694754" w:rsidRDefault="005E3175" w:rsidP="009E1C75">
            <w:pPr>
              <w:jc w:val="center"/>
              <w:rPr>
                <w:rFonts w:ascii="Arial" w:hAnsi="Arial" w:cs="Arial"/>
                <w:b/>
                <w:sz w:val="20"/>
              </w:rPr>
            </w:pPr>
          </w:p>
          <w:p w14:paraId="6087177A" w14:textId="65480B3C" w:rsidR="005E3175" w:rsidRPr="00694754" w:rsidRDefault="003E5692" w:rsidP="009E1C75">
            <w:pPr>
              <w:pStyle w:val="Corpsdetexte2"/>
            </w:pPr>
            <w:r w:rsidRPr="006D5804">
              <w:t>ÉVALUATION</w:t>
            </w:r>
            <w:r w:rsidR="005E3175" w:rsidRPr="006D5804">
              <w:t xml:space="preserve"> EN MILIEU PROFESSIONNEL</w:t>
            </w:r>
          </w:p>
          <w:p w14:paraId="399C8DDE" w14:textId="77777777" w:rsidR="005E3175" w:rsidRPr="00694754" w:rsidRDefault="005E3175" w:rsidP="009E1C75">
            <w:pPr>
              <w:jc w:val="center"/>
              <w:rPr>
                <w:rFonts w:ascii="Arial" w:hAnsi="Arial" w:cs="Arial"/>
                <w:b/>
                <w:sz w:val="20"/>
              </w:rPr>
            </w:pPr>
          </w:p>
        </w:tc>
        <w:tc>
          <w:tcPr>
            <w:tcW w:w="6840" w:type="dxa"/>
            <w:gridSpan w:val="9"/>
          </w:tcPr>
          <w:p w14:paraId="45FB62BA" w14:textId="77777777" w:rsidR="005E3175" w:rsidRPr="00694754" w:rsidRDefault="005E3175" w:rsidP="009E1C75">
            <w:pPr>
              <w:pStyle w:val="Titre7"/>
              <w:rPr>
                <w:rFonts w:ascii="Arial" w:hAnsi="Arial" w:cs="Arial"/>
                <w:color w:val="auto"/>
                <w:sz w:val="20"/>
                <w:szCs w:val="20"/>
              </w:rPr>
            </w:pPr>
            <w:r w:rsidRPr="00694754">
              <w:rPr>
                <w:rFonts w:ascii="Arial" w:hAnsi="Arial" w:cs="Arial"/>
                <w:color w:val="auto"/>
                <w:sz w:val="20"/>
                <w:szCs w:val="20"/>
              </w:rPr>
              <w:t>CAP MÉTIERS DE LA COIFFURE</w:t>
            </w:r>
          </w:p>
          <w:p w14:paraId="580754AF" w14:textId="21AC1302" w:rsidR="005E3175" w:rsidRDefault="005E3175" w:rsidP="009E1C75">
            <w:pPr>
              <w:jc w:val="center"/>
              <w:rPr>
                <w:rFonts w:ascii="Arial" w:hAnsi="Arial" w:cs="Arial"/>
                <w:b/>
                <w:sz w:val="20"/>
              </w:rPr>
            </w:pPr>
            <w:r w:rsidRPr="00694754">
              <w:rPr>
                <w:rFonts w:ascii="Arial" w:hAnsi="Arial" w:cs="Arial"/>
                <w:b/>
                <w:sz w:val="20"/>
              </w:rPr>
              <w:t>EP 2 : Relation clientèle et participation à la vie de l’entreprise</w:t>
            </w:r>
          </w:p>
          <w:p w14:paraId="6161E793" w14:textId="6E95891D" w:rsidR="00243EF1" w:rsidRPr="00B97809" w:rsidRDefault="00243EF1" w:rsidP="009E1C75">
            <w:pPr>
              <w:jc w:val="center"/>
              <w:rPr>
                <w:rFonts w:ascii="Arial" w:hAnsi="Arial" w:cs="Arial"/>
                <w:b/>
                <w:sz w:val="20"/>
              </w:rPr>
            </w:pPr>
            <w:r w:rsidRPr="00B97809">
              <w:rPr>
                <w:rFonts w:ascii="Arial" w:hAnsi="Arial" w:cs="Arial"/>
                <w:b/>
                <w:sz w:val="20"/>
              </w:rPr>
              <w:t>Partie 1</w:t>
            </w:r>
          </w:p>
          <w:p w14:paraId="2C48929F" w14:textId="771F1306" w:rsidR="005E3175" w:rsidRPr="008800D9" w:rsidRDefault="00243EF1" w:rsidP="009E1C75">
            <w:pPr>
              <w:jc w:val="center"/>
              <w:rPr>
                <w:rFonts w:ascii="Arial" w:hAnsi="Arial" w:cs="Arial"/>
                <w:bCs/>
                <w:i/>
                <w:iCs/>
                <w:sz w:val="20"/>
                <w:szCs w:val="16"/>
              </w:rPr>
            </w:pPr>
            <w:r w:rsidRPr="00B97809">
              <w:rPr>
                <w:rFonts w:ascii="Arial" w:hAnsi="Arial" w:cs="Arial"/>
                <w:bCs/>
                <w:i/>
                <w:iCs/>
                <w:sz w:val="20"/>
                <w:szCs w:val="16"/>
              </w:rPr>
              <w:t>La grille correspond à ce qui est évalué e</w:t>
            </w:r>
            <w:r w:rsidR="008800D9" w:rsidRPr="00B97809">
              <w:rPr>
                <w:rFonts w:ascii="Arial" w:hAnsi="Arial" w:cs="Arial"/>
                <w:bCs/>
                <w:i/>
                <w:iCs/>
                <w:sz w:val="20"/>
                <w:szCs w:val="16"/>
              </w:rPr>
              <w:t>n</w:t>
            </w:r>
            <w:r w:rsidR="00A415AC">
              <w:rPr>
                <w:rFonts w:ascii="Arial" w:hAnsi="Arial" w:cs="Arial"/>
                <w:bCs/>
                <w:i/>
                <w:iCs/>
                <w:sz w:val="20"/>
                <w:szCs w:val="16"/>
              </w:rPr>
              <w:t xml:space="preserve"> entreprise donc à la partie</w:t>
            </w:r>
            <w:r w:rsidR="00B97809" w:rsidRPr="00B97809">
              <w:rPr>
                <w:rFonts w:ascii="Arial" w:hAnsi="Arial" w:cs="Arial"/>
                <w:bCs/>
                <w:i/>
                <w:iCs/>
                <w:sz w:val="20"/>
                <w:szCs w:val="16"/>
              </w:rPr>
              <w:t xml:space="preserve"> </w:t>
            </w:r>
            <w:r w:rsidRPr="00B97809">
              <w:rPr>
                <w:rFonts w:ascii="Arial" w:hAnsi="Arial" w:cs="Arial"/>
                <w:bCs/>
                <w:i/>
                <w:iCs/>
                <w:sz w:val="20"/>
                <w:szCs w:val="16"/>
              </w:rPr>
              <w:t>1</w:t>
            </w:r>
            <w:r w:rsidR="00C243E5" w:rsidRPr="00B97809">
              <w:rPr>
                <w:rFonts w:ascii="Arial" w:hAnsi="Arial" w:cs="Arial"/>
                <w:bCs/>
                <w:i/>
                <w:iCs/>
                <w:sz w:val="20"/>
                <w:szCs w:val="16"/>
              </w:rPr>
              <w:t>et non pas à la globalité de EP2</w:t>
            </w:r>
          </w:p>
        </w:tc>
      </w:tr>
      <w:tr w:rsidR="00694754" w:rsidRPr="00694754" w14:paraId="16A6D52A" w14:textId="77777777" w:rsidTr="009E1C75">
        <w:trPr>
          <w:cantSplit/>
          <w:trHeight w:val="655"/>
        </w:trPr>
        <w:tc>
          <w:tcPr>
            <w:tcW w:w="4068" w:type="dxa"/>
            <w:vMerge/>
          </w:tcPr>
          <w:p w14:paraId="2B183819" w14:textId="77777777" w:rsidR="005E3175" w:rsidRPr="00694754" w:rsidRDefault="005E3175" w:rsidP="009E1C75">
            <w:pPr>
              <w:jc w:val="both"/>
              <w:rPr>
                <w:rFonts w:ascii="Arial" w:hAnsi="Arial" w:cs="Arial"/>
                <w:b/>
                <w:sz w:val="20"/>
              </w:rPr>
            </w:pPr>
          </w:p>
        </w:tc>
        <w:tc>
          <w:tcPr>
            <w:tcW w:w="3420" w:type="dxa"/>
            <w:gridSpan w:val="3"/>
          </w:tcPr>
          <w:p w14:paraId="5B2CF3C4" w14:textId="77777777" w:rsidR="005E3175" w:rsidRPr="00B97809" w:rsidRDefault="005E3175" w:rsidP="009E1C75">
            <w:pPr>
              <w:rPr>
                <w:rFonts w:ascii="Arial" w:hAnsi="Arial" w:cs="Arial"/>
                <w:b/>
                <w:sz w:val="20"/>
                <w:szCs w:val="16"/>
              </w:rPr>
            </w:pPr>
          </w:p>
          <w:p w14:paraId="6C811D34" w14:textId="15BBA124" w:rsidR="00E24B96" w:rsidRPr="00B97809" w:rsidRDefault="00E24B96" w:rsidP="009E1C75">
            <w:pPr>
              <w:rPr>
                <w:rFonts w:ascii="Arial" w:hAnsi="Arial" w:cs="Arial"/>
                <w:b/>
                <w:sz w:val="20"/>
              </w:rPr>
            </w:pPr>
            <w:r w:rsidRPr="00B97809">
              <w:rPr>
                <w:rFonts w:ascii="Arial" w:hAnsi="Arial" w:cs="Arial"/>
                <w:b/>
                <w:sz w:val="20"/>
              </w:rPr>
              <w:t>Partie 1</w:t>
            </w:r>
            <w:r w:rsidR="00243EF1" w:rsidRPr="00B97809">
              <w:rPr>
                <w:rFonts w:ascii="Arial" w:hAnsi="Arial" w:cs="Arial"/>
                <w:b/>
                <w:sz w:val="20"/>
              </w:rPr>
              <w:t> : 45 points</w:t>
            </w:r>
          </w:p>
          <w:p w14:paraId="5483AA04" w14:textId="77777777" w:rsidR="005E3175" w:rsidRPr="00B97809" w:rsidRDefault="005E3175" w:rsidP="009E1C75">
            <w:pPr>
              <w:rPr>
                <w:rFonts w:ascii="Arial" w:hAnsi="Arial" w:cs="Arial"/>
                <w:b/>
                <w:sz w:val="20"/>
                <w:szCs w:val="16"/>
              </w:rPr>
            </w:pPr>
          </w:p>
        </w:tc>
        <w:tc>
          <w:tcPr>
            <w:tcW w:w="3420" w:type="dxa"/>
            <w:gridSpan w:val="6"/>
          </w:tcPr>
          <w:p w14:paraId="5A1E37EA" w14:textId="77777777" w:rsidR="005E3175" w:rsidRPr="00B97809" w:rsidRDefault="005E3175" w:rsidP="009E1C75">
            <w:pPr>
              <w:rPr>
                <w:rFonts w:ascii="Arial" w:hAnsi="Arial" w:cs="Arial"/>
                <w:b/>
                <w:sz w:val="20"/>
                <w:szCs w:val="16"/>
              </w:rPr>
            </w:pPr>
          </w:p>
          <w:p w14:paraId="327A3DEF" w14:textId="61F1FAF3" w:rsidR="005E3175" w:rsidRPr="00B97809" w:rsidRDefault="005E3175" w:rsidP="009E1C75">
            <w:pPr>
              <w:rPr>
                <w:rFonts w:ascii="Arial" w:hAnsi="Arial" w:cs="Arial"/>
                <w:b/>
                <w:sz w:val="20"/>
              </w:rPr>
            </w:pPr>
            <w:r w:rsidRPr="00B97809">
              <w:rPr>
                <w:rFonts w:ascii="Arial" w:hAnsi="Arial" w:cs="Arial"/>
                <w:b/>
                <w:sz w:val="20"/>
              </w:rPr>
              <w:t xml:space="preserve">Durée de l’évaluation : </w:t>
            </w:r>
            <w:r w:rsidR="00E24B96" w:rsidRPr="00B97809">
              <w:rPr>
                <w:rFonts w:ascii="Arial" w:hAnsi="Arial" w:cs="Arial"/>
                <w:b/>
                <w:sz w:val="20"/>
                <w:szCs w:val="16"/>
              </w:rPr>
              <w:t>Bilan</w:t>
            </w:r>
          </w:p>
        </w:tc>
      </w:tr>
      <w:tr w:rsidR="00694754" w:rsidRPr="00694754" w14:paraId="08C7FB85" w14:textId="77777777" w:rsidTr="009E1C75">
        <w:trPr>
          <w:cantSplit/>
          <w:trHeight w:val="930"/>
        </w:trPr>
        <w:tc>
          <w:tcPr>
            <w:tcW w:w="5292" w:type="dxa"/>
            <w:gridSpan w:val="2"/>
            <w:shd w:val="clear" w:color="auto" w:fill="FFFFFF" w:themeFill="background1"/>
          </w:tcPr>
          <w:p w14:paraId="194C6FD9" w14:textId="77777777" w:rsidR="009E1C75" w:rsidRPr="00694754" w:rsidRDefault="009E1C75" w:rsidP="009E1C75">
            <w:pPr>
              <w:jc w:val="both"/>
              <w:rPr>
                <w:rFonts w:ascii="Arial" w:hAnsi="Arial" w:cs="Arial"/>
                <w:b/>
                <w:sz w:val="20"/>
              </w:rPr>
            </w:pPr>
            <w:r w:rsidRPr="00694754">
              <w:rPr>
                <w:rFonts w:ascii="Arial" w:hAnsi="Arial" w:cs="Arial"/>
                <w:b/>
                <w:sz w:val="20"/>
              </w:rPr>
              <w:t>Nom et Prénom du candidat :</w:t>
            </w:r>
          </w:p>
          <w:p w14:paraId="246B852A" w14:textId="77777777" w:rsidR="009E1C75" w:rsidRPr="00694754" w:rsidRDefault="009E1C75" w:rsidP="009E1C75">
            <w:pPr>
              <w:jc w:val="both"/>
              <w:rPr>
                <w:rFonts w:ascii="Arial" w:hAnsi="Arial" w:cs="Arial"/>
                <w:b/>
                <w:sz w:val="20"/>
              </w:rPr>
            </w:pPr>
          </w:p>
          <w:p w14:paraId="4BE071FA" w14:textId="77777777" w:rsidR="009E1C75" w:rsidRPr="00694754" w:rsidRDefault="009E1C75" w:rsidP="009E1C75">
            <w:pPr>
              <w:rPr>
                <w:rFonts w:ascii="Arial" w:eastAsia="Calibri" w:hAnsi="Arial" w:cs="Arial"/>
              </w:rPr>
            </w:pPr>
          </w:p>
        </w:tc>
        <w:tc>
          <w:tcPr>
            <w:tcW w:w="5616" w:type="dxa"/>
            <w:gridSpan w:val="8"/>
            <w:shd w:val="clear" w:color="auto" w:fill="FFFFFF" w:themeFill="background1"/>
          </w:tcPr>
          <w:p w14:paraId="7C8155DD" w14:textId="77777777" w:rsidR="009E1C75" w:rsidRPr="00694754" w:rsidRDefault="009E1C75" w:rsidP="009E1C75">
            <w:pPr>
              <w:rPr>
                <w:rFonts w:ascii="Arial" w:eastAsia="Calibri" w:hAnsi="Arial" w:cs="Arial"/>
              </w:rPr>
            </w:pPr>
            <w:r w:rsidRPr="00694754">
              <w:rPr>
                <w:rFonts w:ascii="Arial" w:hAnsi="Arial" w:cs="Arial"/>
                <w:b/>
                <w:sz w:val="20"/>
              </w:rPr>
              <w:t>Nom et adresse de l’entreprise :</w:t>
            </w:r>
          </w:p>
        </w:tc>
      </w:tr>
      <w:tr w:rsidR="00694754" w:rsidRPr="00694754" w14:paraId="4489367D" w14:textId="77777777" w:rsidTr="000D29E3">
        <w:trPr>
          <w:cantSplit/>
          <w:trHeight w:val="156"/>
        </w:trPr>
        <w:tc>
          <w:tcPr>
            <w:tcW w:w="5748" w:type="dxa"/>
            <w:gridSpan w:val="3"/>
            <w:shd w:val="clear" w:color="auto" w:fill="D9D9D9" w:themeFill="background1" w:themeFillShade="D9"/>
          </w:tcPr>
          <w:p w14:paraId="7B08D715" w14:textId="77777777" w:rsidR="005E3175" w:rsidRPr="00694754" w:rsidRDefault="005E3175" w:rsidP="009E1C75">
            <w:pPr>
              <w:rPr>
                <w:rFonts w:ascii="Arial" w:hAnsi="Arial" w:cs="Arial"/>
                <w:b/>
                <w:sz w:val="20"/>
                <w:szCs w:val="20"/>
              </w:rPr>
            </w:pPr>
            <w:r w:rsidRPr="00694754">
              <w:rPr>
                <w:rFonts w:ascii="Arial" w:hAnsi="Arial" w:cs="Arial"/>
                <w:sz w:val="20"/>
                <w:szCs w:val="20"/>
              </w:rPr>
              <w:t>Indicateurs d’évaluation</w:t>
            </w:r>
          </w:p>
        </w:tc>
        <w:tc>
          <w:tcPr>
            <w:tcW w:w="2168" w:type="dxa"/>
            <w:gridSpan w:val="2"/>
            <w:shd w:val="clear" w:color="auto" w:fill="D9D9D9" w:themeFill="background1" w:themeFillShade="D9"/>
          </w:tcPr>
          <w:p w14:paraId="1D30428F" w14:textId="77777777" w:rsidR="005E3175" w:rsidRPr="00694754" w:rsidRDefault="005E3175" w:rsidP="009E1C75">
            <w:pPr>
              <w:jc w:val="center"/>
              <w:rPr>
                <w:rFonts w:ascii="Arial" w:hAnsi="Arial" w:cs="Arial"/>
                <w:b/>
                <w:sz w:val="20"/>
                <w:szCs w:val="20"/>
              </w:rPr>
            </w:pPr>
            <w:r w:rsidRPr="00694754">
              <w:rPr>
                <w:rFonts w:ascii="Arial" w:hAnsi="Arial" w:cs="Arial"/>
                <w:sz w:val="20"/>
                <w:szCs w:val="20"/>
              </w:rPr>
              <w:t>Justification si I ou TI</w:t>
            </w:r>
          </w:p>
        </w:tc>
        <w:tc>
          <w:tcPr>
            <w:tcW w:w="448" w:type="dxa"/>
            <w:shd w:val="clear" w:color="auto" w:fill="D9D9D9" w:themeFill="background1" w:themeFillShade="D9"/>
          </w:tcPr>
          <w:p w14:paraId="5F761A39" w14:textId="77777777" w:rsidR="005E3175" w:rsidRPr="00694754" w:rsidRDefault="005E3175" w:rsidP="009E1C75">
            <w:pPr>
              <w:jc w:val="both"/>
              <w:rPr>
                <w:rFonts w:ascii="Arial" w:hAnsi="Arial" w:cs="Arial"/>
                <w:b/>
                <w:sz w:val="20"/>
                <w:szCs w:val="20"/>
                <w:lang w:val="en-US"/>
              </w:rPr>
            </w:pPr>
            <w:r w:rsidRPr="00694754">
              <w:rPr>
                <w:rFonts w:ascii="Arial" w:hAnsi="Arial" w:cs="Arial"/>
                <w:b/>
                <w:sz w:val="20"/>
                <w:szCs w:val="20"/>
                <w:lang w:val="en-US"/>
              </w:rPr>
              <w:t>TI</w:t>
            </w:r>
          </w:p>
        </w:tc>
        <w:tc>
          <w:tcPr>
            <w:tcW w:w="448" w:type="dxa"/>
            <w:shd w:val="clear" w:color="auto" w:fill="D9D9D9" w:themeFill="background1" w:themeFillShade="D9"/>
          </w:tcPr>
          <w:p w14:paraId="50D8F857" w14:textId="77777777" w:rsidR="005E3175" w:rsidRPr="00694754" w:rsidRDefault="005E3175" w:rsidP="009E1C75">
            <w:pPr>
              <w:jc w:val="both"/>
              <w:rPr>
                <w:rFonts w:ascii="Arial" w:hAnsi="Arial" w:cs="Arial"/>
                <w:b/>
                <w:sz w:val="20"/>
                <w:szCs w:val="20"/>
                <w:lang w:val="en-US"/>
              </w:rPr>
            </w:pPr>
            <w:r w:rsidRPr="00694754">
              <w:rPr>
                <w:rFonts w:ascii="Arial" w:hAnsi="Arial" w:cs="Arial"/>
                <w:b/>
                <w:sz w:val="20"/>
                <w:szCs w:val="20"/>
                <w:lang w:val="en-US"/>
              </w:rPr>
              <w:t>I</w:t>
            </w:r>
          </w:p>
        </w:tc>
        <w:tc>
          <w:tcPr>
            <w:tcW w:w="448" w:type="dxa"/>
            <w:shd w:val="clear" w:color="auto" w:fill="D9D9D9" w:themeFill="background1" w:themeFillShade="D9"/>
          </w:tcPr>
          <w:p w14:paraId="2EBBF035" w14:textId="6AC7E691" w:rsidR="005E3175" w:rsidRPr="00694754" w:rsidRDefault="000D29E3" w:rsidP="009E1C75">
            <w:pPr>
              <w:jc w:val="both"/>
              <w:rPr>
                <w:rFonts w:ascii="Arial" w:hAnsi="Arial" w:cs="Arial"/>
                <w:b/>
                <w:sz w:val="20"/>
                <w:szCs w:val="20"/>
                <w:lang w:val="en-US"/>
              </w:rPr>
            </w:pPr>
            <w:r>
              <w:rPr>
                <w:rFonts w:ascii="Arial" w:hAnsi="Arial" w:cs="Arial"/>
                <w:b/>
                <w:sz w:val="20"/>
                <w:szCs w:val="20"/>
                <w:lang w:val="en-US"/>
              </w:rPr>
              <w:t>S</w:t>
            </w:r>
          </w:p>
        </w:tc>
        <w:tc>
          <w:tcPr>
            <w:tcW w:w="568" w:type="dxa"/>
            <w:shd w:val="clear" w:color="auto" w:fill="D9D9D9" w:themeFill="background1" w:themeFillShade="D9"/>
          </w:tcPr>
          <w:p w14:paraId="7AFAE97B" w14:textId="00CA6356" w:rsidR="005E3175" w:rsidRPr="00694754" w:rsidRDefault="000D29E3" w:rsidP="009E1C75">
            <w:pPr>
              <w:jc w:val="both"/>
              <w:rPr>
                <w:rFonts w:ascii="Arial" w:hAnsi="Arial" w:cs="Arial"/>
                <w:b/>
                <w:sz w:val="20"/>
                <w:szCs w:val="20"/>
              </w:rPr>
            </w:pPr>
            <w:r>
              <w:rPr>
                <w:rFonts w:ascii="Arial" w:hAnsi="Arial" w:cs="Arial"/>
                <w:b/>
                <w:sz w:val="20"/>
                <w:szCs w:val="20"/>
              </w:rPr>
              <w:t>TS</w:t>
            </w:r>
          </w:p>
        </w:tc>
        <w:tc>
          <w:tcPr>
            <w:tcW w:w="1080" w:type="dxa"/>
            <w:shd w:val="clear" w:color="auto" w:fill="D9D9D9" w:themeFill="background1" w:themeFillShade="D9"/>
          </w:tcPr>
          <w:p w14:paraId="06DC17C9" w14:textId="2354E620" w:rsidR="005E3175" w:rsidRPr="00694754" w:rsidRDefault="00307A0C" w:rsidP="009E1C75">
            <w:pPr>
              <w:jc w:val="both"/>
              <w:rPr>
                <w:rFonts w:ascii="Arial" w:hAnsi="Arial" w:cs="Arial"/>
                <w:b/>
                <w:sz w:val="20"/>
                <w:szCs w:val="20"/>
              </w:rPr>
            </w:pPr>
            <w:r w:rsidRPr="00694754">
              <w:rPr>
                <w:rFonts w:ascii="Arial" w:hAnsi="Arial" w:cs="Arial"/>
                <w:b/>
                <w:sz w:val="20"/>
                <w:szCs w:val="20"/>
              </w:rPr>
              <w:t>Barème</w:t>
            </w:r>
          </w:p>
        </w:tc>
      </w:tr>
      <w:tr w:rsidR="00694754" w:rsidRPr="00694754" w14:paraId="470101C7" w14:textId="77777777" w:rsidTr="009E1C75">
        <w:trPr>
          <w:cantSplit/>
        </w:trPr>
        <w:tc>
          <w:tcPr>
            <w:tcW w:w="5748" w:type="dxa"/>
            <w:gridSpan w:val="3"/>
          </w:tcPr>
          <w:p w14:paraId="1C9E2577" w14:textId="3B37777D" w:rsidR="00D2649F" w:rsidRPr="006D5804" w:rsidRDefault="00FC4CCA" w:rsidP="002B0F3D">
            <w:pPr>
              <w:rPr>
                <w:rFonts w:ascii="Arial" w:hAnsi="Arial" w:cs="Arial"/>
                <w:b/>
                <w:bCs/>
                <w:sz w:val="20"/>
                <w:szCs w:val="20"/>
              </w:rPr>
            </w:pPr>
            <w:r w:rsidRPr="006D5804">
              <w:rPr>
                <w:rFonts w:ascii="Arial" w:hAnsi="Arial" w:cs="Arial"/>
                <w:b/>
                <w:bCs/>
                <w:sz w:val="20"/>
                <w:szCs w:val="20"/>
              </w:rPr>
              <w:t>Relation client </w:t>
            </w:r>
            <w:r w:rsidR="00F74088" w:rsidRPr="006D5804">
              <w:rPr>
                <w:rFonts w:ascii="Arial" w:hAnsi="Arial" w:cs="Arial"/>
                <w:b/>
                <w:bCs/>
                <w:sz w:val="20"/>
                <w:szCs w:val="20"/>
              </w:rPr>
              <w:t>:</w:t>
            </w:r>
          </w:p>
          <w:p w14:paraId="59EFD69E" w14:textId="77777777" w:rsidR="006D5804" w:rsidRPr="006D5804" w:rsidRDefault="006D5804" w:rsidP="002B0F3D">
            <w:pPr>
              <w:rPr>
                <w:rFonts w:ascii="Arial" w:hAnsi="Arial" w:cs="Arial"/>
                <w:b/>
                <w:bCs/>
                <w:sz w:val="20"/>
                <w:szCs w:val="20"/>
              </w:rPr>
            </w:pPr>
          </w:p>
          <w:p w14:paraId="5115EE77" w14:textId="1BAC3A68" w:rsidR="00400F97" w:rsidRPr="006D5804" w:rsidRDefault="00D6510D" w:rsidP="002B0F3D">
            <w:pPr>
              <w:rPr>
                <w:rFonts w:ascii="Arial" w:hAnsi="Arial" w:cs="Arial"/>
                <w:sz w:val="20"/>
                <w:szCs w:val="20"/>
              </w:rPr>
            </w:pPr>
            <w:r w:rsidRPr="006D5804">
              <w:rPr>
                <w:rFonts w:ascii="Arial" w:hAnsi="Arial" w:cs="Arial"/>
                <w:b/>
                <w:bCs/>
                <w:sz w:val="20"/>
                <w:szCs w:val="20"/>
              </w:rPr>
              <w:t xml:space="preserve">  -</w:t>
            </w:r>
            <w:r w:rsidR="006D5804" w:rsidRPr="006D5804">
              <w:rPr>
                <w:rFonts w:ascii="Arial" w:hAnsi="Arial" w:cs="Arial"/>
                <w:b/>
                <w:bCs/>
                <w:sz w:val="20"/>
                <w:szCs w:val="20"/>
              </w:rPr>
              <w:t xml:space="preserve"> </w:t>
            </w:r>
            <w:r w:rsidR="00FC4CCA" w:rsidRPr="006D5804">
              <w:rPr>
                <w:rFonts w:ascii="Arial" w:hAnsi="Arial" w:cs="Arial"/>
                <w:sz w:val="20"/>
                <w:szCs w:val="20"/>
              </w:rPr>
              <w:t>Accueil de la clientèle</w:t>
            </w:r>
            <w:r w:rsidR="00FC4CCA" w:rsidRPr="006D5804">
              <w:rPr>
                <w:rFonts w:ascii="Arial" w:hAnsi="Arial" w:cs="Arial"/>
                <w:b/>
                <w:bCs/>
                <w:sz w:val="20"/>
                <w:szCs w:val="20"/>
              </w:rPr>
              <w:t> </w:t>
            </w:r>
            <w:r w:rsidRPr="006D5804">
              <w:rPr>
                <w:rFonts w:ascii="Arial" w:hAnsi="Arial" w:cs="Arial"/>
                <w:sz w:val="20"/>
                <w:szCs w:val="20"/>
              </w:rPr>
              <w:t xml:space="preserve">: </w:t>
            </w:r>
            <w:r w:rsidR="00E31B31" w:rsidRPr="006D5804">
              <w:rPr>
                <w:rFonts w:ascii="Arial" w:hAnsi="Arial" w:cs="Arial"/>
                <w:sz w:val="20"/>
                <w:szCs w:val="20"/>
              </w:rPr>
              <w:t xml:space="preserve">Prise </w:t>
            </w:r>
            <w:r w:rsidR="00400F97" w:rsidRPr="006D5804">
              <w:rPr>
                <w:rFonts w:ascii="Arial" w:hAnsi="Arial" w:cs="Arial"/>
                <w:sz w:val="20"/>
                <w:szCs w:val="20"/>
              </w:rPr>
              <w:t>de contact effective</w:t>
            </w:r>
            <w:r w:rsidR="00D2649F" w:rsidRPr="006D5804">
              <w:rPr>
                <w:rFonts w:ascii="Arial" w:hAnsi="Arial" w:cs="Arial"/>
                <w:sz w:val="20"/>
                <w:szCs w:val="20"/>
              </w:rPr>
              <w:t>, langage</w:t>
            </w:r>
            <w:r w:rsidR="002A41BB" w:rsidRPr="006D5804">
              <w:rPr>
                <w:rFonts w:ascii="Arial" w:hAnsi="Arial" w:cs="Arial"/>
                <w:sz w:val="20"/>
                <w:szCs w:val="20"/>
              </w:rPr>
              <w:t xml:space="preserve"> </w:t>
            </w:r>
            <w:r w:rsidR="00D2649F" w:rsidRPr="006D5804">
              <w:rPr>
                <w:rFonts w:ascii="Arial" w:hAnsi="Arial" w:cs="Arial"/>
                <w:sz w:val="20"/>
                <w:szCs w:val="20"/>
              </w:rPr>
              <w:t>adapté, communication efficace</w:t>
            </w:r>
          </w:p>
          <w:p w14:paraId="45D85B8C" w14:textId="3949787B" w:rsidR="005665D7" w:rsidRPr="006D5804" w:rsidRDefault="00D6510D" w:rsidP="002B0F3D">
            <w:pPr>
              <w:rPr>
                <w:rFonts w:ascii="Arial" w:hAnsi="Arial" w:cs="Arial"/>
                <w:sz w:val="20"/>
                <w:szCs w:val="20"/>
              </w:rPr>
            </w:pPr>
            <w:r w:rsidRPr="006D5804">
              <w:rPr>
                <w:rFonts w:ascii="Arial" w:hAnsi="Arial" w:cs="Arial"/>
                <w:sz w:val="20"/>
                <w:szCs w:val="20"/>
              </w:rPr>
              <w:t xml:space="preserve">  -</w:t>
            </w:r>
            <w:r w:rsidR="006D5804" w:rsidRPr="006D5804">
              <w:rPr>
                <w:rFonts w:ascii="Arial" w:hAnsi="Arial" w:cs="Arial"/>
                <w:sz w:val="20"/>
                <w:szCs w:val="20"/>
              </w:rPr>
              <w:t xml:space="preserve"> </w:t>
            </w:r>
            <w:r w:rsidR="005665D7" w:rsidRPr="006D5804">
              <w:rPr>
                <w:rFonts w:ascii="Arial" w:hAnsi="Arial" w:cs="Arial"/>
                <w:sz w:val="20"/>
                <w:szCs w:val="20"/>
              </w:rPr>
              <w:t xml:space="preserve">Recueil des attentes du client : questionnement pertinent, </w:t>
            </w:r>
            <w:r w:rsidR="00C82238" w:rsidRPr="006D5804">
              <w:rPr>
                <w:rFonts w:ascii="Arial" w:hAnsi="Arial" w:cs="Arial"/>
                <w:sz w:val="20"/>
                <w:szCs w:val="20"/>
              </w:rPr>
              <w:t xml:space="preserve">écoute active, </w:t>
            </w:r>
            <w:r w:rsidR="005665D7" w:rsidRPr="006D5804">
              <w:rPr>
                <w:rFonts w:ascii="Arial" w:hAnsi="Arial" w:cs="Arial"/>
                <w:sz w:val="20"/>
                <w:szCs w:val="20"/>
              </w:rPr>
              <w:t>reformulation exacte</w:t>
            </w:r>
          </w:p>
          <w:p w14:paraId="233C09FA" w14:textId="529FD236" w:rsidR="008F0F40" w:rsidRPr="006D5804" w:rsidRDefault="00CD4E07" w:rsidP="002B0F3D">
            <w:pPr>
              <w:rPr>
                <w:rFonts w:ascii="Arial" w:hAnsi="Arial" w:cs="Arial"/>
                <w:b/>
                <w:bCs/>
                <w:sz w:val="20"/>
                <w:szCs w:val="20"/>
              </w:rPr>
            </w:pPr>
            <w:r w:rsidRPr="006D5804">
              <w:rPr>
                <w:rFonts w:ascii="Arial" w:hAnsi="Arial" w:cs="Arial"/>
                <w:sz w:val="20"/>
                <w:szCs w:val="20"/>
              </w:rPr>
              <w:t xml:space="preserve">  -</w:t>
            </w:r>
            <w:r w:rsidR="006D5804" w:rsidRPr="006D5804">
              <w:rPr>
                <w:rFonts w:ascii="Arial" w:hAnsi="Arial" w:cs="Arial"/>
                <w:sz w:val="20"/>
                <w:szCs w:val="20"/>
              </w:rPr>
              <w:t xml:space="preserve"> </w:t>
            </w:r>
            <w:r w:rsidRPr="006D5804">
              <w:rPr>
                <w:rFonts w:ascii="Arial" w:hAnsi="Arial" w:cs="Arial"/>
                <w:sz w:val="20"/>
                <w:szCs w:val="20"/>
              </w:rPr>
              <w:t>Prise de congé adaptée.</w:t>
            </w:r>
            <w:r w:rsidR="00D6510D" w:rsidRPr="006D5804">
              <w:rPr>
                <w:rFonts w:ascii="Arial" w:hAnsi="Arial" w:cs="Arial"/>
                <w:b/>
                <w:bCs/>
                <w:sz w:val="20"/>
                <w:szCs w:val="20"/>
              </w:rPr>
              <w:t xml:space="preserve"> </w:t>
            </w:r>
          </w:p>
          <w:p w14:paraId="7EFAF99B" w14:textId="77777777" w:rsidR="00CD4E07" w:rsidRPr="006D5804" w:rsidRDefault="00CD4E07" w:rsidP="002B0F3D">
            <w:pPr>
              <w:rPr>
                <w:rFonts w:ascii="Arial" w:hAnsi="Arial" w:cs="Arial"/>
                <w:b/>
                <w:bCs/>
                <w:sz w:val="20"/>
                <w:szCs w:val="20"/>
              </w:rPr>
            </w:pPr>
          </w:p>
          <w:p w14:paraId="30AE1D07" w14:textId="11B8F0CF" w:rsidR="0010353C" w:rsidRPr="006D5804" w:rsidRDefault="002B0F3D" w:rsidP="002B0F3D">
            <w:pPr>
              <w:rPr>
                <w:rFonts w:ascii="Arial" w:hAnsi="Arial" w:cs="Arial"/>
                <w:b/>
                <w:bCs/>
                <w:sz w:val="20"/>
                <w:szCs w:val="20"/>
              </w:rPr>
            </w:pPr>
            <w:r w:rsidRPr="006D5804">
              <w:rPr>
                <w:rFonts w:ascii="Arial" w:hAnsi="Arial" w:cs="Arial"/>
                <w:b/>
                <w:bCs/>
                <w:sz w:val="20"/>
                <w:szCs w:val="20"/>
              </w:rPr>
              <w:t>Prise de rendez-vous</w:t>
            </w:r>
            <w:r w:rsidR="00D547E7" w:rsidRPr="006D5804">
              <w:rPr>
                <w:rFonts w:ascii="Arial" w:hAnsi="Arial" w:cs="Arial"/>
                <w:b/>
                <w:bCs/>
                <w:sz w:val="20"/>
                <w:szCs w:val="20"/>
              </w:rPr>
              <w:t> :</w:t>
            </w:r>
            <w:r w:rsidR="00D6510D" w:rsidRPr="006D5804">
              <w:rPr>
                <w:rFonts w:ascii="Arial" w:hAnsi="Arial" w:cs="Arial"/>
                <w:b/>
                <w:bCs/>
                <w:sz w:val="20"/>
                <w:szCs w:val="20"/>
              </w:rPr>
              <w:t xml:space="preserve"> </w:t>
            </w:r>
            <w:r w:rsidR="00D547E7" w:rsidRPr="006D5804">
              <w:rPr>
                <w:rFonts w:ascii="Arial" w:hAnsi="Arial" w:cs="Arial"/>
                <w:sz w:val="20"/>
                <w:szCs w:val="20"/>
              </w:rPr>
              <w:t>proposition de rdv adaptée, planning correctement renseigné</w:t>
            </w:r>
          </w:p>
          <w:p w14:paraId="66F3CE10" w14:textId="3A768F45" w:rsidR="0010353C" w:rsidRPr="006D5804" w:rsidRDefault="008F0F40" w:rsidP="002B0F3D">
            <w:pPr>
              <w:rPr>
                <w:rFonts w:ascii="Arial" w:hAnsi="Arial" w:cs="Arial"/>
                <w:b/>
                <w:bCs/>
                <w:sz w:val="20"/>
                <w:szCs w:val="20"/>
              </w:rPr>
            </w:pPr>
            <w:r w:rsidRPr="006D5804">
              <w:rPr>
                <w:rFonts w:ascii="Arial" w:hAnsi="Arial" w:cs="Arial"/>
                <w:b/>
                <w:bCs/>
                <w:sz w:val="20"/>
                <w:szCs w:val="20"/>
              </w:rPr>
              <w:t xml:space="preserve"> </w:t>
            </w:r>
          </w:p>
          <w:p w14:paraId="3E55023F" w14:textId="3D524EB0" w:rsidR="0010353C" w:rsidRPr="006D5804" w:rsidRDefault="0085113B" w:rsidP="002B0F3D">
            <w:pPr>
              <w:rPr>
                <w:rFonts w:ascii="Arial" w:hAnsi="Arial" w:cs="Arial"/>
                <w:sz w:val="20"/>
                <w:szCs w:val="20"/>
              </w:rPr>
            </w:pPr>
            <w:r w:rsidRPr="006D5804">
              <w:rPr>
                <w:rFonts w:ascii="Arial" w:hAnsi="Arial" w:cs="Arial"/>
                <w:b/>
                <w:bCs/>
                <w:sz w:val="20"/>
                <w:szCs w:val="20"/>
              </w:rPr>
              <w:t>Actualisation du fichier client :</w:t>
            </w:r>
            <w:r w:rsidRPr="006D5804">
              <w:rPr>
                <w:rFonts w:ascii="Arial" w:hAnsi="Arial" w:cs="Arial"/>
                <w:sz w:val="20"/>
                <w:szCs w:val="20"/>
              </w:rPr>
              <w:t xml:space="preserve"> fiche renseignée avec exactitude (utilisation des outils numériques</w:t>
            </w:r>
            <w:r w:rsidR="00D01228" w:rsidRPr="006D5804">
              <w:rPr>
                <w:rFonts w:ascii="Arial" w:hAnsi="Arial" w:cs="Arial"/>
                <w:sz w:val="20"/>
                <w:szCs w:val="20"/>
              </w:rPr>
              <w:t xml:space="preserve"> si disponible</w:t>
            </w:r>
            <w:r w:rsidR="00031EE4" w:rsidRPr="006D5804">
              <w:rPr>
                <w:rFonts w:ascii="Arial" w:hAnsi="Arial" w:cs="Arial"/>
                <w:sz w:val="20"/>
                <w:szCs w:val="20"/>
              </w:rPr>
              <w:t>s</w:t>
            </w:r>
            <w:r w:rsidR="00D01228" w:rsidRPr="006D5804">
              <w:rPr>
                <w:rFonts w:ascii="Arial" w:hAnsi="Arial" w:cs="Arial"/>
                <w:sz w:val="20"/>
                <w:szCs w:val="20"/>
              </w:rPr>
              <w:t xml:space="preserve"> dans l’entreprise)</w:t>
            </w:r>
          </w:p>
          <w:p w14:paraId="4B208360" w14:textId="77777777" w:rsidR="00140A37" w:rsidRPr="006D5804" w:rsidRDefault="00140A37" w:rsidP="002B0F3D">
            <w:pPr>
              <w:rPr>
                <w:rFonts w:ascii="Arial" w:hAnsi="Arial" w:cs="Arial"/>
                <w:b/>
                <w:bCs/>
                <w:color w:val="00B050"/>
                <w:sz w:val="20"/>
                <w:szCs w:val="20"/>
              </w:rPr>
            </w:pPr>
          </w:p>
          <w:p w14:paraId="386580A9" w14:textId="61094DED" w:rsidR="005E3175" w:rsidRPr="006D5804" w:rsidRDefault="005E3175" w:rsidP="009E1C75">
            <w:pPr>
              <w:rPr>
                <w:rFonts w:ascii="Arial" w:hAnsi="Arial" w:cs="Arial"/>
                <w:sz w:val="20"/>
                <w:szCs w:val="20"/>
              </w:rPr>
            </w:pPr>
          </w:p>
        </w:tc>
        <w:tc>
          <w:tcPr>
            <w:tcW w:w="2168" w:type="dxa"/>
            <w:gridSpan w:val="2"/>
          </w:tcPr>
          <w:p w14:paraId="2905B45A" w14:textId="77777777" w:rsidR="005E3175" w:rsidRPr="00694754" w:rsidRDefault="005E3175" w:rsidP="009E1C75">
            <w:pPr>
              <w:jc w:val="center"/>
              <w:rPr>
                <w:rFonts w:ascii="Arial" w:hAnsi="Arial" w:cs="Arial"/>
                <w:sz w:val="20"/>
              </w:rPr>
            </w:pPr>
          </w:p>
        </w:tc>
        <w:tc>
          <w:tcPr>
            <w:tcW w:w="448" w:type="dxa"/>
          </w:tcPr>
          <w:p w14:paraId="5AE4BC2E" w14:textId="77777777" w:rsidR="005E3175" w:rsidRPr="00694754" w:rsidRDefault="005E3175" w:rsidP="009E1C75">
            <w:pPr>
              <w:jc w:val="both"/>
              <w:rPr>
                <w:rFonts w:ascii="Arial" w:hAnsi="Arial" w:cs="Arial"/>
                <w:b/>
                <w:sz w:val="20"/>
              </w:rPr>
            </w:pPr>
          </w:p>
        </w:tc>
        <w:tc>
          <w:tcPr>
            <w:tcW w:w="448" w:type="dxa"/>
          </w:tcPr>
          <w:p w14:paraId="14142899" w14:textId="77777777" w:rsidR="005E3175" w:rsidRPr="005914E3" w:rsidRDefault="005E3175" w:rsidP="009E1C75">
            <w:pPr>
              <w:jc w:val="both"/>
              <w:rPr>
                <w:rFonts w:ascii="Arial" w:hAnsi="Arial" w:cs="Arial"/>
                <w:b/>
                <w:sz w:val="20"/>
              </w:rPr>
            </w:pPr>
          </w:p>
        </w:tc>
        <w:tc>
          <w:tcPr>
            <w:tcW w:w="448" w:type="dxa"/>
          </w:tcPr>
          <w:p w14:paraId="64664108" w14:textId="77777777" w:rsidR="005E3175" w:rsidRPr="005914E3" w:rsidRDefault="005E3175" w:rsidP="009E1C75">
            <w:pPr>
              <w:jc w:val="both"/>
              <w:rPr>
                <w:rFonts w:ascii="Arial" w:hAnsi="Arial" w:cs="Arial"/>
                <w:b/>
                <w:sz w:val="20"/>
              </w:rPr>
            </w:pPr>
          </w:p>
        </w:tc>
        <w:tc>
          <w:tcPr>
            <w:tcW w:w="568" w:type="dxa"/>
          </w:tcPr>
          <w:p w14:paraId="41D9CCBD" w14:textId="77777777" w:rsidR="005E3175" w:rsidRPr="005914E3" w:rsidRDefault="005E3175" w:rsidP="009E1C75">
            <w:pPr>
              <w:jc w:val="both"/>
              <w:rPr>
                <w:rFonts w:ascii="Arial" w:hAnsi="Arial" w:cs="Arial"/>
                <w:b/>
                <w:sz w:val="20"/>
              </w:rPr>
            </w:pPr>
          </w:p>
        </w:tc>
        <w:tc>
          <w:tcPr>
            <w:tcW w:w="1080" w:type="dxa"/>
          </w:tcPr>
          <w:p w14:paraId="5B9039A9" w14:textId="77777777" w:rsidR="005E3175" w:rsidRPr="00694754" w:rsidRDefault="005E3175" w:rsidP="009E1C75">
            <w:pPr>
              <w:jc w:val="right"/>
              <w:rPr>
                <w:rFonts w:ascii="Arial" w:hAnsi="Arial" w:cs="Arial"/>
                <w:b/>
                <w:sz w:val="20"/>
              </w:rPr>
            </w:pPr>
            <w:r w:rsidRPr="00694754">
              <w:rPr>
                <w:rFonts w:ascii="Arial" w:hAnsi="Arial" w:cs="Arial"/>
                <w:b/>
                <w:sz w:val="20"/>
              </w:rPr>
              <w:t>/7</w:t>
            </w:r>
          </w:p>
        </w:tc>
      </w:tr>
      <w:tr w:rsidR="00694754" w:rsidRPr="00694754" w14:paraId="335A3498" w14:textId="77777777" w:rsidTr="009E1C75">
        <w:trPr>
          <w:cantSplit/>
        </w:trPr>
        <w:tc>
          <w:tcPr>
            <w:tcW w:w="5748" w:type="dxa"/>
            <w:gridSpan w:val="3"/>
          </w:tcPr>
          <w:p w14:paraId="696757E2" w14:textId="7E95C1FC" w:rsidR="00176F49" w:rsidRPr="006D5804" w:rsidRDefault="00451F2B" w:rsidP="009E1C75">
            <w:pPr>
              <w:rPr>
                <w:rFonts w:ascii="Arial" w:hAnsi="Arial" w:cs="Arial"/>
                <w:b/>
                <w:bCs/>
                <w:sz w:val="20"/>
                <w:szCs w:val="20"/>
              </w:rPr>
            </w:pPr>
            <w:r w:rsidRPr="006D5804">
              <w:rPr>
                <w:rFonts w:ascii="Arial" w:hAnsi="Arial" w:cs="Arial"/>
                <w:b/>
                <w:bCs/>
                <w:sz w:val="20"/>
                <w:szCs w:val="20"/>
              </w:rPr>
              <w:t>Formulation d’un conseil :</w:t>
            </w:r>
          </w:p>
          <w:p w14:paraId="217D91A3" w14:textId="2FA4EE16" w:rsidR="00451F2B" w:rsidRPr="006D5804" w:rsidRDefault="006D5804" w:rsidP="009E1C75">
            <w:pPr>
              <w:rPr>
                <w:rFonts w:ascii="Arial" w:hAnsi="Arial" w:cs="Arial"/>
                <w:sz w:val="20"/>
                <w:szCs w:val="20"/>
              </w:rPr>
            </w:pPr>
            <w:r w:rsidRPr="006D5804">
              <w:rPr>
                <w:rFonts w:ascii="Arial" w:hAnsi="Arial" w:cs="Arial"/>
                <w:sz w:val="20"/>
                <w:szCs w:val="20"/>
              </w:rPr>
              <w:t xml:space="preserve">- </w:t>
            </w:r>
            <w:r w:rsidR="00A60DD5" w:rsidRPr="006D5804">
              <w:rPr>
                <w:rFonts w:ascii="Arial" w:hAnsi="Arial" w:cs="Arial"/>
                <w:sz w:val="20"/>
                <w:szCs w:val="20"/>
              </w:rPr>
              <w:t xml:space="preserve">Sélection </w:t>
            </w:r>
            <w:r w:rsidR="00304937" w:rsidRPr="006D5804">
              <w:rPr>
                <w:rFonts w:ascii="Arial" w:hAnsi="Arial" w:cs="Arial"/>
                <w:sz w:val="20"/>
                <w:szCs w:val="20"/>
              </w:rPr>
              <w:t xml:space="preserve">pertinente </w:t>
            </w:r>
            <w:r w:rsidR="00A60DD5" w:rsidRPr="006D5804">
              <w:rPr>
                <w:rFonts w:ascii="Arial" w:hAnsi="Arial" w:cs="Arial"/>
                <w:sz w:val="20"/>
                <w:szCs w:val="20"/>
              </w:rPr>
              <w:t>du produit, du service</w:t>
            </w:r>
            <w:r w:rsidR="004D709A" w:rsidRPr="006D5804">
              <w:rPr>
                <w:rFonts w:ascii="Arial" w:hAnsi="Arial" w:cs="Arial"/>
                <w:sz w:val="20"/>
                <w:szCs w:val="20"/>
              </w:rPr>
              <w:t xml:space="preserve"> ou</w:t>
            </w:r>
            <w:r w:rsidR="00A60DD5" w:rsidRPr="006D5804">
              <w:rPr>
                <w:rFonts w:ascii="Arial" w:hAnsi="Arial" w:cs="Arial"/>
                <w:sz w:val="20"/>
                <w:szCs w:val="20"/>
              </w:rPr>
              <w:t xml:space="preserve"> </w:t>
            </w:r>
            <w:r w:rsidR="00A6038D" w:rsidRPr="006D5804">
              <w:rPr>
                <w:rFonts w:ascii="Arial" w:hAnsi="Arial" w:cs="Arial"/>
                <w:sz w:val="20"/>
                <w:szCs w:val="20"/>
              </w:rPr>
              <w:t>du matériel</w:t>
            </w:r>
            <w:r w:rsidR="004D709A" w:rsidRPr="006D5804">
              <w:rPr>
                <w:rFonts w:ascii="Arial" w:hAnsi="Arial" w:cs="Arial"/>
                <w:sz w:val="20"/>
                <w:szCs w:val="20"/>
              </w:rPr>
              <w:t>,</w:t>
            </w:r>
            <w:r w:rsidR="00A6038D" w:rsidRPr="006D5804">
              <w:rPr>
                <w:rFonts w:ascii="Arial" w:hAnsi="Arial" w:cs="Arial"/>
                <w:sz w:val="20"/>
                <w:szCs w:val="20"/>
              </w:rPr>
              <w:t xml:space="preserve"> </w:t>
            </w:r>
            <w:r w:rsidR="00A60DD5" w:rsidRPr="006D5804">
              <w:rPr>
                <w:rFonts w:ascii="Arial" w:hAnsi="Arial" w:cs="Arial"/>
                <w:sz w:val="20"/>
                <w:szCs w:val="20"/>
              </w:rPr>
              <w:t>en réponse</w:t>
            </w:r>
            <w:r w:rsidR="000A7B8B" w:rsidRPr="006D5804">
              <w:rPr>
                <w:rFonts w:ascii="Arial" w:hAnsi="Arial" w:cs="Arial"/>
                <w:sz w:val="20"/>
                <w:szCs w:val="20"/>
              </w:rPr>
              <w:t xml:space="preserve"> à la demande</w:t>
            </w:r>
          </w:p>
          <w:p w14:paraId="61E54B62" w14:textId="514FA382" w:rsidR="00176F49" w:rsidRPr="006D5804" w:rsidRDefault="00176F49" w:rsidP="009E1C75">
            <w:pPr>
              <w:rPr>
                <w:rFonts w:ascii="Arial" w:hAnsi="Arial" w:cs="Arial"/>
                <w:b/>
                <w:bCs/>
                <w:sz w:val="20"/>
                <w:szCs w:val="20"/>
              </w:rPr>
            </w:pPr>
          </w:p>
          <w:p w14:paraId="35815D4F" w14:textId="77777777" w:rsidR="00BA5460" w:rsidRPr="006D5804" w:rsidRDefault="00617FCB" w:rsidP="009E1C75">
            <w:pPr>
              <w:rPr>
                <w:rFonts w:ascii="Arial" w:hAnsi="Arial" w:cs="Arial"/>
                <w:sz w:val="20"/>
                <w:szCs w:val="20"/>
              </w:rPr>
            </w:pPr>
            <w:r w:rsidRPr="006D5804">
              <w:rPr>
                <w:rFonts w:ascii="Arial" w:hAnsi="Arial" w:cs="Arial"/>
                <w:b/>
                <w:bCs/>
                <w:sz w:val="20"/>
                <w:szCs w:val="20"/>
              </w:rPr>
              <w:t>Réalisation de la vente :</w:t>
            </w:r>
            <w:r w:rsidR="008C358D" w:rsidRPr="006D5804">
              <w:rPr>
                <w:rFonts w:ascii="Arial" w:hAnsi="Arial" w:cs="Arial"/>
                <w:sz w:val="20"/>
                <w:szCs w:val="20"/>
              </w:rPr>
              <w:t xml:space="preserve"> </w:t>
            </w:r>
          </w:p>
          <w:p w14:paraId="77409175" w14:textId="654E954F" w:rsidR="00617FCB" w:rsidRPr="006D5804" w:rsidRDefault="00BA5460" w:rsidP="009E1C75">
            <w:pPr>
              <w:rPr>
                <w:rFonts w:ascii="Arial" w:hAnsi="Arial" w:cs="Arial"/>
                <w:sz w:val="20"/>
                <w:szCs w:val="20"/>
              </w:rPr>
            </w:pPr>
            <w:r w:rsidRPr="006D5804">
              <w:rPr>
                <w:rFonts w:ascii="Arial" w:hAnsi="Arial" w:cs="Arial"/>
                <w:sz w:val="20"/>
                <w:szCs w:val="20"/>
              </w:rPr>
              <w:t>-</w:t>
            </w:r>
            <w:r w:rsidR="006D5804" w:rsidRPr="006D5804">
              <w:rPr>
                <w:rFonts w:ascii="Arial" w:hAnsi="Arial" w:cs="Arial"/>
                <w:sz w:val="20"/>
                <w:szCs w:val="20"/>
              </w:rPr>
              <w:t xml:space="preserve"> </w:t>
            </w:r>
            <w:r w:rsidRPr="006D5804">
              <w:rPr>
                <w:rFonts w:ascii="Arial" w:hAnsi="Arial" w:cs="Arial"/>
                <w:sz w:val="20"/>
                <w:szCs w:val="20"/>
              </w:rPr>
              <w:t xml:space="preserve">Argumentation </w:t>
            </w:r>
            <w:r w:rsidR="008C358D" w:rsidRPr="006D5804">
              <w:rPr>
                <w:rFonts w:ascii="Arial" w:hAnsi="Arial" w:cs="Arial"/>
                <w:sz w:val="20"/>
                <w:szCs w:val="20"/>
              </w:rPr>
              <w:t>et réponse aux objections, présentation des prix</w:t>
            </w:r>
          </w:p>
          <w:p w14:paraId="1DE46C24" w14:textId="278BD1A2" w:rsidR="005E3175" w:rsidRPr="006D5804" w:rsidRDefault="005E3175" w:rsidP="00D06854">
            <w:pPr>
              <w:rPr>
                <w:rFonts w:ascii="Arial" w:hAnsi="Arial" w:cs="Arial"/>
                <w:b/>
                <w:strike/>
                <w:sz w:val="20"/>
                <w:szCs w:val="20"/>
              </w:rPr>
            </w:pPr>
          </w:p>
        </w:tc>
        <w:tc>
          <w:tcPr>
            <w:tcW w:w="2168" w:type="dxa"/>
            <w:gridSpan w:val="2"/>
          </w:tcPr>
          <w:p w14:paraId="5F155407" w14:textId="77777777" w:rsidR="005E3175" w:rsidRPr="00694754" w:rsidRDefault="005E3175" w:rsidP="009E1C75">
            <w:pPr>
              <w:jc w:val="both"/>
              <w:rPr>
                <w:rFonts w:ascii="Arial" w:hAnsi="Arial" w:cs="Arial"/>
                <w:b/>
                <w:sz w:val="20"/>
              </w:rPr>
            </w:pPr>
          </w:p>
        </w:tc>
        <w:tc>
          <w:tcPr>
            <w:tcW w:w="448" w:type="dxa"/>
          </w:tcPr>
          <w:p w14:paraId="50457E2A" w14:textId="77777777" w:rsidR="005E3175" w:rsidRPr="00694754" w:rsidRDefault="005E3175" w:rsidP="009E1C75">
            <w:pPr>
              <w:jc w:val="both"/>
              <w:rPr>
                <w:rFonts w:ascii="Arial" w:hAnsi="Arial" w:cs="Arial"/>
                <w:b/>
                <w:sz w:val="20"/>
              </w:rPr>
            </w:pPr>
          </w:p>
        </w:tc>
        <w:tc>
          <w:tcPr>
            <w:tcW w:w="448" w:type="dxa"/>
          </w:tcPr>
          <w:p w14:paraId="1505E122" w14:textId="77777777" w:rsidR="005E3175" w:rsidRPr="00694754" w:rsidRDefault="005E3175" w:rsidP="009E1C75">
            <w:pPr>
              <w:jc w:val="both"/>
              <w:rPr>
                <w:rFonts w:ascii="Arial" w:hAnsi="Arial" w:cs="Arial"/>
                <w:b/>
                <w:sz w:val="20"/>
              </w:rPr>
            </w:pPr>
          </w:p>
        </w:tc>
        <w:tc>
          <w:tcPr>
            <w:tcW w:w="448" w:type="dxa"/>
          </w:tcPr>
          <w:p w14:paraId="1D9AA0F5" w14:textId="77777777" w:rsidR="005E3175" w:rsidRPr="00694754" w:rsidRDefault="005E3175" w:rsidP="009E1C75">
            <w:pPr>
              <w:jc w:val="both"/>
              <w:rPr>
                <w:rFonts w:ascii="Arial" w:hAnsi="Arial" w:cs="Arial"/>
                <w:b/>
                <w:sz w:val="20"/>
              </w:rPr>
            </w:pPr>
          </w:p>
        </w:tc>
        <w:tc>
          <w:tcPr>
            <w:tcW w:w="568" w:type="dxa"/>
          </w:tcPr>
          <w:p w14:paraId="501D950B" w14:textId="77777777" w:rsidR="005E3175" w:rsidRPr="00694754" w:rsidRDefault="005E3175" w:rsidP="009E1C75">
            <w:pPr>
              <w:jc w:val="both"/>
              <w:rPr>
                <w:rFonts w:ascii="Arial" w:hAnsi="Arial" w:cs="Arial"/>
                <w:b/>
                <w:sz w:val="20"/>
              </w:rPr>
            </w:pPr>
          </w:p>
        </w:tc>
        <w:tc>
          <w:tcPr>
            <w:tcW w:w="1080" w:type="dxa"/>
          </w:tcPr>
          <w:p w14:paraId="19EBB020" w14:textId="77777777" w:rsidR="005E3175" w:rsidRPr="00694754" w:rsidRDefault="005E3175" w:rsidP="009E1C75">
            <w:pPr>
              <w:jc w:val="right"/>
              <w:rPr>
                <w:rFonts w:ascii="Arial" w:hAnsi="Arial" w:cs="Arial"/>
                <w:b/>
                <w:sz w:val="20"/>
                <w:szCs w:val="22"/>
              </w:rPr>
            </w:pPr>
          </w:p>
          <w:p w14:paraId="01D06909" w14:textId="77777777" w:rsidR="005E3175" w:rsidRPr="00694754" w:rsidRDefault="005E3175" w:rsidP="009E1C75">
            <w:pPr>
              <w:jc w:val="right"/>
              <w:rPr>
                <w:rFonts w:ascii="Arial" w:hAnsi="Arial" w:cs="Arial"/>
                <w:b/>
                <w:sz w:val="20"/>
              </w:rPr>
            </w:pPr>
            <w:r w:rsidRPr="00694754">
              <w:rPr>
                <w:rFonts w:ascii="Arial" w:hAnsi="Arial" w:cs="Arial"/>
                <w:b/>
                <w:sz w:val="20"/>
                <w:szCs w:val="22"/>
              </w:rPr>
              <w:t>/5</w:t>
            </w:r>
          </w:p>
        </w:tc>
      </w:tr>
      <w:tr w:rsidR="00694754" w:rsidRPr="00694754" w14:paraId="3F70B5E3" w14:textId="77777777" w:rsidTr="009E1C75">
        <w:trPr>
          <w:cantSplit/>
        </w:trPr>
        <w:tc>
          <w:tcPr>
            <w:tcW w:w="5748" w:type="dxa"/>
            <w:gridSpan w:val="3"/>
          </w:tcPr>
          <w:p w14:paraId="64724723" w14:textId="77777777" w:rsidR="00593B00" w:rsidRPr="006D5804" w:rsidRDefault="00593B00" w:rsidP="00263EA3">
            <w:pPr>
              <w:rPr>
                <w:rFonts w:ascii="Arial" w:hAnsi="Arial" w:cs="Arial"/>
                <w:b/>
                <w:color w:val="00B050"/>
                <w:sz w:val="20"/>
                <w:szCs w:val="20"/>
              </w:rPr>
            </w:pPr>
          </w:p>
          <w:p w14:paraId="002B0678" w14:textId="508F6611" w:rsidR="009E6575" w:rsidRPr="006D5804" w:rsidRDefault="00263EA3" w:rsidP="00263EA3">
            <w:pPr>
              <w:rPr>
                <w:rFonts w:ascii="Arial" w:hAnsi="Arial" w:cs="Arial"/>
                <w:sz w:val="20"/>
                <w:szCs w:val="20"/>
              </w:rPr>
            </w:pPr>
            <w:r w:rsidRPr="006D5804">
              <w:rPr>
                <w:rFonts w:ascii="Arial" w:hAnsi="Arial" w:cs="Arial"/>
                <w:b/>
                <w:sz w:val="20"/>
                <w:szCs w:val="20"/>
              </w:rPr>
              <w:t>-</w:t>
            </w:r>
            <w:r w:rsidR="006D5804">
              <w:rPr>
                <w:rFonts w:ascii="Arial" w:hAnsi="Arial" w:cs="Arial"/>
                <w:b/>
                <w:sz w:val="20"/>
                <w:szCs w:val="20"/>
              </w:rPr>
              <w:t xml:space="preserve"> </w:t>
            </w:r>
            <w:r w:rsidRPr="006D5804">
              <w:rPr>
                <w:rFonts w:ascii="Arial" w:hAnsi="Arial" w:cs="Arial"/>
                <w:b/>
                <w:sz w:val="20"/>
                <w:szCs w:val="20"/>
              </w:rPr>
              <w:t>Intégration dans l’équipe</w:t>
            </w:r>
            <w:r w:rsidR="009E6575" w:rsidRPr="006D5804">
              <w:rPr>
                <w:rFonts w:ascii="Arial" w:hAnsi="Arial" w:cs="Arial"/>
                <w:b/>
                <w:sz w:val="20"/>
                <w:szCs w:val="20"/>
              </w:rPr>
              <w:t> :</w:t>
            </w:r>
            <w:r w:rsidR="009E6575" w:rsidRPr="006D5804">
              <w:rPr>
                <w:rFonts w:ascii="Arial" w:hAnsi="Arial" w:cs="Arial"/>
                <w:sz w:val="20"/>
                <w:szCs w:val="20"/>
              </w:rPr>
              <w:t xml:space="preserve"> communication, posture professionnelle adaptées</w:t>
            </w:r>
          </w:p>
          <w:p w14:paraId="641F794B" w14:textId="77777777" w:rsidR="009E6575" w:rsidRPr="006D5804" w:rsidRDefault="009E6575" w:rsidP="00263EA3">
            <w:pPr>
              <w:rPr>
                <w:rFonts w:ascii="Arial" w:hAnsi="Arial" w:cs="Arial"/>
                <w:sz w:val="20"/>
                <w:szCs w:val="20"/>
              </w:rPr>
            </w:pPr>
          </w:p>
          <w:p w14:paraId="29E5C591" w14:textId="284B7909" w:rsidR="00263EA3" w:rsidRPr="006D5804" w:rsidRDefault="00263EA3" w:rsidP="00263EA3">
            <w:pPr>
              <w:rPr>
                <w:rFonts w:ascii="Arial" w:hAnsi="Arial" w:cs="Arial"/>
                <w:sz w:val="20"/>
                <w:szCs w:val="20"/>
              </w:rPr>
            </w:pPr>
            <w:r w:rsidRPr="006D5804">
              <w:rPr>
                <w:rFonts w:ascii="Arial" w:hAnsi="Arial" w:cs="Arial"/>
                <w:sz w:val="20"/>
                <w:szCs w:val="20"/>
              </w:rPr>
              <w:t>-</w:t>
            </w:r>
            <w:r w:rsidR="006D5804">
              <w:rPr>
                <w:rFonts w:ascii="Arial" w:hAnsi="Arial" w:cs="Arial"/>
                <w:sz w:val="20"/>
                <w:szCs w:val="20"/>
              </w:rPr>
              <w:t xml:space="preserve"> </w:t>
            </w:r>
            <w:r w:rsidR="00105756" w:rsidRPr="006D5804">
              <w:rPr>
                <w:rFonts w:ascii="Arial" w:hAnsi="Arial" w:cs="Arial"/>
                <w:b/>
                <w:bCs/>
                <w:sz w:val="20"/>
                <w:szCs w:val="20"/>
              </w:rPr>
              <w:t xml:space="preserve">Mise en valeur </w:t>
            </w:r>
            <w:r w:rsidRPr="006D5804">
              <w:rPr>
                <w:rFonts w:ascii="Arial" w:hAnsi="Arial" w:cs="Arial"/>
                <w:b/>
                <w:bCs/>
                <w:sz w:val="20"/>
                <w:szCs w:val="20"/>
              </w:rPr>
              <w:t>des produits, matériels :</w:t>
            </w:r>
            <w:r w:rsidRPr="006D5804">
              <w:rPr>
                <w:rFonts w:ascii="Arial" w:hAnsi="Arial" w:cs="Arial"/>
                <w:sz w:val="20"/>
                <w:szCs w:val="20"/>
              </w:rPr>
              <w:t xml:space="preserve"> présentation harmonieuse conforme à l’image de l’entreprise </w:t>
            </w:r>
          </w:p>
          <w:p w14:paraId="68B59D35" w14:textId="77777777" w:rsidR="00105756" w:rsidRPr="006D5804" w:rsidRDefault="00105756" w:rsidP="00263EA3">
            <w:pPr>
              <w:rPr>
                <w:rFonts w:ascii="Arial" w:hAnsi="Arial" w:cs="Arial"/>
                <w:i/>
                <w:sz w:val="20"/>
                <w:szCs w:val="20"/>
              </w:rPr>
            </w:pPr>
          </w:p>
          <w:p w14:paraId="4B29C5C1" w14:textId="726F2675" w:rsidR="001101F5" w:rsidRPr="006D5804" w:rsidRDefault="00263EA3" w:rsidP="00263EA3">
            <w:pPr>
              <w:rPr>
                <w:rFonts w:ascii="Arial" w:hAnsi="Arial" w:cs="Arial"/>
                <w:b/>
                <w:sz w:val="20"/>
                <w:szCs w:val="20"/>
              </w:rPr>
            </w:pPr>
            <w:r w:rsidRPr="006D5804">
              <w:rPr>
                <w:rFonts w:ascii="Arial" w:hAnsi="Arial" w:cs="Arial"/>
                <w:sz w:val="20"/>
                <w:szCs w:val="20"/>
              </w:rPr>
              <w:t>-</w:t>
            </w:r>
            <w:r w:rsidR="006D5804">
              <w:rPr>
                <w:rFonts w:ascii="Arial" w:hAnsi="Arial" w:cs="Arial"/>
                <w:sz w:val="20"/>
                <w:szCs w:val="20"/>
              </w:rPr>
              <w:t xml:space="preserve"> </w:t>
            </w:r>
            <w:r w:rsidRPr="006D5804">
              <w:rPr>
                <w:rFonts w:ascii="Arial" w:hAnsi="Arial" w:cs="Arial"/>
                <w:b/>
                <w:bCs/>
                <w:sz w:val="20"/>
                <w:szCs w:val="20"/>
              </w:rPr>
              <w:t>Particip</w:t>
            </w:r>
            <w:r w:rsidR="00DE26AC" w:rsidRPr="006D5804">
              <w:rPr>
                <w:rFonts w:ascii="Arial" w:hAnsi="Arial" w:cs="Arial"/>
                <w:b/>
                <w:bCs/>
                <w:sz w:val="20"/>
                <w:szCs w:val="20"/>
              </w:rPr>
              <w:t xml:space="preserve">ation </w:t>
            </w:r>
            <w:r w:rsidRPr="006D5804">
              <w:rPr>
                <w:rFonts w:ascii="Arial" w:hAnsi="Arial" w:cs="Arial"/>
                <w:b/>
                <w:bCs/>
                <w:sz w:val="20"/>
                <w:szCs w:val="20"/>
              </w:rPr>
              <w:t>à la gestion des stocks :</w:t>
            </w:r>
            <w:r w:rsidRPr="006D5804">
              <w:rPr>
                <w:rFonts w:ascii="Arial" w:hAnsi="Arial" w:cs="Arial"/>
                <w:sz w:val="20"/>
                <w:szCs w:val="20"/>
              </w:rPr>
              <w:t xml:space="preserve"> réception, stockage, utilisation de logiciel (si disponible dans l’entreprise).</w:t>
            </w:r>
          </w:p>
          <w:p w14:paraId="4300CC55" w14:textId="08146D20" w:rsidR="005E3175" w:rsidRPr="006D5804" w:rsidRDefault="005E3175" w:rsidP="009E1C75">
            <w:pPr>
              <w:rPr>
                <w:rFonts w:ascii="Arial" w:hAnsi="Arial" w:cs="Arial"/>
                <w:b/>
                <w:sz w:val="20"/>
                <w:szCs w:val="20"/>
              </w:rPr>
            </w:pPr>
          </w:p>
        </w:tc>
        <w:tc>
          <w:tcPr>
            <w:tcW w:w="2168" w:type="dxa"/>
            <w:gridSpan w:val="2"/>
          </w:tcPr>
          <w:p w14:paraId="10ABB92A" w14:textId="77777777" w:rsidR="005E3175" w:rsidRPr="00694754" w:rsidRDefault="005E3175" w:rsidP="009E1C75">
            <w:pPr>
              <w:jc w:val="both"/>
              <w:rPr>
                <w:rFonts w:ascii="Arial" w:hAnsi="Arial" w:cs="Arial"/>
                <w:b/>
                <w:sz w:val="20"/>
              </w:rPr>
            </w:pPr>
          </w:p>
        </w:tc>
        <w:tc>
          <w:tcPr>
            <w:tcW w:w="448" w:type="dxa"/>
          </w:tcPr>
          <w:p w14:paraId="26EB4365" w14:textId="77777777" w:rsidR="005E3175" w:rsidRPr="00694754" w:rsidRDefault="005E3175" w:rsidP="009E1C75">
            <w:pPr>
              <w:jc w:val="both"/>
              <w:rPr>
                <w:rFonts w:ascii="Arial" w:hAnsi="Arial" w:cs="Arial"/>
                <w:b/>
                <w:sz w:val="20"/>
              </w:rPr>
            </w:pPr>
          </w:p>
        </w:tc>
        <w:tc>
          <w:tcPr>
            <w:tcW w:w="448" w:type="dxa"/>
          </w:tcPr>
          <w:p w14:paraId="2A8549F1" w14:textId="77777777" w:rsidR="005E3175" w:rsidRPr="00694754" w:rsidRDefault="005E3175" w:rsidP="009E1C75">
            <w:pPr>
              <w:jc w:val="both"/>
              <w:rPr>
                <w:rFonts w:ascii="Arial" w:hAnsi="Arial" w:cs="Arial"/>
                <w:b/>
                <w:sz w:val="20"/>
              </w:rPr>
            </w:pPr>
          </w:p>
        </w:tc>
        <w:tc>
          <w:tcPr>
            <w:tcW w:w="448" w:type="dxa"/>
          </w:tcPr>
          <w:p w14:paraId="56726AA1" w14:textId="77777777" w:rsidR="005E3175" w:rsidRPr="00694754" w:rsidRDefault="005E3175" w:rsidP="009E1C75">
            <w:pPr>
              <w:jc w:val="both"/>
              <w:rPr>
                <w:rFonts w:ascii="Arial" w:hAnsi="Arial" w:cs="Arial"/>
                <w:b/>
                <w:sz w:val="20"/>
              </w:rPr>
            </w:pPr>
          </w:p>
        </w:tc>
        <w:tc>
          <w:tcPr>
            <w:tcW w:w="568" w:type="dxa"/>
          </w:tcPr>
          <w:p w14:paraId="7E7198A6" w14:textId="77777777" w:rsidR="005E3175" w:rsidRPr="00694754" w:rsidRDefault="005E3175" w:rsidP="009E1C75">
            <w:pPr>
              <w:jc w:val="both"/>
              <w:rPr>
                <w:rFonts w:ascii="Arial" w:hAnsi="Arial" w:cs="Arial"/>
                <w:b/>
                <w:sz w:val="20"/>
              </w:rPr>
            </w:pPr>
          </w:p>
        </w:tc>
        <w:tc>
          <w:tcPr>
            <w:tcW w:w="1080" w:type="dxa"/>
          </w:tcPr>
          <w:p w14:paraId="66FA034D" w14:textId="77777777" w:rsidR="005E3175" w:rsidRPr="00694754" w:rsidRDefault="005E3175" w:rsidP="009E1C75">
            <w:pPr>
              <w:jc w:val="both"/>
              <w:rPr>
                <w:rFonts w:ascii="Arial" w:hAnsi="Arial" w:cs="Arial"/>
                <w:b/>
                <w:bCs/>
                <w:sz w:val="20"/>
                <w:szCs w:val="22"/>
              </w:rPr>
            </w:pPr>
          </w:p>
          <w:p w14:paraId="205D8980" w14:textId="77777777" w:rsidR="005E3175" w:rsidRPr="00694754" w:rsidRDefault="005E3175" w:rsidP="009E1C75">
            <w:pPr>
              <w:jc w:val="right"/>
              <w:rPr>
                <w:rFonts w:ascii="Arial" w:hAnsi="Arial" w:cs="Arial"/>
                <w:b/>
                <w:sz w:val="20"/>
              </w:rPr>
            </w:pPr>
            <w:r w:rsidRPr="00694754">
              <w:rPr>
                <w:rFonts w:ascii="Arial" w:hAnsi="Arial" w:cs="Arial"/>
                <w:b/>
                <w:bCs/>
                <w:sz w:val="20"/>
                <w:szCs w:val="22"/>
              </w:rPr>
              <w:t>/3</w:t>
            </w:r>
          </w:p>
        </w:tc>
      </w:tr>
      <w:tr w:rsidR="00694754" w:rsidRPr="00694754" w14:paraId="4A3D8018" w14:textId="77777777" w:rsidTr="009E1C75">
        <w:trPr>
          <w:cantSplit/>
        </w:trPr>
        <w:tc>
          <w:tcPr>
            <w:tcW w:w="5748" w:type="dxa"/>
            <w:gridSpan w:val="3"/>
            <w:tcBorders>
              <w:bottom w:val="single" w:sz="4" w:space="0" w:color="auto"/>
            </w:tcBorders>
          </w:tcPr>
          <w:p w14:paraId="4FC4A7B9" w14:textId="77777777" w:rsidR="000C07E4" w:rsidRPr="00B97809" w:rsidRDefault="005E3175" w:rsidP="009E1C75">
            <w:pPr>
              <w:rPr>
                <w:rFonts w:ascii="Arial" w:hAnsi="Arial" w:cs="Arial"/>
                <w:b/>
                <w:bCs/>
                <w:iCs/>
                <w:sz w:val="20"/>
                <w:szCs w:val="20"/>
              </w:rPr>
            </w:pPr>
            <w:r w:rsidRPr="00B97809">
              <w:rPr>
                <w:rFonts w:ascii="Arial" w:hAnsi="Arial" w:cs="Arial"/>
                <w:b/>
                <w:bCs/>
                <w:iCs/>
                <w:sz w:val="20"/>
                <w:szCs w:val="20"/>
              </w:rPr>
              <w:t>Date</w:t>
            </w:r>
            <w:r w:rsidR="000C07E4" w:rsidRPr="00B97809">
              <w:rPr>
                <w:rFonts w:ascii="Arial" w:hAnsi="Arial" w:cs="Arial"/>
                <w:b/>
                <w:bCs/>
                <w:iCs/>
                <w:sz w:val="20"/>
                <w:szCs w:val="20"/>
              </w:rPr>
              <w:t xml:space="preserve"> du bilan</w:t>
            </w:r>
          </w:p>
          <w:p w14:paraId="6BD0FBAE" w14:textId="77777777" w:rsidR="000C07E4" w:rsidRPr="00B97809" w:rsidRDefault="000C07E4" w:rsidP="009E1C75">
            <w:pPr>
              <w:rPr>
                <w:rFonts w:ascii="Arial" w:hAnsi="Arial" w:cs="Arial"/>
                <w:b/>
                <w:bCs/>
                <w:iCs/>
                <w:sz w:val="20"/>
                <w:szCs w:val="20"/>
              </w:rPr>
            </w:pPr>
          </w:p>
          <w:p w14:paraId="777C912B" w14:textId="77777777" w:rsidR="000C07E4" w:rsidRPr="00B97809" w:rsidRDefault="000C07E4" w:rsidP="009E1C75">
            <w:pPr>
              <w:rPr>
                <w:rFonts w:ascii="Arial" w:hAnsi="Arial" w:cs="Arial"/>
                <w:b/>
                <w:bCs/>
                <w:iCs/>
                <w:sz w:val="20"/>
                <w:szCs w:val="20"/>
              </w:rPr>
            </w:pPr>
          </w:p>
          <w:p w14:paraId="4BDD2AD0" w14:textId="77777777" w:rsidR="000C07E4" w:rsidRPr="00B97809" w:rsidRDefault="000C07E4" w:rsidP="009E1C75">
            <w:pPr>
              <w:rPr>
                <w:rFonts w:ascii="Arial" w:hAnsi="Arial" w:cs="Arial"/>
                <w:b/>
                <w:bCs/>
                <w:iCs/>
                <w:sz w:val="20"/>
                <w:szCs w:val="20"/>
              </w:rPr>
            </w:pPr>
          </w:p>
          <w:p w14:paraId="61FE9CC1" w14:textId="41B928B4" w:rsidR="005E3175" w:rsidRPr="00B97809" w:rsidRDefault="000C07E4" w:rsidP="009E1C75">
            <w:pPr>
              <w:rPr>
                <w:rFonts w:ascii="Arial" w:hAnsi="Arial" w:cs="Arial"/>
                <w:b/>
                <w:bCs/>
                <w:iCs/>
                <w:sz w:val="20"/>
                <w:szCs w:val="20"/>
              </w:rPr>
            </w:pPr>
            <w:r w:rsidRPr="00B97809">
              <w:rPr>
                <w:rFonts w:ascii="Arial" w:hAnsi="Arial" w:cs="Arial"/>
                <w:b/>
                <w:bCs/>
                <w:iCs/>
                <w:sz w:val="20"/>
                <w:szCs w:val="20"/>
              </w:rPr>
              <w:t>N</w:t>
            </w:r>
            <w:r w:rsidR="005E3175" w:rsidRPr="00B97809">
              <w:rPr>
                <w:rFonts w:ascii="Arial" w:hAnsi="Arial" w:cs="Arial"/>
                <w:b/>
                <w:bCs/>
                <w:iCs/>
                <w:sz w:val="20"/>
                <w:szCs w:val="20"/>
              </w:rPr>
              <w:t>om du tuteur en entreprise</w:t>
            </w:r>
          </w:p>
          <w:p w14:paraId="7FD08967" w14:textId="65A667DE" w:rsidR="005E3175" w:rsidRPr="00B97809" w:rsidRDefault="005E3175" w:rsidP="009E1C75">
            <w:pPr>
              <w:rPr>
                <w:rFonts w:ascii="Arial" w:hAnsi="Arial" w:cs="Arial"/>
                <w:b/>
                <w:bCs/>
                <w:iCs/>
                <w:sz w:val="20"/>
                <w:szCs w:val="20"/>
              </w:rPr>
            </w:pPr>
          </w:p>
          <w:p w14:paraId="3BEBA031" w14:textId="77777777" w:rsidR="000C07E4" w:rsidRPr="00B97809" w:rsidRDefault="000C07E4" w:rsidP="009E1C75">
            <w:pPr>
              <w:rPr>
                <w:rFonts w:ascii="Arial" w:hAnsi="Arial" w:cs="Arial"/>
                <w:b/>
                <w:bCs/>
                <w:iCs/>
                <w:sz w:val="20"/>
                <w:szCs w:val="20"/>
              </w:rPr>
            </w:pPr>
          </w:p>
          <w:p w14:paraId="7E3426D4" w14:textId="7C0D4EC0" w:rsidR="005E3175" w:rsidRPr="00B97809" w:rsidRDefault="005E3175" w:rsidP="009E1C75">
            <w:pPr>
              <w:rPr>
                <w:rFonts w:ascii="Arial" w:hAnsi="Arial" w:cs="Arial"/>
                <w:b/>
                <w:bCs/>
                <w:iCs/>
                <w:sz w:val="20"/>
                <w:szCs w:val="20"/>
              </w:rPr>
            </w:pPr>
            <w:r w:rsidRPr="00B97809">
              <w:rPr>
                <w:rFonts w:ascii="Arial" w:hAnsi="Arial" w:cs="Arial"/>
                <w:b/>
                <w:bCs/>
                <w:iCs/>
                <w:sz w:val="20"/>
                <w:szCs w:val="20"/>
              </w:rPr>
              <w:t>Cachet de l’entreprise</w:t>
            </w:r>
            <w:r w:rsidRPr="00B97809">
              <w:rPr>
                <w:rFonts w:ascii="Arial" w:hAnsi="Arial" w:cs="Arial"/>
              </w:rPr>
              <w:t xml:space="preserve">                                                                         </w:t>
            </w:r>
          </w:p>
          <w:p w14:paraId="31C2A14E" w14:textId="77777777" w:rsidR="005E3175" w:rsidRPr="00B97809" w:rsidRDefault="005E3175" w:rsidP="009E1C75">
            <w:pPr>
              <w:rPr>
                <w:rFonts w:ascii="Arial" w:hAnsi="Arial" w:cs="Arial"/>
                <w:b/>
                <w:bCs/>
                <w:iCs/>
                <w:sz w:val="20"/>
                <w:szCs w:val="20"/>
              </w:rPr>
            </w:pPr>
          </w:p>
          <w:p w14:paraId="75FDB05A" w14:textId="77777777" w:rsidR="00346934" w:rsidRPr="00B97809" w:rsidRDefault="00346934" w:rsidP="009E1C75">
            <w:pPr>
              <w:rPr>
                <w:rFonts w:ascii="Arial" w:hAnsi="Arial" w:cs="Arial"/>
                <w:b/>
                <w:bCs/>
                <w:iCs/>
                <w:sz w:val="20"/>
                <w:szCs w:val="20"/>
              </w:rPr>
            </w:pPr>
          </w:p>
          <w:p w14:paraId="21AEB84C" w14:textId="77777777" w:rsidR="00346934" w:rsidRPr="00B97809" w:rsidRDefault="00346934" w:rsidP="009E1C75">
            <w:pPr>
              <w:rPr>
                <w:rFonts w:ascii="Arial" w:hAnsi="Arial" w:cs="Arial"/>
                <w:b/>
                <w:bCs/>
                <w:iCs/>
                <w:sz w:val="20"/>
                <w:szCs w:val="20"/>
              </w:rPr>
            </w:pPr>
          </w:p>
          <w:p w14:paraId="12B304C8" w14:textId="20636F3A" w:rsidR="005E3175" w:rsidRPr="00B97809" w:rsidRDefault="005E3175" w:rsidP="009E1C75">
            <w:pPr>
              <w:rPr>
                <w:rFonts w:ascii="Arial" w:hAnsi="Arial" w:cs="Arial"/>
                <w:b/>
                <w:bCs/>
                <w:iCs/>
                <w:sz w:val="20"/>
                <w:szCs w:val="20"/>
              </w:rPr>
            </w:pPr>
            <w:r w:rsidRPr="00B97809">
              <w:rPr>
                <w:rFonts w:ascii="Arial" w:hAnsi="Arial" w:cs="Arial"/>
                <w:b/>
                <w:bCs/>
                <w:iCs/>
                <w:sz w:val="20"/>
                <w:szCs w:val="20"/>
              </w:rPr>
              <w:t>Signature :</w:t>
            </w:r>
          </w:p>
          <w:p w14:paraId="4C683980" w14:textId="21B1C324" w:rsidR="005E3175" w:rsidRPr="00B97809" w:rsidRDefault="005E3175" w:rsidP="00554227">
            <w:pPr>
              <w:rPr>
                <w:rFonts w:ascii="Arial" w:hAnsi="Arial" w:cs="Arial"/>
                <w:b/>
                <w:sz w:val="20"/>
              </w:rPr>
            </w:pPr>
          </w:p>
        </w:tc>
        <w:tc>
          <w:tcPr>
            <w:tcW w:w="5160" w:type="dxa"/>
            <w:gridSpan w:val="7"/>
            <w:tcBorders>
              <w:bottom w:val="single" w:sz="4" w:space="0" w:color="auto"/>
            </w:tcBorders>
          </w:tcPr>
          <w:p w14:paraId="5572B28C" w14:textId="76FE46EF" w:rsidR="00FB1EF1" w:rsidRPr="00B97809" w:rsidRDefault="00FB1EF1" w:rsidP="00FB1EF1">
            <w:pPr>
              <w:tabs>
                <w:tab w:val="left" w:pos="4495"/>
              </w:tabs>
              <w:rPr>
                <w:rFonts w:ascii="Arial" w:hAnsi="Arial" w:cs="Arial"/>
                <w:b/>
              </w:rPr>
            </w:pPr>
            <w:r w:rsidRPr="00B97809">
              <w:rPr>
                <w:rFonts w:ascii="Arial" w:hAnsi="Arial" w:cs="Arial"/>
                <w:b/>
                <w:bCs/>
                <w:sz w:val="20"/>
                <w:szCs w:val="20"/>
              </w:rPr>
              <w:tab/>
            </w:r>
            <w:r w:rsidRPr="00B97809">
              <w:rPr>
                <w:rFonts w:ascii="Arial" w:hAnsi="Arial" w:cs="Arial"/>
                <w:b/>
              </w:rPr>
              <w:t>/15</w:t>
            </w:r>
          </w:p>
          <w:p w14:paraId="1A48DADC" w14:textId="77777777" w:rsidR="005A10BD" w:rsidRPr="00B97809" w:rsidRDefault="005A10BD" w:rsidP="00FB1EF1">
            <w:pPr>
              <w:tabs>
                <w:tab w:val="left" w:pos="4495"/>
              </w:tabs>
              <w:rPr>
                <w:rFonts w:ascii="Arial" w:hAnsi="Arial" w:cs="Arial"/>
                <w:b/>
              </w:rPr>
            </w:pPr>
          </w:p>
          <w:p w14:paraId="2C3896E7" w14:textId="77777777" w:rsidR="00FB1EF1" w:rsidRPr="00B97809" w:rsidRDefault="00FB1EF1" w:rsidP="00FB1EF1">
            <w:pPr>
              <w:tabs>
                <w:tab w:val="left" w:pos="2652"/>
                <w:tab w:val="left" w:pos="4495"/>
              </w:tabs>
              <w:rPr>
                <w:rFonts w:ascii="Arial" w:hAnsi="Arial" w:cs="Arial"/>
                <w:b/>
                <w:bCs/>
                <w:sz w:val="20"/>
                <w:szCs w:val="20"/>
              </w:rPr>
            </w:pPr>
            <w:r w:rsidRPr="00B97809">
              <w:rPr>
                <w:rFonts w:ascii="Arial" w:hAnsi="Arial" w:cs="Arial"/>
                <w:b/>
              </w:rPr>
              <w:tab/>
              <w:t>Note Finale</w:t>
            </w:r>
            <w:r w:rsidRPr="00B97809">
              <w:rPr>
                <w:rFonts w:ascii="Arial" w:hAnsi="Arial" w:cs="Arial"/>
                <w:b/>
              </w:rPr>
              <w:tab/>
              <w:t xml:space="preserve">/45 </w:t>
            </w:r>
          </w:p>
          <w:p w14:paraId="4ECB2D87" w14:textId="77777777" w:rsidR="00EB428F" w:rsidRPr="00B97809" w:rsidRDefault="00EB428F" w:rsidP="00FB1EF1">
            <w:pPr>
              <w:rPr>
                <w:rFonts w:ascii="Arial" w:hAnsi="Arial" w:cs="Arial"/>
                <w:b/>
                <w:bCs/>
                <w:sz w:val="20"/>
                <w:szCs w:val="20"/>
              </w:rPr>
            </w:pPr>
          </w:p>
          <w:p w14:paraId="42639DA7" w14:textId="0977A255" w:rsidR="00346934" w:rsidRPr="00B97809" w:rsidRDefault="005A10BD" w:rsidP="00FB1EF1">
            <w:pPr>
              <w:rPr>
                <w:rFonts w:ascii="Arial" w:hAnsi="Arial" w:cs="Arial"/>
                <w:b/>
                <w:bCs/>
                <w:sz w:val="20"/>
                <w:szCs w:val="20"/>
              </w:rPr>
            </w:pPr>
            <w:r w:rsidRPr="00B97809">
              <w:rPr>
                <w:rFonts w:ascii="Arial" w:hAnsi="Arial" w:cs="Arial"/>
                <w:b/>
                <w:bCs/>
                <w:sz w:val="20"/>
                <w:szCs w:val="20"/>
              </w:rPr>
              <w:t xml:space="preserve">Nom du </w:t>
            </w:r>
            <w:r w:rsidR="003E5692">
              <w:rPr>
                <w:rFonts w:ascii="Arial" w:hAnsi="Arial" w:cs="Arial"/>
                <w:b/>
                <w:bCs/>
                <w:sz w:val="20"/>
                <w:szCs w:val="20"/>
              </w:rPr>
              <w:t>réfé</w:t>
            </w:r>
            <w:r w:rsidRPr="00B97809">
              <w:rPr>
                <w:rFonts w:ascii="Arial" w:hAnsi="Arial" w:cs="Arial"/>
                <w:b/>
                <w:bCs/>
                <w:sz w:val="20"/>
                <w:szCs w:val="20"/>
              </w:rPr>
              <w:t>rent PFMP</w:t>
            </w:r>
            <w:r w:rsidR="00EB428F" w:rsidRPr="00B97809">
              <w:rPr>
                <w:rFonts w:ascii="Arial" w:hAnsi="Arial" w:cs="Arial"/>
                <w:b/>
                <w:bCs/>
                <w:sz w:val="20"/>
                <w:szCs w:val="20"/>
              </w:rPr>
              <w:t> :</w:t>
            </w:r>
          </w:p>
          <w:p w14:paraId="1201E0EE" w14:textId="16CC9B04" w:rsidR="00FB1EF1" w:rsidRPr="00B97809" w:rsidRDefault="00FB1EF1" w:rsidP="00FB1EF1">
            <w:pPr>
              <w:rPr>
                <w:rFonts w:ascii="Arial" w:hAnsi="Arial" w:cs="Arial"/>
                <w:b/>
                <w:bCs/>
                <w:sz w:val="20"/>
                <w:szCs w:val="20"/>
              </w:rPr>
            </w:pPr>
            <w:r w:rsidRPr="00B97809">
              <w:rPr>
                <w:rFonts w:ascii="Arial" w:hAnsi="Arial" w:cs="Arial"/>
                <w:b/>
                <w:bCs/>
                <w:sz w:val="20"/>
                <w:szCs w:val="20"/>
              </w:rPr>
              <w:t>Signature :</w:t>
            </w:r>
          </w:p>
          <w:p w14:paraId="4B494862" w14:textId="77777777" w:rsidR="00EB428F" w:rsidRPr="00B97809" w:rsidRDefault="00EB428F" w:rsidP="00FB1EF1">
            <w:pPr>
              <w:rPr>
                <w:rFonts w:ascii="Arial" w:hAnsi="Arial" w:cs="Arial"/>
                <w:b/>
                <w:bCs/>
                <w:sz w:val="20"/>
                <w:szCs w:val="20"/>
              </w:rPr>
            </w:pPr>
          </w:p>
          <w:p w14:paraId="650E3439" w14:textId="77777777" w:rsidR="00346934" w:rsidRPr="00B97809" w:rsidRDefault="00346934" w:rsidP="00FB1EF1">
            <w:pPr>
              <w:rPr>
                <w:rFonts w:ascii="Arial" w:hAnsi="Arial" w:cs="Arial"/>
                <w:b/>
                <w:bCs/>
                <w:sz w:val="20"/>
                <w:szCs w:val="20"/>
              </w:rPr>
            </w:pPr>
          </w:p>
          <w:p w14:paraId="6D1EC919" w14:textId="02A3E82A" w:rsidR="00FB1EF1" w:rsidRPr="00B97809" w:rsidRDefault="00FB1EF1" w:rsidP="00FB1EF1">
            <w:pPr>
              <w:rPr>
                <w:rFonts w:ascii="Arial" w:hAnsi="Arial" w:cs="Arial"/>
                <w:b/>
                <w:bCs/>
                <w:sz w:val="20"/>
                <w:szCs w:val="20"/>
              </w:rPr>
            </w:pPr>
            <w:r w:rsidRPr="00B97809">
              <w:rPr>
                <w:rFonts w:ascii="Arial" w:hAnsi="Arial" w:cs="Arial"/>
                <w:b/>
                <w:bCs/>
                <w:sz w:val="20"/>
                <w:szCs w:val="20"/>
              </w:rPr>
              <w:t xml:space="preserve">Observations éventuelles :  </w:t>
            </w:r>
          </w:p>
          <w:p w14:paraId="52824AE6" w14:textId="77777777" w:rsidR="005E3175" w:rsidRPr="00B97809" w:rsidRDefault="005E3175" w:rsidP="00FB1EF1">
            <w:pPr>
              <w:rPr>
                <w:rFonts w:ascii="Arial" w:hAnsi="Arial" w:cs="Arial"/>
                <w:b/>
                <w:sz w:val="20"/>
              </w:rPr>
            </w:pPr>
          </w:p>
          <w:p w14:paraId="7BA9F0C0" w14:textId="17CF4201" w:rsidR="00EB428F" w:rsidRPr="00B97809" w:rsidRDefault="00EB428F" w:rsidP="00FB1EF1">
            <w:pPr>
              <w:rPr>
                <w:rFonts w:ascii="Arial" w:hAnsi="Arial" w:cs="Arial"/>
                <w:b/>
                <w:sz w:val="20"/>
              </w:rPr>
            </w:pPr>
          </w:p>
          <w:p w14:paraId="4ACC284D" w14:textId="77777777" w:rsidR="00EB428F" w:rsidRPr="00B97809" w:rsidRDefault="00EB428F" w:rsidP="00FB1EF1">
            <w:pPr>
              <w:rPr>
                <w:rFonts w:ascii="Arial" w:hAnsi="Arial" w:cs="Arial"/>
                <w:b/>
                <w:sz w:val="20"/>
              </w:rPr>
            </w:pPr>
          </w:p>
          <w:p w14:paraId="559EE67D" w14:textId="77777777" w:rsidR="00EB428F" w:rsidRPr="00B97809" w:rsidRDefault="00EB428F" w:rsidP="00FB1EF1">
            <w:pPr>
              <w:rPr>
                <w:rFonts w:ascii="Arial" w:hAnsi="Arial" w:cs="Arial"/>
                <w:b/>
                <w:sz w:val="20"/>
              </w:rPr>
            </w:pPr>
          </w:p>
          <w:p w14:paraId="5115BE97" w14:textId="0B444886" w:rsidR="00EB428F" w:rsidRPr="00B97809" w:rsidRDefault="00EB428F" w:rsidP="00FB1EF1">
            <w:pPr>
              <w:rPr>
                <w:rFonts w:ascii="Arial" w:hAnsi="Arial" w:cs="Arial"/>
                <w:b/>
                <w:sz w:val="20"/>
              </w:rPr>
            </w:pPr>
          </w:p>
        </w:tc>
      </w:tr>
    </w:tbl>
    <w:p w14:paraId="3467FF5F" w14:textId="5F979B0C" w:rsidR="003B5378" w:rsidRDefault="000D29E3" w:rsidP="000D29E3">
      <w:pPr>
        <w:pStyle w:val="Paragraphedeliste"/>
        <w:ind w:left="0"/>
        <w:rPr>
          <w:rFonts w:ascii="Arial" w:hAnsi="Arial" w:cs="Arial"/>
          <w:sz w:val="20"/>
          <w:szCs w:val="20"/>
        </w:rPr>
      </w:pPr>
      <w:r w:rsidRPr="005E3175">
        <w:rPr>
          <w:rFonts w:ascii="Arial" w:hAnsi="Arial" w:cs="Arial"/>
          <w:sz w:val="20"/>
          <w:szCs w:val="20"/>
        </w:rPr>
        <w:t>TI : très i</w:t>
      </w:r>
      <w:r>
        <w:rPr>
          <w:rFonts w:ascii="Arial" w:hAnsi="Arial" w:cs="Arial"/>
          <w:sz w:val="20"/>
          <w:szCs w:val="20"/>
        </w:rPr>
        <w:t xml:space="preserve">nsuffisant / I : Insuffisant </w:t>
      </w:r>
      <w:r w:rsidRPr="00B97809">
        <w:rPr>
          <w:rFonts w:ascii="Arial" w:hAnsi="Arial" w:cs="Arial"/>
          <w:sz w:val="20"/>
          <w:szCs w:val="20"/>
        </w:rPr>
        <w:t>/ S : Satisfaisant/ TS : Très Satisfaisant</w:t>
      </w:r>
    </w:p>
    <w:p w14:paraId="5623FEDD" w14:textId="77777777" w:rsidR="003B5378" w:rsidRDefault="003B5378">
      <w:pPr>
        <w:rPr>
          <w:rFonts w:ascii="Arial" w:hAnsi="Arial" w:cs="Arial"/>
          <w:sz w:val="20"/>
          <w:szCs w:val="20"/>
        </w:rPr>
      </w:pPr>
      <w:r>
        <w:rPr>
          <w:rFonts w:ascii="Arial" w:hAnsi="Arial" w:cs="Arial"/>
          <w:sz w:val="20"/>
          <w:szCs w:val="20"/>
        </w:rPr>
        <w:br w:type="page"/>
      </w:r>
    </w:p>
    <w:p w14:paraId="52F1BAD4" w14:textId="77777777" w:rsidR="003B5378" w:rsidRPr="003B5378" w:rsidRDefault="003B5378" w:rsidP="003B5378">
      <w:pPr>
        <w:widowControl w:val="0"/>
        <w:tabs>
          <w:tab w:val="left" w:pos="7380"/>
          <w:tab w:val="right" w:leader="dot" w:pos="10260"/>
        </w:tabs>
        <w:autoSpaceDE w:val="0"/>
        <w:autoSpaceDN w:val="0"/>
        <w:spacing w:before="120"/>
        <w:rPr>
          <w:rFonts w:ascii="Arial" w:hAnsi="Arial" w:cs="Arial"/>
          <w:sz w:val="28"/>
          <w:szCs w:val="20"/>
        </w:rPr>
      </w:pPr>
      <w:r w:rsidRPr="003B5378">
        <w:rPr>
          <w:rFonts w:ascii="Arial" w:hAnsi="Arial" w:cs="Arial"/>
          <w:b/>
          <w:sz w:val="28"/>
          <w:szCs w:val="20"/>
        </w:rPr>
        <w:lastRenderedPageBreak/>
        <w:t>Académie de DIJON</w:t>
      </w:r>
      <w:r w:rsidRPr="003B5378">
        <w:rPr>
          <w:rFonts w:ascii="Arial" w:hAnsi="Arial" w:cs="Arial"/>
          <w:b/>
          <w:sz w:val="28"/>
          <w:szCs w:val="20"/>
        </w:rPr>
        <w:tab/>
      </w:r>
      <w:r w:rsidRPr="003B5378">
        <w:rPr>
          <w:rFonts w:ascii="Arial" w:hAnsi="Arial" w:cs="Arial"/>
          <w:sz w:val="28"/>
          <w:szCs w:val="20"/>
        </w:rPr>
        <w:t>Session :</w:t>
      </w:r>
    </w:p>
    <w:p w14:paraId="1E9944A3" w14:textId="77777777" w:rsidR="003B5378" w:rsidRPr="003B5378" w:rsidRDefault="003B5378" w:rsidP="003B5378">
      <w:pPr>
        <w:widowControl w:val="0"/>
        <w:tabs>
          <w:tab w:val="left" w:pos="7380"/>
          <w:tab w:val="right" w:leader="dot" w:pos="10260"/>
        </w:tabs>
        <w:autoSpaceDE w:val="0"/>
        <w:autoSpaceDN w:val="0"/>
        <w:spacing w:before="120"/>
        <w:rPr>
          <w:rFonts w:ascii="Arial" w:hAnsi="Arial" w:cs="Arial"/>
          <w:sz w:val="28"/>
          <w:szCs w:val="20"/>
        </w:rPr>
      </w:pPr>
    </w:p>
    <w:p w14:paraId="78EAF116" w14:textId="77777777" w:rsidR="003B5378" w:rsidRPr="003B5378" w:rsidRDefault="003B5378" w:rsidP="003B5378">
      <w:pPr>
        <w:widowControl w:val="0"/>
        <w:tabs>
          <w:tab w:val="right" w:pos="10204"/>
        </w:tabs>
        <w:autoSpaceDE w:val="0"/>
        <w:autoSpaceDN w:val="0"/>
        <w:spacing w:before="120"/>
        <w:rPr>
          <w:rFonts w:ascii="Arial" w:hAnsi="Arial" w:cs="Arial"/>
          <w:b/>
          <w:sz w:val="28"/>
          <w:szCs w:val="20"/>
        </w:rPr>
      </w:pPr>
      <w:r w:rsidRPr="003B5378">
        <w:rPr>
          <w:rFonts w:ascii="Arial" w:hAnsi="Arial" w:cs="Arial"/>
          <w:b/>
          <w:sz w:val="28"/>
          <w:szCs w:val="20"/>
        </w:rPr>
        <w:t>Etablissement :</w:t>
      </w:r>
    </w:p>
    <w:p w14:paraId="682FCAF5" w14:textId="77777777" w:rsidR="003B5378" w:rsidRPr="003B5378" w:rsidRDefault="003B5378" w:rsidP="003B5378">
      <w:pPr>
        <w:tabs>
          <w:tab w:val="right" w:pos="10204"/>
        </w:tabs>
        <w:autoSpaceDE w:val="0"/>
        <w:autoSpaceDN w:val="0"/>
        <w:spacing w:before="120"/>
        <w:rPr>
          <w:b/>
          <w:i/>
          <w:sz w:val="20"/>
          <w:szCs w:val="20"/>
        </w:rPr>
      </w:pPr>
    </w:p>
    <w:p w14:paraId="0C89FD7C" w14:textId="77777777" w:rsidR="003B5378" w:rsidRPr="003B5378" w:rsidRDefault="003B5378" w:rsidP="003B5378">
      <w:pPr>
        <w:tabs>
          <w:tab w:val="right" w:pos="10204"/>
        </w:tabs>
        <w:autoSpaceDE w:val="0"/>
        <w:autoSpaceDN w:val="0"/>
        <w:spacing w:before="120"/>
        <w:rPr>
          <w:sz w:val="20"/>
          <w:szCs w:val="20"/>
        </w:rPr>
      </w:pPr>
      <w:r w:rsidRPr="003B5378">
        <w:rPr>
          <w:sz w:val="20"/>
          <w:szCs w:val="20"/>
        </w:rPr>
        <w:t>Nombre d’élèves/apprentis de la classe :</w:t>
      </w:r>
    </w:p>
    <w:p w14:paraId="24CE47C7" w14:textId="77777777" w:rsidR="003B5378" w:rsidRPr="003B5378" w:rsidRDefault="003B5378" w:rsidP="003B5378">
      <w:pPr>
        <w:tabs>
          <w:tab w:val="right" w:pos="10204"/>
        </w:tabs>
        <w:autoSpaceDE w:val="0"/>
        <w:autoSpaceDN w:val="0"/>
        <w:spacing w:before="120"/>
        <w:rPr>
          <w:i/>
          <w:sz w:val="20"/>
          <w:szCs w:val="20"/>
        </w:rPr>
      </w:pPr>
    </w:p>
    <w:p w14:paraId="18A46CF2" w14:textId="56DCE2A6" w:rsidR="003B5378" w:rsidRPr="003B5378" w:rsidRDefault="00B34FD4" w:rsidP="003B5378">
      <w:pPr>
        <w:keepNext/>
        <w:widowControl w:val="0"/>
        <w:autoSpaceDE w:val="0"/>
        <w:autoSpaceDN w:val="0"/>
        <w:jc w:val="center"/>
        <w:outlineLvl w:val="2"/>
        <w:rPr>
          <w:rFonts w:ascii="Arial" w:hAnsi="Arial" w:cs="Arial"/>
          <w:b/>
          <w:bCs/>
          <w:szCs w:val="20"/>
          <w:bdr w:val="single" w:sz="4" w:space="0" w:color="auto" w:frame="1"/>
        </w:rPr>
      </w:pPr>
      <w:r>
        <w:rPr>
          <w:rFonts w:ascii="Arial" w:hAnsi="Arial" w:cs="Arial"/>
          <w:b/>
          <w:bCs/>
          <w:szCs w:val="20"/>
          <w:bdr w:val="single" w:sz="4" w:space="0" w:color="auto" w:frame="1"/>
        </w:rPr>
        <w:t xml:space="preserve">Epreuves </w:t>
      </w:r>
      <w:r w:rsidR="003B5378" w:rsidRPr="003B5378">
        <w:rPr>
          <w:rFonts w:ascii="Arial" w:hAnsi="Arial" w:cs="Arial"/>
          <w:b/>
          <w:bCs/>
          <w:szCs w:val="20"/>
          <w:bdr w:val="single" w:sz="4" w:space="0" w:color="auto" w:frame="1"/>
        </w:rPr>
        <w:t xml:space="preserve">professionnelles </w:t>
      </w:r>
    </w:p>
    <w:p w14:paraId="3FB40C1B" w14:textId="77777777" w:rsidR="00B34FD4" w:rsidRDefault="003B5378" w:rsidP="003B5378">
      <w:pPr>
        <w:keepNext/>
        <w:widowControl w:val="0"/>
        <w:autoSpaceDE w:val="0"/>
        <w:autoSpaceDN w:val="0"/>
        <w:jc w:val="center"/>
        <w:outlineLvl w:val="2"/>
        <w:rPr>
          <w:rFonts w:ascii="Arial" w:hAnsi="Arial" w:cs="Arial"/>
          <w:b/>
          <w:bCs/>
          <w:szCs w:val="20"/>
          <w:bdr w:val="single" w:sz="4" w:space="0" w:color="auto" w:frame="1"/>
        </w:rPr>
      </w:pPr>
      <w:r w:rsidRPr="003B5378">
        <w:rPr>
          <w:rFonts w:ascii="Arial" w:hAnsi="Arial" w:cs="Arial"/>
          <w:b/>
          <w:bCs/>
          <w:szCs w:val="20"/>
          <w:bdr w:val="single" w:sz="4" w:space="0" w:color="auto" w:frame="1"/>
        </w:rPr>
        <w:t xml:space="preserve">Certificat d’Aptitude Professionnelle </w:t>
      </w:r>
    </w:p>
    <w:p w14:paraId="76F4369C" w14:textId="71B0038F" w:rsidR="003B5378" w:rsidRPr="003B5378" w:rsidRDefault="00B34FD4" w:rsidP="003B5378">
      <w:pPr>
        <w:keepNext/>
        <w:widowControl w:val="0"/>
        <w:autoSpaceDE w:val="0"/>
        <w:autoSpaceDN w:val="0"/>
        <w:jc w:val="center"/>
        <w:outlineLvl w:val="2"/>
        <w:rPr>
          <w:rFonts w:ascii="Arial" w:hAnsi="Arial" w:cs="Arial"/>
          <w:bCs/>
          <w:szCs w:val="20"/>
        </w:rPr>
      </w:pPr>
      <w:r w:rsidRPr="00B34FD4">
        <w:rPr>
          <w:rFonts w:ascii="Arial" w:hAnsi="Arial" w:cs="Arial"/>
          <w:b/>
          <w:bCs/>
          <w:szCs w:val="20"/>
          <w:bdr w:val="single" w:sz="4" w:space="0" w:color="auto" w:frame="1"/>
        </w:rPr>
        <w:t xml:space="preserve">MÉTIERS DE LA COIFFURE </w:t>
      </w:r>
    </w:p>
    <w:p w14:paraId="11DFEF71" w14:textId="77777777" w:rsidR="003B5378" w:rsidRPr="003B5378" w:rsidRDefault="003B5378" w:rsidP="003B5378">
      <w:pPr>
        <w:autoSpaceDE w:val="0"/>
        <w:autoSpaceDN w:val="0"/>
        <w:ind w:left="360"/>
        <w:rPr>
          <w:b/>
          <w:i/>
          <w:szCs w:val="20"/>
        </w:rPr>
      </w:pPr>
    </w:p>
    <w:p w14:paraId="56F183C3" w14:textId="77777777" w:rsidR="003B5378" w:rsidRPr="003B5378" w:rsidRDefault="003B5378" w:rsidP="003B5378">
      <w:pPr>
        <w:autoSpaceDE w:val="0"/>
        <w:autoSpaceDN w:val="0"/>
        <w:ind w:left="360"/>
        <w:rPr>
          <w:i/>
          <w:sz w:val="28"/>
          <w:szCs w:val="20"/>
        </w:rPr>
      </w:pPr>
      <w:r w:rsidRPr="003B5378">
        <w:rPr>
          <w:sz w:val="28"/>
          <w:szCs w:val="20"/>
        </w:rPr>
        <w:t xml:space="preserve">Fiche récapitulative des propositions de notes des épreuves professionnelles </w:t>
      </w:r>
      <w:r w:rsidRPr="003B5378">
        <w:rPr>
          <w:i/>
          <w:sz w:val="28"/>
          <w:szCs w:val="20"/>
        </w:rPr>
        <w:t>(1)</w:t>
      </w:r>
    </w:p>
    <w:p w14:paraId="0A58B526" w14:textId="77777777" w:rsidR="003B5378" w:rsidRPr="003B5378" w:rsidRDefault="003B5378" w:rsidP="003B5378">
      <w:pPr>
        <w:autoSpaceDE w:val="0"/>
        <w:autoSpaceDN w:val="0"/>
        <w:ind w:left="360"/>
        <w:rPr>
          <w:i/>
          <w:sz w:val="28"/>
          <w:szCs w:val="20"/>
        </w:rPr>
      </w:pPr>
    </w:p>
    <w:tbl>
      <w:tblPr>
        <w:tblStyle w:val="Grilledutableau1"/>
        <w:tblW w:w="0" w:type="auto"/>
        <w:tblInd w:w="360" w:type="dxa"/>
        <w:tblLook w:val="04A0" w:firstRow="1" w:lastRow="0" w:firstColumn="1" w:lastColumn="0" w:noHBand="0" w:noVBand="1"/>
      </w:tblPr>
      <w:tblGrid>
        <w:gridCol w:w="1733"/>
        <w:gridCol w:w="1276"/>
        <w:gridCol w:w="1275"/>
        <w:gridCol w:w="1303"/>
        <w:gridCol w:w="1397"/>
        <w:gridCol w:w="1397"/>
        <w:gridCol w:w="1397"/>
      </w:tblGrid>
      <w:tr w:rsidR="003B5378" w:rsidRPr="003B5378" w14:paraId="20F123EB" w14:textId="77777777" w:rsidTr="0037687E">
        <w:tc>
          <w:tcPr>
            <w:tcW w:w="1733" w:type="dxa"/>
          </w:tcPr>
          <w:p w14:paraId="082A161A" w14:textId="77777777" w:rsidR="003B5378" w:rsidRPr="003B5378" w:rsidRDefault="003B5378" w:rsidP="003B5378">
            <w:pPr>
              <w:autoSpaceDE w:val="0"/>
              <w:autoSpaceDN w:val="0"/>
              <w:rPr>
                <w:i/>
                <w:sz w:val="28"/>
                <w:szCs w:val="20"/>
              </w:rPr>
            </w:pPr>
          </w:p>
        </w:tc>
        <w:tc>
          <w:tcPr>
            <w:tcW w:w="5251" w:type="dxa"/>
            <w:gridSpan w:val="4"/>
          </w:tcPr>
          <w:p w14:paraId="519E85C3" w14:textId="77777777" w:rsidR="003B5378" w:rsidRPr="003B5378" w:rsidRDefault="003B5378" w:rsidP="003B5378">
            <w:pPr>
              <w:autoSpaceDE w:val="0"/>
              <w:autoSpaceDN w:val="0"/>
              <w:jc w:val="center"/>
              <w:rPr>
                <w:b/>
                <w:i/>
                <w:sz w:val="28"/>
                <w:szCs w:val="20"/>
              </w:rPr>
            </w:pPr>
            <w:r w:rsidRPr="003B5378">
              <w:rPr>
                <w:b/>
                <w:i/>
                <w:sz w:val="28"/>
                <w:szCs w:val="20"/>
              </w:rPr>
              <w:t>EP1</w:t>
            </w:r>
          </w:p>
          <w:p w14:paraId="497E6B06" w14:textId="77777777" w:rsidR="003B5378" w:rsidRPr="003B5378" w:rsidRDefault="003B5378" w:rsidP="003B5378">
            <w:pPr>
              <w:autoSpaceDE w:val="0"/>
              <w:autoSpaceDN w:val="0"/>
              <w:jc w:val="center"/>
              <w:rPr>
                <w:b/>
                <w:i/>
                <w:sz w:val="28"/>
                <w:szCs w:val="20"/>
              </w:rPr>
            </w:pPr>
            <w:r w:rsidRPr="003B5378">
              <w:rPr>
                <w:b/>
                <w:i/>
                <w:sz w:val="28"/>
                <w:szCs w:val="20"/>
              </w:rPr>
              <w:t>Techniques de coiffure</w:t>
            </w:r>
          </w:p>
          <w:p w14:paraId="11DC8F36" w14:textId="77777777" w:rsidR="003B5378" w:rsidRPr="003B5378" w:rsidRDefault="003B5378" w:rsidP="003B5378">
            <w:pPr>
              <w:autoSpaceDE w:val="0"/>
              <w:autoSpaceDN w:val="0"/>
              <w:jc w:val="center"/>
              <w:rPr>
                <w:b/>
                <w:i/>
                <w:sz w:val="28"/>
                <w:szCs w:val="20"/>
              </w:rPr>
            </w:pPr>
            <w:r w:rsidRPr="003B5378">
              <w:rPr>
                <w:b/>
                <w:i/>
                <w:sz w:val="28"/>
                <w:szCs w:val="20"/>
              </w:rPr>
              <w:t>en établissement</w:t>
            </w:r>
          </w:p>
        </w:tc>
        <w:tc>
          <w:tcPr>
            <w:tcW w:w="2794" w:type="dxa"/>
            <w:gridSpan w:val="2"/>
          </w:tcPr>
          <w:p w14:paraId="556ECFC6" w14:textId="77777777" w:rsidR="003B5378" w:rsidRPr="003B5378" w:rsidRDefault="003B5378" w:rsidP="003B5378">
            <w:pPr>
              <w:autoSpaceDE w:val="0"/>
              <w:autoSpaceDN w:val="0"/>
              <w:jc w:val="center"/>
              <w:rPr>
                <w:b/>
                <w:i/>
                <w:sz w:val="28"/>
                <w:szCs w:val="20"/>
              </w:rPr>
            </w:pPr>
            <w:r w:rsidRPr="003B5378">
              <w:rPr>
                <w:b/>
                <w:i/>
                <w:sz w:val="28"/>
                <w:szCs w:val="20"/>
              </w:rPr>
              <w:t>EP2</w:t>
            </w:r>
          </w:p>
          <w:p w14:paraId="1725D1DF" w14:textId="77777777" w:rsidR="003B5378" w:rsidRPr="003B5378" w:rsidRDefault="003B5378" w:rsidP="003B5378">
            <w:pPr>
              <w:autoSpaceDE w:val="0"/>
              <w:autoSpaceDN w:val="0"/>
              <w:jc w:val="center"/>
              <w:rPr>
                <w:b/>
                <w:i/>
                <w:sz w:val="18"/>
                <w:szCs w:val="18"/>
              </w:rPr>
            </w:pPr>
            <w:r w:rsidRPr="003B5378">
              <w:rPr>
                <w:b/>
                <w:i/>
                <w:sz w:val="18"/>
                <w:szCs w:val="18"/>
              </w:rPr>
              <w:t>Relation clientèle et participation à l’activité de l’entreprise</w:t>
            </w:r>
          </w:p>
        </w:tc>
      </w:tr>
      <w:tr w:rsidR="003B5378" w:rsidRPr="003B5378" w14:paraId="67D795E7" w14:textId="77777777" w:rsidTr="0037687E">
        <w:tc>
          <w:tcPr>
            <w:tcW w:w="1733" w:type="dxa"/>
            <w:vMerge w:val="restart"/>
          </w:tcPr>
          <w:p w14:paraId="5DFBA1EC" w14:textId="77777777" w:rsidR="003B5378" w:rsidRPr="003B5378" w:rsidRDefault="003B5378" w:rsidP="003B5378">
            <w:pPr>
              <w:autoSpaceDE w:val="0"/>
              <w:autoSpaceDN w:val="0"/>
              <w:rPr>
                <w:b/>
                <w:i/>
                <w:sz w:val="28"/>
                <w:szCs w:val="20"/>
              </w:rPr>
            </w:pPr>
            <w:r w:rsidRPr="003B5378">
              <w:rPr>
                <w:b/>
                <w:i/>
                <w:sz w:val="28"/>
                <w:szCs w:val="20"/>
              </w:rPr>
              <w:t>Nom Prénom</w:t>
            </w:r>
          </w:p>
        </w:tc>
        <w:tc>
          <w:tcPr>
            <w:tcW w:w="1276" w:type="dxa"/>
            <w:vMerge w:val="restart"/>
          </w:tcPr>
          <w:p w14:paraId="197FB361" w14:textId="77777777" w:rsidR="003B5378" w:rsidRPr="003B5378" w:rsidRDefault="003B5378" w:rsidP="003B5378">
            <w:pPr>
              <w:autoSpaceDE w:val="0"/>
              <w:autoSpaceDN w:val="0"/>
              <w:rPr>
                <w:b/>
                <w:i/>
                <w:sz w:val="28"/>
                <w:szCs w:val="20"/>
              </w:rPr>
            </w:pPr>
            <w:r w:rsidRPr="003B5378">
              <w:rPr>
                <w:b/>
                <w:i/>
                <w:sz w:val="28"/>
                <w:szCs w:val="20"/>
              </w:rPr>
              <w:t>Partie 1</w:t>
            </w:r>
          </w:p>
          <w:p w14:paraId="53113F24" w14:textId="77777777" w:rsidR="003B5378" w:rsidRPr="003B5378" w:rsidRDefault="003B5378" w:rsidP="003B5378">
            <w:pPr>
              <w:autoSpaceDE w:val="0"/>
              <w:autoSpaceDN w:val="0"/>
              <w:rPr>
                <w:b/>
                <w:i/>
                <w:sz w:val="16"/>
                <w:szCs w:val="16"/>
              </w:rPr>
            </w:pPr>
            <w:r w:rsidRPr="003B5378">
              <w:rPr>
                <w:b/>
                <w:i/>
                <w:sz w:val="16"/>
                <w:szCs w:val="16"/>
              </w:rPr>
              <w:t>Coupe, coiffage « homme »</w:t>
            </w:r>
          </w:p>
          <w:p w14:paraId="57B03D0A" w14:textId="77777777" w:rsidR="003B5378" w:rsidRPr="003B5378" w:rsidRDefault="003B5378" w:rsidP="003B5378">
            <w:pPr>
              <w:autoSpaceDE w:val="0"/>
              <w:autoSpaceDN w:val="0"/>
              <w:rPr>
                <w:b/>
                <w:i/>
                <w:sz w:val="28"/>
                <w:szCs w:val="20"/>
              </w:rPr>
            </w:pPr>
          </w:p>
          <w:p w14:paraId="1F22973B" w14:textId="77777777" w:rsidR="003B5378" w:rsidRPr="003B5378" w:rsidRDefault="003B5378" w:rsidP="003B5378">
            <w:pPr>
              <w:autoSpaceDE w:val="0"/>
              <w:autoSpaceDN w:val="0"/>
              <w:jc w:val="center"/>
              <w:rPr>
                <w:b/>
                <w:i/>
                <w:sz w:val="28"/>
                <w:szCs w:val="20"/>
              </w:rPr>
            </w:pPr>
            <w:r w:rsidRPr="003B5378">
              <w:rPr>
                <w:b/>
                <w:i/>
                <w:sz w:val="28"/>
                <w:szCs w:val="20"/>
              </w:rPr>
              <w:t>/50</w:t>
            </w:r>
          </w:p>
        </w:tc>
        <w:tc>
          <w:tcPr>
            <w:tcW w:w="2578" w:type="dxa"/>
            <w:gridSpan w:val="2"/>
          </w:tcPr>
          <w:p w14:paraId="0D1069CF" w14:textId="77777777" w:rsidR="003B5378" w:rsidRPr="003B5378" w:rsidRDefault="003B5378" w:rsidP="003B5378">
            <w:pPr>
              <w:autoSpaceDE w:val="0"/>
              <w:autoSpaceDN w:val="0"/>
              <w:jc w:val="center"/>
              <w:rPr>
                <w:b/>
                <w:i/>
                <w:sz w:val="28"/>
                <w:szCs w:val="20"/>
              </w:rPr>
            </w:pPr>
            <w:r w:rsidRPr="003B5378">
              <w:rPr>
                <w:b/>
                <w:i/>
                <w:sz w:val="28"/>
                <w:szCs w:val="20"/>
              </w:rPr>
              <w:t>Partie 2</w:t>
            </w:r>
          </w:p>
          <w:p w14:paraId="49B7E697" w14:textId="77777777" w:rsidR="003B5378" w:rsidRPr="003B5378" w:rsidRDefault="003B5378" w:rsidP="003B5378">
            <w:pPr>
              <w:autoSpaceDE w:val="0"/>
              <w:autoSpaceDN w:val="0"/>
              <w:jc w:val="center"/>
              <w:rPr>
                <w:b/>
                <w:i/>
                <w:sz w:val="16"/>
                <w:szCs w:val="16"/>
              </w:rPr>
            </w:pPr>
            <w:r w:rsidRPr="003B5378">
              <w:rPr>
                <w:b/>
                <w:i/>
                <w:sz w:val="16"/>
                <w:szCs w:val="16"/>
              </w:rPr>
              <w:t>Coupe, couleur, forme « femme »</w:t>
            </w:r>
          </w:p>
          <w:p w14:paraId="2F161822" w14:textId="77777777" w:rsidR="003B5378" w:rsidRPr="003B5378" w:rsidRDefault="003B5378" w:rsidP="003B5378">
            <w:pPr>
              <w:autoSpaceDE w:val="0"/>
              <w:autoSpaceDN w:val="0"/>
              <w:rPr>
                <w:b/>
                <w:i/>
                <w:sz w:val="28"/>
                <w:szCs w:val="20"/>
              </w:rPr>
            </w:pPr>
          </w:p>
        </w:tc>
        <w:tc>
          <w:tcPr>
            <w:tcW w:w="1397" w:type="dxa"/>
            <w:vMerge w:val="restart"/>
          </w:tcPr>
          <w:p w14:paraId="7DA88BB1" w14:textId="77777777" w:rsidR="003B5378" w:rsidRPr="003B5378" w:rsidRDefault="003B5378" w:rsidP="003B5378">
            <w:pPr>
              <w:autoSpaceDE w:val="0"/>
              <w:autoSpaceDN w:val="0"/>
              <w:jc w:val="center"/>
              <w:rPr>
                <w:b/>
                <w:i/>
                <w:sz w:val="28"/>
                <w:szCs w:val="20"/>
              </w:rPr>
            </w:pPr>
            <w:r w:rsidRPr="003B5378">
              <w:rPr>
                <w:b/>
                <w:i/>
                <w:sz w:val="28"/>
                <w:szCs w:val="20"/>
              </w:rPr>
              <w:t>Partie 3</w:t>
            </w:r>
          </w:p>
          <w:p w14:paraId="4604001C" w14:textId="77777777" w:rsidR="003B5378" w:rsidRPr="003B5378" w:rsidRDefault="003B5378" w:rsidP="003B5378">
            <w:pPr>
              <w:autoSpaceDE w:val="0"/>
              <w:autoSpaceDN w:val="0"/>
              <w:jc w:val="center"/>
              <w:rPr>
                <w:b/>
                <w:i/>
                <w:sz w:val="28"/>
                <w:szCs w:val="20"/>
              </w:rPr>
            </w:pPr>
          </w:p>
          <w:p w14:paraId="228500EC" w14:textId="77777777" w:rsidR="003B5378" w:rsidRPr="003B5378" w:rsidRDefault="003B5378" w:rsidP="003B5378">
            <w:pPr>
              <w:autoSpaceDE w:val="0"/>
              <w:autoSpaceDN w:val="0"/>
              <w:jc w:val="center"/>
              <w:rPr>
                <w:b/>
                <w:i/>
                <w:sz w:val="16"/>
                <w:szCs w:val="16"/>
              </w:rPr>
            </w:pPr>
            <w:r w:rsidRPr="003B5378">
              <w:rPr>
                <w:b/>
                <w:i/>
                <w:sz w:val="16"/>
                <w:szCs w:val="16"/>
              </w:rPr>
              <w:t>Écrite</w:t>
            </w:r>
          </w:p>
          <w:p w14:paraId="638133E6" w14:textId="77777777" w:rsidR="003B5378" w:rsidRPr="003B5378" w:rsidRDefault="003B5378" w:rsidP="003B5378">
            <w:pPr>
              <w:autoSpaceDE w:val="0"/>
              <w:autoSpaceDN w:val="0"/>
              <w:jc w:val="center"/>
              <w:rPr>
                <w:b/>
                <w:i/>
                <w:sz w:val="28"/>
                <w:szCs w:val="20"/>
              </w:rPr>
            </w:pPr>
          </w:p>
          <w:p w14:paraId="6EB0FA69" w14:textId="77777777" w:rsidR="003B5378" w:rsidRPr="003B5378" w:rsidRDefault="003B5378" w:rsidP="003B5378">
            <w:pPr>
              <w:autoSpaceDE w:val="0"/>
              <w:autoSpaceDN w:val="0"/>
              <w:jc w:val="center"/>
              <w:rPr>
                <w:b/>
                <w:i/>
                <w:sz w:val="28"/>
                <w:szCs w:val="20"/>
              </w:rPr>
            </w:pPr>
            <w:r w:rsidRPr="003B5378">
              <w:rPr>
                <w:b/>
                <w:i/>
                <w:sz w:val="28"/>
                <w:szCs w:val="20"/>
              </w:rPr>
              <w:t>/60</w:t>
            </w:r>
          </w:p>
        </w:tc>
        <w:tc>
          <w:tcPr>
            <w:tcW w:w="1397" w:type="dxa"/>
            <w:vMerge w:val="restart"/>
          </w:tcPr>
          <w:p w14:paraId="168371A7" w14:textId="77777777" w:rsidR="003B5378" w:rsidRPr="003B5378" w:rsidRDefault="003B5378" w:rsidP="003B5378">
            <w:pPr>
              <w:autoSpaceDE w:val="0"/>
              <w:autoSpaceDN w:val="0"/>
              <w:jc w:val="center"/>
              <w:rPr>
                <w:b/>
                <w:i/>
                <w:sz w:val="28"/>
                <w:szCs w:val="20"/>
              </w:rPr>
            </w:pPr>
            <w:r w:rsidRPr="003B5378">
              <w:rPr>
                <w:b/>
                <w:i/>
                <w:sz w:val="28"/>
                <w:szCs w:val="20"/>
              </w:rPr>
              <w:t>Partie 1</w:t>
            </w:r>
          </w:p>
          <w:p w14:paraId="4BABCF89" w14:textId="77777777" w:rsidR="003B5378" w:rsidRPr="003B5378" w:rsidRDefault="003B5378" w:rsidP="003B5378">
            <w:pPr>
              <w:autoSpaceDE w:val="0"/>
              <w:autoSpaceDN w:val="0"/>
              <w:jc w:val="center"/>
              <w:rPr>
                <w:b/>
                <w:i/>
                <w:sz w:val="16"/>
                <w:szCs w:val="16"/>
              </w:rPr>
            </w:pPr>
            <w:r w:rsidRPr="003B5378">
              <w:rPr>
                <w:b/>
                <w:i/>
                <w:sz w:val="16"/>
                <w:szCs w:val="16"/>
              </w:rPr>
              <w:t>En entreprise</w:t>
            </w:r>
          </w:p>
          <w:p w14:paraId="194599A2" w14:textId="77777777" w:rsidR="003B5378" w:rsidRPr="003B5378" w:rsidRDefault="003B5378" w:rsidP="003B5378">
            <w:pPr>
              <w:autoSpaceDE w:val="0"/>
              <w:autoSpaceDN w:val="0"/>
              <w:jc w:val="center"/>
              <w:rPr>
                <w:b/>
                <w:i/>
                <w:sz w:val="28"/>
                <w:szCs w:val="20"/>
              </w:rPr>
            </w:pPr>
          </w:p>
          <w:p w14:paraId="1E238DAE" w14:textId="77777777" w:rsidR="003B5378" w:rsidRPr="003B5378" w:rsidRDefault="003B5378" w:rsidP="003B5378">
            <w:pPr>
              <w:autoSpaceDE w:val="0"/>
              <w:autoSpaceDN w:val="0"/>
              <w:jc w:val="center"/>
              <w:rPr>
                <w:b/>
                <w:i/>
                <w:sz w:val="28"/>
                <w:szCs w:val="20"/>
              </w:rPr>
            </w:pPr>
            <w:r w:rsidRPr="003B5378">
              <w:rPr>
                <w:b/>
                <w:i/>
                <w:sz w:val="28"/>
                <w:szCs w:val="20"/>
              </w:rPr>
              <w:t>/45</w:t>
            </w:r>
          </w:p>
        </w:tc>
        <w:tc>
          <w:tcPr>
            <w:tcW w:w="1397" w:type="dxa"/>
            <w:vMerge w:val="restart"/>
          </w:tcPr>
          <w:p w14:paraId="54FF1E08" w14:textId="77777777" w:rsidR="003B5378" w:rsidRPr="003B5378" w:rsidRDefault="003B5378" w:rsidP="003B5378">
            <w:pPr>
              <w:autoSpaceDE w:val="0"/>
              <w:autoSpaceDN w:val="0"/>
              <w:jc w:val="center"/>
              <w:rPr>
                <w:b/>
                <w:i/>
                <w:sz w:val="28"/>
                <w:szCs w:val="20"/>
              </w:rPr>
            </w:pPr>
            <w:r w:rsidRPr="003B5378">
              <w:rPr>
                <w:b/>
                <w:i/>
                <w:sz w:val="28"/>
                <w:szCs w:val="20"/>
              </w:rPr>
              <w:t>Partie 2</w:t>
            </w:r>
          </w:p>
          <w:p w14:paraId="5A30003B" w14:textId="77777777" w:rsidR="003B5378" w:rsidRPr="003B5378" w:rsidRDefault="003B5378" w:rsidP="003B5378">
            <w:pPr>
              <w:autoSpaceDE w:val="0"/>
              <w:autoSpaceDN w:val="0"/>
              <w:jc w:val="center"/>
              <w:rPr>
                <w:b/>
                <w:i/>
                <w:sz w:val="16"/>
                <w:szCs w:val="16"/>
              </w:rPr>
            </w:pPr>
            <w:r w:rsidRPr="003B5378">
              <w:rPr>
                <w:b/>
                <w:i/>
                <w:sz w:val="16"/>
                <w:szCs w:val="16"/>
              </w:rPr>
              <w:t>En établissement</w:t>
            </w:r>
          </w:p>
          <w:p w14:paraId="7E85C3C7" w14:textId="77777777" w:rsidR="003B5378" w:rsidRPr="003B5378" w:rsidRDefault="003B5378" w:rsidP="003B5378">
            <w:pPr>
              <w:autoSpaceDE w:val="0"/>
              <w:autoSpaceDN w:val="0"/>
              <w:jc w:val="center"/>
              <w:rPr>
                <w:b/>
                <w:i/>
                <w:sz w:val="28"/>
                <w:szCs w:val="20"/>
              </w:rPr>
            </w:pPr>
          </w:p>
          <w:p w14:paraId="6CB49C28" w14:textId="77777777" w:rsidR="003B5378" w:rsidRPr="003B5378" w:rsidRDefault="003B5378" w:rsidP="003B5378">
            <w:pPr>
              <w:autoSpaceDE w:val="0"/>
              <w:autoSpaceDN w:val="0"/>
              <w:jc w:val="center"/>
              <w:rPr>
                <w:b/>
                <w:i/>
                <w:sz w:val="28"/>
                <w:szCs w:val="20"/>
              </w:rPr>
            </w:pPr>
            <w:r w:rsidRPr="003B5378">
              <w:rPr>
                <w:b/>
                <w:i/>
                <w:sz w:val="28"/>
                <w:szCs w:val="20"/>
              </w:rPr>
              <w:t>/15</w:t>
            </w:r>
          </w:p>
        </w:tc>
      </w:tr>
      <w:tr w:rsidR="003B5378" w:rsidRPr="003B5378" w14:paraId="00E1EAB8" w14:textId="77777777" w:rsidTr="0037687E">
        <w:tc>
          <w:tcPr>
            <w:tcW w:w="1733" w:type="dxa"/>
            <w:vMerge/>
          </w:tcPr>
          <w:p w14:paraId="549EA3FF" w14:textId="77777777" w:rsidR="003B5378" w:rsidRPr="003B5378" w:rsidRDefault="003B5378" w:rsidP="003B5378">
            <w:pPr>
              <w:autoSpaceDE w:val="0"/>
              <w:autoSpaceDN w:val="0"/>
              <w:rPr>
                <w:i/>
                <w:sz w:val="28"/>
                <w:szCs w:val="20"/>
              </w:rPr>
            </w:pPr>
          </w:p>
        </w:tc>
        <w:tc>
          <w:tcPr>
            <w:tcW w:w="1276" w:type="dxa"/>
            <w:vMerge/>
          </w:tcPr>
          <w:p w14:paraId="650648BF" w14:textId="77777777" w:rsidR="003B5378" w:rsidRPr="003B5378" w:rsidRDefault="003B5378" w:rsidP="003B5378">
            <w:pPr>
              <w:autoSpaceDE w:val="0"/>
              <w:autoSpaceDN w:val="0"/>
              <w:rPr>
                <w:i/>
                <w:sz w:val="28"/>
                <w:szCs w:val="20"/>
              </w:rPr>
            </w:pPr>
          </w:p>
        </w:tc>
        <w:tc>
          <w:tcPr>
            <w:tcW w:w="1275" w:type="dxa"/>
          </w:tcPr>
          <w:p w14:paraId="3D21C2CB" w14:textId="77777777" w:rsidR="003B5378" w:rsidRPr="003B5378" w:rsidRDefault="003B5378" w:rsidP="003B5378">
            <w:pPr>
              <w:autoSpaceDE w:val="0"/>
              <w:autoSpaceDN w:val="0"/>
              <w:jc w:val="center"/>
              <w:rPr>
                <w:b/>
                <w:i/>
                <w:sz w:val="28"/>
                <w:szCs w:val="20"/>
              </w:rPr>
            </w:pPr>
            <w:r w:rsidRPr="003B5378">
              <w:rPr>
                <w:b/>
                <w:i/>
                <w:sz w:val="28"/>
                <w:szCs w:val="20"/>
              </w:rPr>
              <w:t>Partie 2A</w:t>
            </w:r>
          </w:p>
          <w:p w14:paraId="533AC5CE" w14:textId="77777777" w:rsidR="003B5378" w:rsidRPr="003B5378" w:rsidRDefault="003B5378" w:rsidP="003B5378">
            <w:pPr>
              <w:autoSpaceDE w:val="0"/>
              <w:autoSpaceDN w:val="0"/>
              <w:jc w:val="center"/>
              <w:rPr>
                <w:b/>
                <w:i/>
                <w:sz w:val="28"/>
                <w:szCs w:val="20"/>
              </w:rPr>
            </w:pPr>
            <w:r w:rsidRPr="003B5378">
              <w:rPr>
                <w:b/>
                <w:i/>
                <w:sz w:val="28"/>
                <w:szCs w:val="20"/>
              </w:rPr>
              <w:t>/70</w:t>
            </w:r>
          </w:p>
        </w:tc>
        <w:tc>
          <w:tcPr>
            <w:tcW w:w="1303" w:type="dxa"/>
          </w:tcPr>
          <w:p w14:paraId="10C3446F" w14:textId="77777777" w:rsidR="003B5378" w:rsidRPr="003B5378" w:rsidRDefault="003B5378" w:rsidP="003B5378">
            <w:pPr>
              <w:autoSpaceDE w:val="0"/>
              <w:autoSpaceDN w:val="0"/>
              <w:jc w:val="center"/>
              <w:rPr>
                <w:b/>
                <w:i/>
                <w:sz w:val="28"/>
                <w:szCs w:val="20"/>
              </w:rPr>
            </w:pPr>
            <w:r w:rsidRPr="003B5378">
              <w:rPr>
                <w:b/>
                <w:i/>
                <w:sz w:val="28"/>
                <w:szCs w:val="20"/>
              </w:rPr>
              <w:t>Partie 2B</w:t>
            </w:r>
          </w:p>
          <w:p w14:paraId="2E250C93" w14:textId="77777777" w:rsidR="003B5378" w:rsidRPr="003B5378" w:rsidRDefault="003B5378" w:rsidP="003B5378">
            <w:pPr>
              <w:autoSpaceDE w:val="0"/>
              <w:autoSpaceDN w:val="0"/>
              <w:jc w:val="center"/>
              <w:rPr>
                <w:b/>
                <w:i/>
                <w:sz w:val="28"/>
                <w:szCs w:val="20"/>
              </w:rPr>
            </w:pPr>
            <w:r w:rsidRPr="003B5378">
              <w:rPr>
                <w:b/>
                <w:i/>
                <w:sz w:val="28"/>
                <w:szCs w:val="20"/>
              </w:rPr>
              <w:t>/80</w:t>
            </w:r>
          </w:p>
        </w:tc>
        <w:tc>
          <w:tcPr>
            <w:tcW w:w="1397" w:type="dxa"/>
            <w:vMerge/>
          </w:tcPr>
          <w:p w14:paraId="5E602A5C" w14:textId="77777777" w:rsidR="003B5378" w:rsidRPr="003B5378" w:rsidRDefault="003B5378" w:rsidP="003B5378">
            <w:pPr>
              <w:autoSpaceDE w:val="0"/>
              <w:autoSpaceDN w:val="0"/>
              <w:rPr>
                <w:i/>
                <w:sz w:val="28"/>
                <w:szCs w:val="20"/>
              </w:rPr>
            </w:pPr>
          </w:p>
        </w:tc>
        <w:tc>
          <w:tcPr>
            <w:tcW w:w="1397" w:type="dxa"/>
            <w:vMerge/>
          </w:tcPr>
          <w:p w14:paraId="2A45E5C9" w14:textId="77777777" w:rsidR="003B5378" w:rsidRPr="003B5378" w:rsidRDefault="003B5378" w:rsidP="003B5378">
            <w:pPr>
              <w:autoSpaceDE w:val="0"/>
              <w:autoSpaceDN w:val="0"/>
              <w:rPr>
                <w:i/>
                <w:sz w:val="28"/>
                <w:szCs w:val="20"/>
              </w:rPr>
            </w:pPr>
          </w:p>
        </w:tc>
        <w:tc>
          <w:tcPr>
            <w:tcW w:w="1397" w:type="dxa"/>
            <w:vMerge/>
          </w:tcPr>
          <w:p w14:paraId="568D2C1B" w14:textId="77777777" w:rsidR="003B5378" w:rsidRPr="003B5378" w:rsidRDefault="003B5378" w:rsidP="003B5378">
            <w:pPr>
              <w:autoSpaceDE w:val="0"/>
              <w:autoSpaceDN w:val="0"/>
              <w:rPr>
                <w:i/>
                <w:sz w:val="28"/>
                <w:szCs w:val="20"/>
              </w:rPr>
            </w:pPr>
          </w:p>
        </w:tc>
      </w:tr>
      <w:tr w:rsidR="003B5378" w:rsidRPr="003B5378" w14:paraId="2524C95A" w14:textId="77777777" w:rsidTr="0037687E">
        <w:tc>
          <w:tcPr>
            <w:tcW w:w="1733" w:type="dxa"/>
          </w:tcPr>
          <w:p w14:paraId="75F63F53" w14:textId="77777777" w:rsidR="003B5378" w:rsidRPr="003B5378" w:rsidRDefault="003B5378" w:rsidP="003B5378">
            <w:pPr>
              <w:autoSpaceDE w:val="0"/>
              <w:autoSpaceDN w:val="0"/>
              <w:rPr>
                <w:i/>
                <w:sz w:val="28"/>
                <w:szCs w:val="20"/>
              </w:rPr>
            </w:pPr>
          </w:p>
        </w:tc>
        <w:tc>
          <w:tcPr>
            <w:tcW w:w="1276" w:type="dxa"/>
          </w:tcPr>
          <w:p w14:paraId="02E852FC" w14:textId="77777777" w:rsidR="003B5378" w:rsidRPr="003B5378" w:rsidRDefault="003B5378" w:rsidP="003B5378">
            <w:pPr>
              <w:autoSpaceDE w:val="0"/>
              <w:autoSpaceDN w:val="0"/>
              <w:rPr>
                <w:i/>
                <w:sz w:val="28"/>
                <w:szCs w:val="20"/>
              </w:rPr>
            </w:pPr>
          </w:p>
        </w:tc>
        <w:tc>
          <w:tcPr>
            <w:tcW w:w="1275" w:type="dxa"/>
          </w:tcPr>
          <w:p w14:paraId="25C447EB" w14:textId="77777777" w:rsidR="003B5378" w:rsidRPr="003B5378" w:rsidRDefault="003B5378" w:rsidP="003B5378">
            <w:pPr>
              <w:autoSpaceDE w:val="0"/>
              <w:autoSpaceDN w:val="0"/>
              <w:rPr>
                <w:i/>
                <w:sz w:val="28"/>
                <w:szCs w:val="20"/>
              </w:rPr>
            </w:pPr>
          </w:p>
        </w:tc>
        <w:tc>
          <w:tcPr>
            <w:tcW w:w="1303" w:type="dxa"/>
          </w:tcPr>
          <w:p w14:paraId="7607C8F4" w14:textId="77777777" w:rsidR="003B5378" w:rsidRPr="003B5378" w:rsidRDefault="003B5378" w:rsidP="003B5378">
            <w:pPr>
              <w:autoSpaceDE w:val="0"/>
              <w:autoSpaceDN w:val="0"/>
              <w:rPr>
                <w:i/>
                <w:sz w:val="28"/>
                <w:szCs w:val="20"/>
              </w:rPr>
            </w:pPr>
          </w:p>
        </w:tc>
        <w:tc>
          <w:tcPr>
            <w:tcW w:w="1397" w:type="dxa"/>
          </w:tcPr>
          <w:p w14:paraId="23B52D88" w14:textId="77777777" w:rsidR="003B5378" w:rsidRPr="003B5378" w:rsidRDefault="003B5378" w:rsidP="003B5378">
            <w:pPr>
              <w:autoSpaceDE w:val="0"/>
              <w:autoSpaceDN w:val="0"/>
              <w:rPr>
                <w:i/>
                <w:sz w:val="28"/>
                <w:szCs w:val="20"/>
              </w:rPr>
            </w:pPr>
          </w:p>
        </w:tc>
        <w:tc>
          <w:tcPr>
            <w:tcW w:w="1397" w:type="dxa"/>
          </w:tcPr>
          <w:p w14:paraId="78A07BAA" w14:textId="77777777" w:rsidR="003B5378" w:rsidRPr="003B5378" w:rsidRDefault="003B5378" w:rsidP="003B5378">
            <w:pPr>
              <w:autoSpaceDE w:val="0"/>
              <w:autoSpaceDN w:val="0"/>
              <w:rPr>
                <w:i/>
                <w:sz w:val="28"/>
                <w:szCs w:val="20"/>
              </w:rPr>
            </w:pPr>
          </w:p>
        </w:tc>
        <w:tc>
          <w:tcPr>
            <w:tcW w:w="1397" w:type="dxa"/>
          </w:tcPr>
          <w:p w14:paraId="3FB530FA" w14:textId="77777777" w:rsidR="003B5378" w:rsidRPr="003B5378" w:rsidRDefault="003B5378" w:rsidP="003B5378">
            <w:pPr>
              <w:autoSpaceDE w:val="0"/>
              <w:autoSpaceDN w:val="0"/>
              <w:rPr>
                <w:i/>
                <w:sz w:val="28"/>
                <w:szCs w:val="20"/>
              </w:rPr>
            </w:pPr>
          </w:p>
        </w:tc>
      </w:tr>
      <w:tr w:rsidR="003B5378" w:rsidRPr="003B5378" w14:paraId="3A22615A" w14:textId="77777777" w:rsidTr="0037687E">
        <w:tc>
          <w:tcPr>
            <w:tcW w:w="1733" w:type="dxa"/>
          </w:tcPr>
          <w:p w14:paraId="0F4D5611" w14:textId="77777777" w:rsidR="003B5378" w:rsidRPr="003B5378" w:rsidRDefault="003B5378" w:rsidP="003B5378">
            <w:pPr>
              <w:autoSpaceDE w:val="0"/>
              <w:autoSpaceDN w:val="0"/>
              <w:rPr>
                <w:i/>
                <w:sz w:val="28"/>
                <w:szCs w:val="20"/>
              </w:rPr>
            </w:pPr>
          </w:p>
        </w:tc>
        <w:tc>
          <w:tcPr>
            <w:tcW w:w="1276" w:type="dxa"/>
          </w:tcPr>
          <w:p w14:paraId="24EB91E2" w14:textId="77777777" w:rsidR="003B5378" w:rsidRPr="003B5378" w:rsidRDefault="003B5378" w:rsidP="003B5378">
            <w:pPr>
              <w:autoSpaceDE w:val="0"/>
              <w:autoSpaceDN w:val="0"/>
              <w:rPr>
                <w:i/>
                <w:sz w:val="28"/>
                <w:szCs w:val="20"/>
              </w:rPr>
            </w:pPr>
          </w:p>
        </w:tc>
        <w:tc>
          <w:tcPr>
            <w:tcW w:w="1275" w:type="dxa"/>
          </w:tcPr>
          <w:p w14:paraId="7C485E6B" w14:textId="77777777" w:rsidR="003B5378" w:rsidRPr="003B5378" w:rsidRDefault="003B5378" w:rsidP="003B5378">
            <w:pPr>
              <w:autoSpaceDE w:val="0"/>
              <w:autoSpaceDN w:val="0"/>
              <w:rPr>
                <w:i/>
                <w:sz w:val="28"/>
                <w:szCs w:val="20"/>
              </w:rPr>
            </w:pPr>
          </w:p>
        </w:tc>
        <w:tc>
          <w:tcPr>
            <w:tcW w:w="1303" w:type="dxa"/>
          </w:tcPr>
          <w:p w14:paraId="7F5B2E78" w14:textId="77777777" w:rsidR="003B5378" w:rsidRPr="003B5378" w:rsidRDefault="003B5378" w:rsidP="003B5378">
            <w:pPr>
              <w:autoSpaceDE w:val="0"/>
              <w:autoSpaceDN w:val="0"/>
              <w:rPr>
                <w:i/>
                <w:sz w:val="28"/>
                <w:szCs w:val="20"/>
              </w:rPr>
            </w:pPr>
          </w:p>
        </w:tc>
        <w:tc>
          <w:tcPr>
            <w:tcW w:w="1397" w:type="dxa"/>
          </w:tcPr>
          <w:p w14:paraId="6812BEAE" w14:textId="77777777" w:rsidR="003B5378" w:rsidRPr="003B5378" w:rsidRDefault="003B5378" w:rsidP="003B5378">
            <w:pPr>
              <w:autoSpaceDE w:val="0"/>
              <w:autoSpaceDN w:val="0"/>
              <w:rPr>
                <w:i/>
                <w:sz w:val="28"/>
                <w:szCs w:val="20"/>
              </w:rPr>
            </w:pPr>
          </w:p>
        </w:tc>
        <w:tc>
          <w:tcPr>
            <w:tcW w:w="1397" w:type="dxa"/>
          </w:tcPr>
          <w:p w14:paraId="322A1A9D" w14:textId="77777777" w:rsidR="003B5378" w:rsidRPr="003B5378" w:rsidRDefault="003B5378" w:rsidP="003B5378">
            <w:pPr>
              <w:autoSpaceDE w:val="0"/>
              <w:autoSpaceDN w:val="0"/>
              <w:rPr>
                <w:i/>
                <w:sz w:val="28"/>
                <w:szCs w:val="20"/>
              </w:rPr>
            </w:pPr>
          </w:p>
        </w:tc>
        <w:tc>
          <w:tcPr>
            <w:tcW w:w="1397" w:type="dxa"/>
          </w:tcPr>
          <w:p w14:paraId="144BC71D" w14:textId="77777777" w:rsidR="003B5378" w:rsidRPr="003B5378" w:rsidRDefault="003B5378" w:rsidP="003B5378">
            <w:pPr>
              <w:autoSpaceDE w:val="0"/>
              <w:autoSpaceDN w:val="0"/>
              <w:rPr>
                <w:i/>
                <w:sz w:val="28"/>
                <w:szCs w:val="20"/>
              </w:rPr>
            </w:pPr>
          </w:p>
        </w:tc>
      </w:tr>
      <w:tr w:rsidR="003B5378" w:rsidRPr="003B5378" w14:paraId="3979359D" w14:textId="77777777" w:rsidTr="0037687E">
        <w:tc>
          <w:tcPr>
            <w:tcW w:w="1733" w:type="dxa"/>
          </w:tcPr>
          <w:p w14:paraId="53FD8DEA" w14:textId="77777777" w:rsidR="003B5378" w:rsidRPr="003B5378" w:rsidRDefault="003B5378" w:rsidP="003B5378">
            <w:pPr>
              <w:autoSpaceDE w:val="0"/>
              <w:autoSpaceDN w:val="0"/>
              <w:rPr>
                <w:i/>
                <w:sz w:val="28"/>
                <w:szCs w:val="20"/>
              </w:rPr>
            </w:pPr>
          </w:p>
        </w:tc>
        <w:tc>
          <w:tcPr>
            <w:tcW w:w="1276" w:type="dxa"/>
          </w:tcPr>
          <w:p w14:paraId="413A2A24" w14:textId="77777777" w:rsidR="003B5378" w:rsidRPr="003B5378" w:rsidRDefault="003B5378" w:rsidP="003B5378">
            <w:pPr>
              <w:autoSpaceDE w:val="0"/>
              <w:autoSpaceDN w:val="0"/>
              <w:rPr>
                <w:i/>
                <w:sz w:val="28"/>
                <w:szCs w:val="20"/>
              </w:rPr>
            </w:pPr>
          </w:p>
        </w:tc>
        <w:tc>
          <w:tcPr>
            <w:tcW w:w="1275" w:type="dxa"/>
          </w:tcPr>
          <w:p w14:paraId="6F6F82A3" w14:textId="77777777" w:rsidR="003B5378" w:rsidRPr="003B5378" w:rsidRDefault="003B5378" w:rsidP="003B5378">
            <w:pPr>
              <w:autoSpaceDE w:val="0"/>
              <w:autoSpaceDN w:val="0"/>
              <w:rPr>
                <w:i/>
                <w:sz w:val="28"/>
                <w:szCs w:val="20"/>
              </w:rPr>
            </w:pPr>
          </w:p>
        </w:tc>
        <w:tc>
          <w:tcPr>
            <w:tcW w:w="1303" w:type="dxa"/>
          </w:tcPr>
          <w:p w14:paraId="23F3A612" w14:textId="77777777" w:rsidR="003B5378" w:rsidRPr="003B5378" w:rsidRDefault="003B5378" w:rsidP="003B5378">
            <w:pPr>
              <w:autoSpaceDE w:val="0"/>
              <w:autoSpaceDN w:val="0"/>
              <w:rPr>
                <w:i/>
                <w:sz w:val="28"/>
                <w:szCs w:val="20"/>
              </w:rPr>
            </w:pPr>
          </w:p>
        </w:tc>
        <w:tc>
          <w:tcPr>
            <w:tcW w:w="1397" w:type="dxa"/>
          </w:tcPr>
          <w:p w14:paraId="5536C7F2" w14:textId="77777777" w:rsidR="003B5378" w:rsidRPr="003B5378" w:rsidRDefault="003B5378" w:rsidP="003B5378">
            <w:pPr>
              <w:autoSpaceDE w:val="0"/>
              <w:autoSpaceDN w:val="0"/>
              <w:rPr>
                <w:i/>
                <w:sz w:val="28"/>
                <w:szCs w:val="20"/>
              </w:rPr>
            </w:pPr>
          </w:p>
        </w:tc>
        <w:tc>
          <w:tcPr>
            <w:tcW w:w="1397" w:type="dxa"/>
          </w:tcPr>
          <w:p w14:paraId="31A16CBA" w14:textId="77777777" w:rsidR="003B5378" w:rsidRPr="003B5378" w:rsidRDefault="003B5378" w:rsidP="003B5378">
            <w:pPr>
              <w:autoSpaceDE w:val="0"/>
              <w:autoSpaceDN w:val="0"/>
              <w:rPr>
                <w:i/>
                <w:sz w:val="28"/>
                <w:szCs w:val="20"/>
              </w:rPr>
            </w:pPr>
          </w:p>
        </w:tc>
        <w:tc>
          <w:tcPr>
            <w:tcW w:w="1397" w:type="dxa"/>
          </w:tcPr>
          <w:p w14:paraId="18D4DEEF" w14:textId="77777777" w:rsidR="003B5378" w:rsidRPr="003B5378" w:rsidRDefault="003B5378" w:rsidP="003B5378">
            <w:pPr>
              <w:autoSpaceDE w:val="0"/>
              <w:autoSpaceDN w:val="0"/>
              <w:rPr>
                <w:i/>
                <w:sz w:val="28"/>
                <w:szCs w:val="20"/>
              </w:rPr>
            </w:pPr>
          </w:p>
        </w:tc>
      </w:tr>
      <w:tr w:rsidR="003B5378" w:rsidRPr="003B5378" w14:paraId="357FE253" w14:textId="77777777" w:rsidTr="0037687E">
        <w:tc>
          <w:tcPr>
            <w:tcW w:w="1733" w:type="dxa"/>
          </w:tcPr>
          <w:p w14:paraId="7A0AAA1D" w14:textId="77777777" w:rsidR="003B5378" w:rsidRPr="003B5378" w:rsidRDefault="003B5378" w:rsidP="003B5378">
            <w:pPr>
              <w:autoSpaceDE w:val="0"/>
              <w:autoSpaceDN w:val="0"/>
              <w:rPr>
                <w:i/>
                <w:sz w:val="28"/>
                <w:szCs w:val="20"/>
              </w:rPr>
            </w:pPr>
          </w:p>
        </w:tc>
        <w:tc>
          <w:tcPr>
            <w:tcW w:w="1276" w:type="dxa"/>
          </w:tcPr>
          <w:p w14:paraId="062D11D3" w14:textId="77777777" w:rsidR="003B5378" w:rsidRPr="003B5378" w:rsidRDefault="003B5378" w:rsidP="003B5378">
            <w:pPr>
              <w:autoSpaceDE w:val="0"/>
              <w:autoSpaceDN w:val="0"/>
              <w:rPr>
                <w:i/>
                <w:sz w:val="28"/>
                <w:szCs w:val="20"/>
              </w:rPr>
            </w:pPr>
          </w:p>
        </w:tc>
        <w:tc>
          <w:tcPr>
            <w:tcW w:w="1275" w:type="dxa"/>
          </w:tcPr>
          <w:p w14:paraId="0A1185BA" w14:textId="77777777" w:rsidR="003B5378" w:rsidRPr="003B5378" w:rsidRDefault="003B5378" w:rsidP="003B5378">
            <w:pPr>
              <w:autoSpaceDE w:val="0"/>
              <w:autoSpaceDN w:val="0"/>
              <w:rPr>
                <w:i/>
                <w:sz w:val="28"/>
                <w:szCs w:val="20"/>
              </w:rPr>
            </w:pPr>
          </w:p>
        </w:tc>
        <w:tc>
          <w:tcPr>
            <w:tcW w:w="1303" w:type="dxa"/>
          </w:tcPr>
          <w:p w14:paraId="5D43DB47" w14:textId="77777777" w:rsidR="003B5378" w:rsidRPr="003B5378" w:rsidRDefault="003B5378" w:rsidP="003B5378">
            <w:pPr>
              <w:autoSpaceDE w:val="0"/>
              <w:autoSpaceDN w:val="0"/>
              <w:rPr>
                <w:i/>
                <w:sz w:val="28"/>
                <w:szCs w:val="20"/>
              </w:rPr>
            </w:pPr>
          </w:p>
        </w:tc>
        <w:tc>
          <w:tcPr>
            <w:tcW w:w="1397" w:type="dxa"/>
          </w:tcPr>
          <w:p w14:paraId="0F40212A" w14:textId="77777777" w:rsidR="003B5378" w:rsidRPr="003B5378" w:rsidRDefault="003B5378" w:rsidP="003B5378">
            <w:pPr>
              <w:autoSpaceDE w:val="0"/>
              <w:autoSpaceDN w:val="0"/>
              <w:rPr>
                <w:i/>
                <w:sz w:val="28"/>
                <w:szCs w:val="20"/>
              </w:rPr>
            </w:pPr>
          </w:p>
        </w:tc>
        <w:tc>
          <w:tcPr>
            <w:tcW w:w="1397" w:type="dxa"/>
          </w:tcPr>
          <w:p w14:paraId="2A451117" w14:textId="77777777" w:rsidR="003B5378" w:rsidRPr="003B5378" w:rsidRDefault="003B5378" w:rsidP="003B5378">
            <w:pPr>
              <w:autoSpaceDE w:val="0"/>
              <w:autoSpaceDN w:val="0"/>
              <w:rPr>
                <w:i/>
                <w:sz w:val="28"/>
                <w:szCs w:val="20"/>
              </w:rPr>
            </w:pPr>
          </w:p>
        </w:tc>
        <w:tc>
          <w:tcPr>
            <w:tcW w:w="1397" w:type="dxa"/>
          </w:tcPr>
          <w:p w14:paraId="36AD681D" w14:textId="77777777" w:rsidR="003B5378" w:rsidRPr="003B5378" w:rsidRDefault="003B5378" w:rsidP="003B5378">
            <w:pPr>
              <w:autoSpaceDE w:val="0"/>
              <w:autoSpaceDN w:val="0"/>
              <w:rPr>
                <w:i/>
                <w:sz w:val="28"/>
                <w:szCs w:val="20"/>
              </w:rPr>
            </w:pPr>
          </w:p>
        </w:tc>
      </w:tr>
      <w:tr w:rsidR="003B5378" w:rsidRPr="003B5378" w14:paraId="1BF27F97" w14:textId="77777777" w:rsidTr="0037687E">
        <w:tc>
          <w:tcPr>
            <w:tcW w:w="1733" w:type="dxa"/>
          </w:tcPr>
          <w:p w14:paraId="061A5010" w14:textId="77777777" w:rsidR="003B5378" w:rsidRPr="003B5378" w:rsidRDefault="003B5378" w:rsidP="003B5378">
            <w:pPr>
              <w:autoSpaceDE w:val="0"/>
              <w:autoSpaceDN w:val="0"/>
              <w:rPr>
                <w:i/>
                <w:sz w:val="28"/>
                <w:szCs w:val="20"/>
              </w:rPr>
            </w:pPr>
          </w:p>
        </w:tc>
        <w:tc>
          <w:tcPr>
            <w:tcW w:w="1276" w:type="dxa"/>
          </w:tcPr>
          <w:p w14:paraId="3A7E3B59" w14:textId="77777777" w:rsidR="003B5378" w:rsidRPr="003B5378" w:rsidRDefault="003B5378" w:rsidP="003B5378">
            <w:pPr>
              <w:autoSpaceDE w:val="0"/>
              <w:autoSpaceDN w:val="0"/>
              <w:rPr>
                <w:i/>
                <w:sz w:val="28"/>
                <w:szCs w:val="20"/>
              </w:rPr>
            </w:pPr>
          </w:p>
        </w:tc>
        <w:tc>
          <w:tcPr>
            <w:tcW w:w="1275" w:type="dxa"/>
          </w:tcPr>
          <w:p w14:paraId="17B78E64" w14:textId="77777777" w:rsidR="003B5378" w:rsidRPr="003B5378" w:rsidRDefault="003B5378" w:rsidP="003B5378">
            <w:pPr>
              <w:autoSpaceDE w:val="0"/>
              <w:autoSpaceDN w:val="0"/>
              <w:rPr>
                <w:i/>
                <w:sz w:val="28"/>
                <w:szCs w:val="20"/>
              </w:rPr>
            </w:pPr>
          </w:p>
        </w:tc>
        <w:tc>
          <w:tcPr>
            <w:tcW w:w="1303" w:type="dxa"/>
          </w:tcPr>
          <w:p w14:paraId="77DE499F" w14:textId="77777777" w:rsidR="003B5378" w:rsidRPr="003B5378" w:rsidRDefault="003B5378" w:rsidP="003B5378">
            <w:pPr>
              <w:autoSpaceDE w:val="0"/>
              <w:autoSpaceDN w:val="0"/>
              <w:rPr>
                <w:i/>
                <w:sz w:val="28"/>
                <w:szCs w:val="20"/>
              </w:rPr>
            </w:pPr>
          </w:p>
        </w:tc>
        <w:tc>
          <w:tcPr>
            <w:tcW w:w="1397" w:type="dxa"/>
          </w:tcPr>
          <w:p w14:paraId="25BB5AEA" w14:textId="77777777" w:rsidR="003B5378" w:rsidRPr="003B5378" w:rsidRDefault="003B5378" w:rsidP="003B5378">
            <w:pPr>
              <w:autoSpaceDE w:val="0"/>
              <w:autoSpaceDN w:val="0"/>
              <w:rPr>
                <w:i/>
                <w:sz w:val="28"/>
                <w:szCs w:val="20"/>
              </w:rPr>
            </w:pPr>
          </w:p>
        </w:tc>
        <w:tc>
          <w:tcPr>
            <w:tcW w:w="1397" w:type="dxa"/>
          </w:tcPr>
          <w:p w14:paraId="1F9B8A1E" w14:textId="77777777" w:rsidR="003B5378" w:rsidRPr="003B5378" w:rsidRDefault="003B5378" w:rsidP="003B5378">
            <w:pPr>
              <w:autoSpaceDE w:val="0"/>
              <w:autoSpaceDN w:val="0"/>
              <w:rPr>
                <w:i/>
                <w:sz w:val="28"/>
                <w:szCs w:val="20"/>
              </w:rPr>
            </w:pPr>
          </w:p>
        </w:tc>
        <w:tc>
          <w:tcPr>
            <w:tcW w:w="1397" w:type="dxa"/>
          </w:tcPr>
          <w:p w14:paraId="2D0E62D6" w14:textId="77777777" w:rsidR="003B5378" w:rsidRPr="003B5378" w:rsidRDefault="003B5378" w:rsidP="003B5378">
            <w:pPr>
              <w:autoSpaceDE w:val="0"/>
              <w:autoSpaceDN w:val="0"/>
              <w:rPr>
                <w:i/>
                <w:sz w:val="28"/>
                <w:szCs w:val="20"/>
              </w:rPr>
            </w:pPr>
          </w:p>
        </w:tc>
      </w:tr>
      <w:tr w:rsidR="003B5378" w:rsidRPr="003B5378" w14:paraId="010BAF4F" w14:textId="77777777" w:rsidTr="0037687E">
        <w:tc>
          <w:tcPr>
            <w:tcW w:w="1733" w:type="dxa"/>
          </w:tcPr>
          <w:p w14:paraId="41158126" w14:textId="77777777" w:rsidR="003B5378" w:rsidRPr="003B5378" w:rsidRDefault="003B5378" w:rsidP="003B5378">
            <w:pPr>
              <w:autoSpaceDE w:val="0"/>
              <w:autoSpaceDN w:val="0"/>
              <w:rPr>
                <w:i/>
                <w:sz w:val="28"/>
                <w:szCs w:val="20"/>
              </w:rPr>
            </w:pPr>
          </w:p>
        </w:tc>
        <w:tc>
          <w:tcPr>
            <w:tcW w:w="1276" w:type="dxa"/>
          </w:tcPr>
          <w:p w14:paraId="7108589B" w14:textId="77777777" w:rsidR="003B5378" w:rsidRPr="003B5378" w:rsidRDefault="003B5378" w:rsidP="003B5378">
            <w:pPr>
              <w:autoSpaceDE w:val="0"/>
              <w:autoSpaceDN w:val="0"/>
              <w:rPr>
                <w:i/>
                <w:sz w:val="28"/>
                <w:szCs w:val="20"/>
              </w:rPr>
            </w:pPr>
          </w:p>
        </w:tc>
        <w:tc>
          <w:tcPr>
            <w:tcW w:w="1275" w:type="dxa"/>
          </w:tcPr>
          <w:p w14:paraId="683C2F49" w14:textId="77777777" w:rsidR="003B5378" w:rsidRPr="003B5378" w:rsidRDefault="003B5378" w:rsidP="003B5378">
            <w:pPr>
              <w:autoSpaceDE w:val="0"/>
              <w:autoSpaceDN w:val="0"/>
              <w:rPr>
                <w:i/>
                <w:sz w:val="28"/>
                <w:szCs w:val="20"/>
              </w:rPr>
            </w:pPr>
          </w:p>
        </w:tc>
        <w:tc>
          <w:tcPr>
            <w:tcW w:w="1303" w:type="dxa"/>
          </w:tcPr>
          <w:p w14:paraId="67EF02D2" w14:textId="77777777" w:rsidR="003B5378" w:rsidRPr="003B5378" w:rsidRDefault="003B5378" w:rsidP="003B5378">
            <w:pPr>
              <w:autoSpaceDE w:val="0"/>
              <w:autoSpaceDN w:val="0"/>
              <w:rPr>
                <w:i/>
                <w:sz w:val="28"/>
                <w:szCs w:val="20"/>
              </w:rPr>
            </w:pPr>
          </w:p>
        </w:tc>
        <w:tc>
          <w:tcPr>
            <w:tcW w:w="1397" w:type="dxa"/>
          </w:tcPr>
          <w:p w14:paraId="574C236E" w14:textId="77777777" w:rsidR="003B5378" w:rsidRPr="003B5378" w:rsidRDefault="003B5378" w:rsidP="003B5378">
            <w:pPr>
              <w:autoSpaceDE w:val="0"/>
              <w:autoSpaceDN w:val="0"/>
              <w:rPr>
                <w:i/>
                <w:sz w:val="28"/>
                <w:szCs w:val="20"/>
              </w:rPr>
            </w:pPr>
          </w:p>
        </w:tc>
        <w:tc>
          <w:tcPr>
            <w:tcW w:w="1397" w:type="dxa"/>
          </w:tcPr>
          <w:p w14:paraId="1EF81771" w14:textId="77777777" w:rsidR="003B5378" w:rsidRPr="003B5378" w:rsidRDefault="003B5378" w:rsidP="003B5378">
            <w:pPr>
              <w:autoSpaceDE w:val="0"/>
              <w:autoSpaceDN w:val="0"/>
              <w:rPr>
                <w:i/>
                <w:sz w:val="28"/>
                <w:szCs w:val="20"/>
              </w:rPr>
            </w:pPr>
          </w:p>
        </w:tc>
        <w:tc>
          <w:tcPr>
            <w:tcW w:w="1397" w:type="dxa"/>
          </w:tcPr>
          <w:p w14:paraId="2EA813C8" w14:textId="77777777" w:rsidR="003B5378" w:rsidRPr="003B5378" w:rsidRDefault="003B5378" w:rsidP="003B5378">
            <w:pPr>
              <w:autoSpaceDE w:val="0"/>
              <w:autoSpaceDN w:val="0"/>
              <w:rPr>
                <w:i/>
                <w:sz w:val="28"/>
                <w:szCs w:val="20"/>
              </w:rPr>
            </w:pPr>
          </w:p>
        </w:tc>
      </w:tr>
      <w:tr w:rsidR="003B5378" w:rsidRPr="003B5378" w14:paraId="2CD87D8D" w14:textId="77777777" w:rsidTr="0037687E">
        <w:tc>
          <w:tcPr>
            <w:tcW w:w="1733" w:type="dxa"/>
          </w:tcPr>
          <w:p w14:paraId="38512066" w14:textId="77777777" w:rsidR="003B5378" w:rsidRPr="003B5378" w:rsidRDefault="003B5378" w:rsidP="003B5378">
            <w:pPr>
              <w:autoSpaceDE w:val="0"/>
              <w:autoSpaceDN w:val="0"/>
              <w:rPr>
                <w:i/>
                <w:sz w:val="28"/>
                <w:szCs w:val="20"/>
              </w:rPr>
            </w:pPr>
          </w:p>
        </w:tc>
        <w:tc>
          <w:tcPr>
            <w:tcW w:w="1276" w:type="dxa"/>
          </w:tcPr>
          <w:p w14:paraId="1B54B376" w14:textId="77777777" w:rsidR="003B5378" w:rsidRPr="003B5378" w:rsidRDefault="003B5378" w:rsidP="003B5378">
            <w:pPr>
              <w:autoSpaceDE w:val="0"/>
              <w:autoSpaceDN w:val="0"/>
              <w:rPr>
                <w:i/>
                <w:sz w:val="28"/>
                <w:szCs w:val="20"/>
              </w:rPr>
            </w:pPr>
          </w:p>
        </w:tc>
        <w:tc>
          <w:tcPr>
            <w:tcW w:w="1275" w:type="dxa"/>
          </w:tcPr>
          <w:p w14:paraId="1B7582F9" w14:textId="77777777" w:rsidR="003B5378" w:rsidRPr="003B5378" w:rsidRDefault="003B5378" w:rsidP="003B5378">
            <w:pPr>
              <w:autoSpaceDE w:val="0"/>
              <w:autoSpaceDN w:val="0"/>
              <w:rPr>
                <w:i/>
                <w:sz w:val="28"/>
                <w:szCs w:val="20"/>
              </w:rPr>
            </w:pPr>
          </w:p>
        </w:tc>
        <w:tc>
          <w:tcPr>
            <w:tcW w:w="1303" w:type="dxa"/>
          </w:tcPr>
          <w:p w14:paraId="062E3A6A" w14:textId="77777777" w:rsidR="003B5378" w:rsidRPr="003B5378" w:rsidRDefault="003B5378" w:rsidP="003B5378">
            <w:pPr>
              <w:autoSpaceDE w:val="0"/>
              <w:autoSpaceDN w:val="0"/>
              <w:rPr>
                <w:i/>
                <w:sz w:val="28"/>
                <w:szCs w:val="20"/>
              </w:rPr>
            </w:pPr>
          </w:p>
        </w:tc>
        <w:tc>
          <w:tcPr>
            <w:tcW w:w="1397" w:type="dxa"/>
          </w:tcPr>
          <w:p w14:paraId="3683B193" w14:textId="77777777" w:rsidR="003B5378" w:rsidRPr="003B5378" w:rsidRDefault="003B5378" w:rsidP="003B5378">
            <w:pPr>
              <w:autoSpaceDE w:val="0"/>
              <w:autoSpaceDN w:val="0"/>
              <w:rPr>
                <w:i/>
                <w:sz w:val="28"/>
                <w:szCs w:val="20"/>
              </w:rPr>
            </w:pPr>
          </w:p>
        </w:tc>
        <w:tc>
          <w:tcPr>
            <w:tcW w:w="1397" w:type="dxa"/>
          </w:tcPr>
          <w:p w14:paraId="75402FA9" w14:textId="77777777" w:rsidR="003B5378" w:rsidRPr="003B5378" w:rsidRDefault="003B5378" w:rsidP="003B5378">
            <w:pPr>
              <w:autoSpaceDE w:val="0"/>
              <w:autoSpaceDN w:val="0"/>
              <w:rPr>
                <w:i/>
                <w:sz w:val="28"/>
                <w:szCs w:val="20"/>
              </w:rPr>
            </w:pPr>
          </w:p>
        </w:tc>
        <w:tc>
          <w:tcPr>
            <w:tcW w:w="1397" w:type="dxa"/>
          </w:tcPr>
          <w:p w14:paraId="3A716FBD" w14:textId="77777777" w:rsidR="003B5378" w:rsidRPr="003B5378" w:rsidRDefault="003B5378" w:rsidP="003B5378">
            <w:pPr>
              <w:autoSpaceDE w:val="0"/>
              <w:autoSpaceDN w:val="0"/>
              <w:rPr>
                <w:i/>
                <w:sz w:val="28"/>
                <w:szCs w:val="20"/>
              </w:rPr>
            </w:pPr>
          </w:p>
        </w:tc>
      </w:tr>
      <w:tr w:rsidR="003B5378" w:rsidRPr="003B5378" w14:paraId="27D79D2F" w14:textId="77777777" w:rsidTr="0037687E">
        <w:tc>
          <w:tcPr>
            <w:tcW w:w="1733" w:type="dxa"/>
          </w:tcPr>
          <w:p w14:paraId="0855668A" w14:textId="77777777" w:rsidR="003B5378" w:rsidRPr="003B5378" w:rsidRDefault="003B5378" w:rsidP="003B5378">
            <w:pPr>
              <w:autoSpaceDE w:val="0"/>
              <w:autoSpaceDN w:val="0"/>
              <w:rPr>
                <w:i/>
                <w:sz w:val="28"/>
                <w:szCs w:val="20"/>
              </w:rPr>
            </w:pPr>
          </w:p>
        </w:tc>
        <w:tc>
          <w:tcPr>
            <w:tcW w:w="1276" w:type="dxa"/>
          </w:tcPr>
          <w:p w14:paraId="4F4B6737" w14:textId="77777777" w:rsidR="003B5378" w:rsidRPr="003B5378" w:rsidRDefault="003B5378" w:rsidP="003B5378">
            <w:pPr>
              <w:autoSpaceDE w:val="0"/>
              <w:autoSpaceDN w:val="0"/>
              <w:rPr>
                <w:i/>
                <w:sz w:val="28"/>
                <w:szCs w:val="20"/>
              </w:rPr>
            </w:pPr>
          </w:p>
        </w:tc>
        <w:tc>
          <w:tcPr>
            <w:tcW w:w="1275" w:type="dxa"/>
          </w:tcPr>
          <w:p w14:paraId="1AC393D5" w14:textId="77777777" w:rsidR="003B5378" w:rsidRPr="003B5378" w:rsidRDefault="003B5378" w:rsidP="003B5378">
            <w:pPr>
              <w:autoSpaceDE w:val="0"/>
              <w:autoSpaceDN w:val="0"/>
              <w:rPr>
                <w:i/>
                <w:sz w:val="28"/>
                <w:szCs w:val="20"/>
              </w:rPr>
            </w:pPr>
          </w:p>
        </w:tc>
        <w:tc>
          <w:tcPr>
            <w:tcW w:w="1303" w:type="dxa"/>
          </w:tcPr>
          <w:p w14:paraId="5C0B069A" w14:textId="77777777" w:rsidR="003B5378" w:rsidRPr="003B5378" w:rsidRDefault="003B5378" w:rsidP="003B5378">
            <w:pPr>
              <w:autoSpaceDE w:val="0"/>
              <w:autoSpaceDN w:val="0"/>
              <w:rPr>
                <w:i/>
                <w:sz w:val="28"/>
                <w:szCs w:val="20"/>
              </w:rPr>
            </w:pPr>
          </w:p>
        </w:tc>
        <w:tc>
          <w:tcPr>
            <w:tcW w:w="1397" w:type="dxa"/>
          </w:tcPr>
          <w:p w14:paraId="2E0932F0" w14:textId="77777777" w:rsidR="003B5378" w:rsidRPr="003B5378" w:rsidRDefault="003B5378" w:rsidP="003B5378">
            <w:pPr>
              <w:autoSpaceDE w:val="0"/>
              <w:autoSpaceDN w:val="0"/>
              <w:rPr>
                <w:i/>
                <w:sz w:val="28"/>
                <w:szCs w:val="20"/>
              </w:rPr>
            </w:pPr>
          </w:p>
        </w:tc>
        <w:tc>
          <w:tcPr>
            <w:tcW w:w="1397" w:type="dxa"/>
          </w:tcPr>
          <w:p w14:paraId="31F3F7BB" w14:textId="77777777" w:rsidR="003B5378" w:rsidRPr="003B5378" w:rsidRDefault="003B5378" w:rsidP="003B5378">
            <w:pPr>
              <w:autoSpaceDE w:val="0"/>
              <w:autoSpaceDN w:val="0"/>
              <w:rPr>
                <w:i/>
                <w:sz w:val="28"/>
                <w:szCs w:val="20"/>
              </w:rPr>
            </w:pPr>
          </w:p>
        </w:tc>
        <w:tc>
          <w:tcPr>
            <w:tcW w:w="1397" w:type="dxa"/>
          </w:tcPr>
          <w:p w14:paraId="777392E7" w14:textId="77777777" w:rsidR="003B5378" w:rsidRPr="003B5378" w:rsidRDefault="003B5378" w:rsidP="003B5378">
            <w:pPr>
              <w:autoSpaceDE w:val="0"/>
              <w:autoSpaceDN w:val="0"/>
              <w:rPr>
                <w:i/>
                <w:sz w:val="28"/>
                <w:szCs w:val="20"/>
              </w:rPr>
            </w:pPr>
          </w:p>
        </w:tc>
      </w:tr>
      <w:tr w:rsidR="003B5378" w:rsidRPr="003B5378" w14:paraId="1304FD9A" w14:textId="77777777" w:rsidTr="0037687E">
        <w:tc>
          <w:tcPr>
            <w:tcW w:w="1733" w:type="dxa"/>
          </w:tcPr>
          <w:p w14:paraId="15B5D1E5" w14:textId="77777777" w:rsidR="003B5378" w:rsidRPr="003B5378" w:rsidRDefault="003B5378" w:rsidP="003B5378">
            <w:pPr>
              <w:autoSpaceDE w:val="0"/>
              <w:autoSpaceDN w:val="0"/>
              <w:rPr>
                <w:i/>
                <w:sz w:val="28"/>
                <w:szCs w:val="20"/>
              </w:rPr>
            </w:pPr>
          </w:p>
        </w:tc>
        <w:tc>
          <w:tcPr>
            <w:tcW w:w="1276" w:type="dxa"/>
          </w:tcPr>
          <w:p w14:paraId="7B41EC0B" w14:textId="77777777" w:rsidR="003B5378" w:rsidRPr="003B5378" w:rsidRDefault="003B5378" w:rsidP="003B5378">
            <w:pPr>
              <w:autoSpaceDE w:val="0"/>
              <w:autoSpaceDN w:val="0"/>
              <w:rPr>
                <w:i/>
                <w:sz w:val="28"/>
                <w:szCs w:val="20"/>
              </w:rPr>
            </w:pPr>
          </w:p>
        </w:tc>
        <w:tc>
          <w:tcPr>
            <w:tcW w:w="1275" w:type="dxa"/>
          </w:tcPr>
          <w:p w14:paraId="2B09687E" w14:textId="77777777" w:rsidR="003B5378" w:rsidRPr="003B5378" w:rsidRDefault="003B5378" w:rsidP="003B5378">
            <w:pPr>
              <w:autoSpaceDE w:val="0"/>
              <w:autoSpaceDN w:val="0"/>
              <w:rPr>
                <w:i/>
                <w:sz w:val="28"/>
                <w:szCs w:val="20"/>
              </w:rPr>
            </w:pPr>
          </w:p>
        </w:tc>
        <w:tc>
          <w:tcPr>
            <w:tcW w:w="1303" w:type="dxa"/>
          </w:tcPr>
          <w:p w14:paraId="22FA856A" w14:textId="77777777" w:rsidR="003B5378" w:rsidRPr="003B5378" w:rsidRDefault="003B5378" w:rsidP="003B5378">
            <w:pPr>
              <w:autoSpaceDE w:val="0"/>
              <w:autoSpaceDN w:val="0"/>
              <w:rPr>
                <w:i/>
                <w:sz w:val="28"/>
                <w:szCs w:val="20"/>
              </w:rPr>
            </w:pPr>
          </w:p>
        </w:tc>
        <w:tc>
          <w:tcPr>
            <w:tcW w:w="1397" w:type="dxa"/>
          </w:tcPr>
          <w:p w14:paraId="7FDCEC99" w14:textId="77777777" w:rsidR="003B5378" w:rsidRPr="003B5378" w:rsidRDefault="003B5378" w:rsidP="003B5378">
            <w:pPr>
              <w:autoSpaceDE w:val="0"/>
              <w:autoSpaceDN w:val="0"/>
              <w:rPr>
                <w:i/>
                <w:sz w:val="28"/>
                <w:szCs w:val="20"/>
              </w:rPr>
            </w:pPr>
          </w:p>
        </w:tc>
        <w:tc>
          <w:tcPr>
            <w:tcW w:w="1397" w:type="dxa"/>
          </w:tcPr>
          <w:p w14:paraId="596DB985" w14:textId="77777777" w:rsidR="003B5378" w:rsidRPr="003B5378" w:rsidRDefault="003B5378" w:rsidP="003B5378">
            <w:pPr>
              <w:autoSpaceDE w:val="0"/>
              <w:autoSpaceDN w:val="0"/>
              <w:rPr>
                <w:i/>
                <w:sz w:val="28"/>
                <w:szCs w:val="20"/>
              </w:rPr>
            </w:pPr>
          </w:p>
        </w:tc>
        <w:tc>
          <w:tcPr>
            <w:tcW w:w="1397" w:type="dxa"/>
          </w:tcPr>
          <w:p w14:paraId="6172FA9B" w14:textId="77777777" w:rsidR="003B5378" w:rsidRPr="003B5378" w:rsidRDefault="003B5378" w:rsidP="003B5378">
            <w:pPr>
              <w:autoSpaceDE w:val="0"/>
              <w:autoSpaceDN w:val="0"/>
              <w:rPr>
                <w:i/>
                <w:sz w:val="28"/>
                <w:szCs w:val="20"/>
              </w:rPr>
            </w:pPr>
          </w:p>
        </w:tc>
      </w:tr>
      <w:tr w:rsidR="003B5378" w:rsidRPr="003B5378" w14:paraId="6D1A890A" w14:textId="77777777" w:rsidTr="0037687E">
        <w:tc>
          <w:tcPr>
            <w:tcW w:w="1733" w:type="dxa"/>
          </w:tcPr>
          <w:p w14:paraId="4181C8FF" w14:textId="77777777" w:rsidR="003B5378" w:rsidRPr="003B5378" w:rsidRDefault="003B5378" w:rsidP="003B5378">
            <w:pPr>
              <w:autoSpaceDE w:val="0"/>
              <w:autoSpaceDN w:val="0"/>
              <w:rPr>
                <w:i/>
                <w:sz w:val="28"/>
                <w:szCs w:val="20"/>
              </w:rPr>
            </w:pPr>
          </w:p>
        </w:tc>
        <w:tc>
          <w:tcPr>
            <w:tcW w:w="1276" w:type="dxa"/>
          </w:tcPr>
          <w:p w14:paraId="2B08C67D" w14:textId="77777777" w:rsidR="003B5378" w:rsidRPr="003B5378" w:rsidRDefault="003B5378" w:rsidP="003B5378">
            <w:pPr>
              <w:autoSpaceDE w:val="0"/>
              <w:autoSpaceDN w:val="0"/>
              <w:rPr>
                <w:i/>
                <w:sz w:val="28"/>
                <w:szCs w:val="20"/>
              </w:rPr>
            </w:pPr>
          </w:p>
        </w:tc>
        <w:tc>
          <w:tcPr>
            <w:tcW w:w="1275" w:type="dxa"/>
          </w:tcPr>
          <w:p w14:paraId="0AB379D0" w14:textId="77777777" w:rsidR="003B5378" w:rsidRPr="003B5378" w:rsidRDefault="003B5378" w:rsidP="003B5378">
            <w:pPr>
              <w:autoSpaceDE w:val="0"/>
              <w:autoSpaceDN w:val="0"/>
              <w:rPr>
                <w:i/>
                <w:sz w:val="28"/>
                <w:szCs w:val="20"/>
              </w:rPr>
            </w:pPr>
          </w:p>
        </w:tc>
        <w:tc>
          <w:tcPr>
            <w:tcW w:w="1303" w:type="dxa"/>
          </w:tcPr>
          <w:p w14:paraId="2254D038" w14:textId="77777777" w:rsidR="003B5378" w:rsidRPr="003B5378" w:rsidRDefault="003B5378" w:rsidP="003B5378">
            <w:pPr>
              <w:autoSpaceDE w:val="0"/>
              <w:autoSpaceDN w:val="0"/>
              <w:rPr>
                <w:i/>
                <w:sz w:val="28"/>
                <w:szCs w:val="20"/>
              </w:rPr>
            </w:pPr>
          </w:p>
        </w:tc>
        <w:tc>
          <w:tcPr>
            <w:tcW w:w="1397" w:type="dxa"/>
          </w:tcPr>
          <w:p w14:paraId="2AC4BBE7" w14:textId="77777777" w:rsidR="003B5378" w:rsidRPr="003B5378" w:rsidRDefault="003B5378" w:rsidP="003B5378">
            <w:pPr>
              <w:autoSpaceDE w:val="0"/>
              <w:autoSpaceDN w:val="0"/>
              <w:rPr>
                <w:i/>
                <w:sz w:val="28"/>
                <w:szCs w:val="20"/>
              </w:rPr>
            </w:pPr>
          </w:p>
        </w:tc>
        <w:tc>
          <w:tcPr>
            <w:tcW w:w="1397" w:type="dxa"/>
          </w:tcPr>
          <w:p w14:paraId="5869524D" w14:textId="77777777" w:rsidR="003B5378" w:rsidRPr="003B5378" w:rsidRDefault="003B5378" w:rsidP="003B5378">
            <w:pPr>
              <w:autoSpaceDE w:val="0"/>
              <w:autoSpaceDN w:val="0"/>
              <w:rPr>
                <w:i/>
                <w:sz w:val="28"/>
                <w:szCs w:val="20"/>
              </w:rPr>
            </w:pPr>
          </w:p>
        </w:tc>
        <w:tc>
          <w:tcPr>
            <w:tcW w:w="1397" w:type="dxa"/>
          </w:tcPr>
          <w:p w14:paraId="5B873574" w14:textId="77777777" w:rsidR="003B5378" w:rsidRPr="003B5378" w:rsidRDefault="003B5378" w:rsidP="003B5378">
            <w:pPr>
              <w:autoSpaceDE w:val="0"/>
              <w:autoSpaceDN w:val="0"/>
              <w:rPr>
                <w:i/>
                <w:sz w:val="28"/>
                <w:szCs w:val="20"/>
              </w:rPr>
            </w:pPr>
          </w:p>
        </w:tc>
      </w:tr>
      <w:tr w:rsidR="003B5378" w:rsidRPr="003B5378" w14:paraId="495C6851" w14:textId="77777777" w:rsidTr="0037687E">
        <w:tc>
          <w:tcPr>
            <w:tcW w:w="1733" w:type="dxa"/>
          </w:tcPr>
          <w:p w14:paraId="2E084609" w14:textId="77777777" w:rsidR="003B5378" w:rsidRPr="003B5378" w:rsidRDefault="003B5378" w:rsidP="003B5378">
            <w:pPr>
              <w:autoSpaceDE w:val="0"/>
              <w:autoSpaceDN w:val="0"/>
              <w:rPr>
                <w:i/>
                <w:sz w:val="28"/>
                <w:szCs w:val="20"/>
              </w:rPr>
            </w:pPr>
          </w:p>
        </w:tc>
        <w:tc>
          <w:tcPr>
            <w:tcW w:w="1276" w:type="dxa"/>
          </w:tcPr>
          <w:p w14:paraId="0E73956C" w14:textId="77777777" w:rsidR="003B5378" w:rsidRPr="003B5378" w:rsidRDefault="003B5378" w:rsidP="003B5378">
            <w:pPr>
              <w:autoSpaceDE w:val="0"/>
              <w:autoSpaceDN w:val="0"/>
              <w:rPr>
                <w:i/>
                <w:sz w:val="28"/>
                <w:szCs w:val="20"/>
              </w:rPr>
            </w:pPr>
          </w:p>
        </w:tc>
        <w:tc>
          <w:tcPr>
            <w:tcW w:w="1275" w:type="dxa"/>
          </w:tcPr>
          <w:p w14:paraId="03381506" w14:textId="77777777" w:rsidR="003B5378" w:rsidRPr="003B5378" w:rsidRDefault="003B5378" w:rsidP="003B5378">
            <w:pPr>
              <w:autoSpaceDE w:val="0"/>
              <w:autoSpaceDN w:val="0"/>
              <w:rPr>
                <w:i/>
                <w:sz w:val="28"/>
                <w:szCs w:val="20"/>
              </w:rPr>
            </w:pPr>
          </w:p>
        </w:tc>
        <w:tc>
          <w:tcPr>
            <w:tcW w:w="1303" w:type="dxa"/>
          </w:tcPr>
          <w:p w14:paraId="198B30EB" w14:textId="77777777" w:rsidR="003B5378" w:rsidRPr="003B5378" w:rsidRDefault="003B5378" w:rsidP="003B5378">
            <w:pPr>
              <w:autoSpaceDE w:val="0"/>
              <w:autoSpaceDN w:val="0"/>
              <w:rPr>
                <w:i/>
                <w:sz w:val="28"/>
                <w:szCs w:val="20"/>
              </w:rPr>
            </w:pPr>
          </w:p>
        </w:tc>
        <w:tc>
          <w:tcPr>
            <w:tcW w:w="1397" w:type="dxa"/>
          </w:tcPr>
          <w:p w14:paraId="0BE06185" w14:textId="77777777" w:rsidR="003B5378" w:rsidRPr="003B5378" w:rsidRDefault="003B5378" w:rsidP="003B5378">
            <w:pPr>
              <w:autoSpaceDE w:val="0"/>
              <w:autoSpaceDN w:val="0"/>
              <w:rPr>
                <w:i/>
                <w:sz w:val="28"/>
                <w:szCs w:val="20"/>
              </w:rPr>
            </w:pPr>
          </w:p>
        </w:tc>
        <w:tc>
          <w:tcPr>
            <w:tcW w:w="1397" w:type="dxa"/>
          </w:tcPr>
          <w:p w14:paraId="3A09F3FF" w14:textId="77777777" w:rsidR="003B5378" w:rsidRPr="003B5378" w:rsidRDefault="003B5378" w:rsidP="003B5378">
            <w:pPr>
              <w:autoSpaceDE w:val="0"/>
              <w:autoSpaceDN w:val="0"/>
              <w:rPr>
                <w:i/>
                <w:sz w:val="28"/>
                <w:szCs w:val="20"/>
              </w:rPr>
            </w:pPr>
          </w:p>
        </w:tc>
        <w:tc>
          <w:tcPr>
            <w:tcW w:w="1397" w:type="dxa"/>
          </w:tcPr>
          <w:p w14:paraId="2AE25ED2" w14:textId="77777777" w:rsidR="003B5378" w:rsidRPr="003B5378" w:rsidRDefault="003B5378" w:rsidP="003B5378">
            <w:pPr>
              <w:autoSpaceDE w:val="0"/>
              <w:autoSpaceDN w:val="0"/>
              <w:rPr>
                <w:i/>
                <w:sz w:val="28"/>
                <w:szCs w:val="20"/>
              </w:rPr>
            </w:pPr>
          </w:p>
        </w:tc>
      </w:tr>
      <w:tr w:rsidR="003B5378" w:rsidRPr="003B5378" w14:paraId="4388B18A" w14:textId="77777777" w:rsidTr="0037687E">
        <w:tc>
          <w:tcPr>
            <w:tcW w:w="1733" w:type="dxa"/>
          </w:tcPr>
          <w:p w14:paraId="791AD6F2" w14:textId="77777777" w:rsidR="003B5378" w:rsidRPr="003B5378" w:rsidRDefault="003B5378" w:rsidP="003B5378">
            <w:pPr>
              <w:autoSpaceDE w:val="0"/>
              <w:autoSpaceDN w:val="0"/>
              <w:jc w:val="center"/>
              <w:rPr>
                <w:b/>
                <w:i/>
                <w:sz w:val="28"/>
                <w:szCs w:val="20"/>
              </w:rPr>
            </w:pPr>
            <w:r w:rsidRPr="003B5378">
              <w:rPr>
                <w:b/>
                <w:i/>
                <w:sz w:val="28"/>
                <w:szCs w:val="20"/>
              </w:rPr>
              <w:t>Moyenne</w:t>
            </w:r>
          </w:p>
        </w:tc>
        <w:tc>
          <w:tcPr>
            <w:tcW w:w="1276" w:type="dxa"/>
          </w:tcPr>
          <w:p w14:paraId="15B4F4DB" w14:textId="77777777" w:rsidR="003B5378" w:rsidRPr="003B5378" w:rsidRDefault="003B5378" w:rsidP="003B5378">
            <w:pPr>
              <w:autoSpaceDE w:val="0"/>
              <w:autoSpaceDN w:val="0"/>
              <w:jc w:val="center"/>
              <w:rPr>
                <w:b/>
                <w:i/>
                <w:sz w:val="28"/>
                <w:szCs w:val="20"/>
              </w:rPr>
            </w:pPr>
            <w:r w:rsidRPr="003B5378">
              <w:rPr>
                <w:b/>
                <w:i/>
                <w:sz w:val="28"/>
                <w:szCs w:val="20"/>
              </w:rPr>
              <w:t>/50</w:t>
            </w:r>
          </w:p>
        </w:tc>
        <w:tc>
          <w:tcPr>
            <w:tcW w:w="1275" w:type="dxa"/>
          </w:tcPr>
          <w:p w14:paraId="5A22419C" w14:textId="77777777" w:rsidR="003B5378" w:rsidRPr="003B5378" w:rsidRDefault="003B5378" w:rsidP="003B5378">
            <w:pPr>
              <w:autoSpaceDE w:val="0"/>
              <w:autoSpaceDN w:val="0"/>
              <w:jc w:val="center"/>
              <w:rPr>
                <w:b/>
                <w:i/>
                <w:sz w:val="28"/>
                <w:szCs w:val="20"/>
              </w:rPr>
            </w:pPr>
            <w:r w:rsidRPr="003B5378">
              <w:rPr>
                <w:b/>
                <w:i/>
                <w:sz w:val="28"/>
                <w:szCs w:val="20"/>
              </w:rPr>
              <w:t>/70</w:t>
            </w:r>
          </w:p>
        </w:tc>
        <w:tc>
          <w:tcPr>
            <w:tcW w:w="1303" w:type="dxa"/>
          </w:tcPr>
          <w:p w14:paraId="6F3BE585" w14:textId="77777777" w:rsidR="003B5378" w:rsidRPr="003B5378" w:rsidRDefault="003B5378" w:rsidP="003B5378">
            <w:pPr>
              <w:autoSpaceDE w:val="0"/>
              <w:autoSpaceDN w:val="0"/>
              <w:jc w:val="center"/>
              <w:rPr>
                <w:b/>
                <w:i/>
                <w:sz w:val="28"/>
                <w:szCs w:val="20"/>
              </w:rPr>
            </w:pPr>
            <w:r w:rsidRPr="003B5378">
              <w:rPr>
                <w:b/>
                <w:i/>
                <w:sz w:val="28"/>
                <w:szCs w:val="20"/>
              </w:rPr>
              <w:t>/80</w:t>
            </w:r>
          </w:p>
        </w:tc>
        <w:tc>
          <w:tcPr>
            <w:tcW w:w="1397" w:type="dxa"/>
          </w:tcPr>
          <w:p w14:paraId="67E11613" w14:textId="77777777" w:rsidR="003B5378" w:rsidRPr="003B5378" w:rsidRDefault="003B5378" w:rsidP="003B5378">
            <w:pPr>
              <w:autoSpaceDE w:val="0"/>
              <w:autoSpaceDN w:val="0"/>
              <w:jc w:val="center"/>
              <w:rPr>
                <w:b/>
                <w:i/>
                <w:sz w:val="28"/>
                <w:szCs w:val="20"/>
              </w:rPr>
            </w:pPr>
            <w:r w:rsidRPr="003B5378">
              <w:rPr>
                <w:b/>
                <w:i/>
                <w:sz w:val="28"/>
                <w:szCs w:val="20"/>
              </w:rPr>
              <w:t>/60</w:t>
            </w:r>
          </w:p>
        </w:tc>
        <w:tc>
          <w:tcPr>
            <w:tcW w:w="1397" w:type="dxa"/>
          </w:tcPr>
          <w:p w14:paraId="4118D35C" w14:textId="77777777" w:rsidR="003B5378" w:rsidRPr="003B5378" w:rsidRDefault="003B5378" w:rsidP="003B5378">
            <w:pPr>
              <w:autoSpaceDE w:val="0"/>
              <w:autoSpaceDN w:val="0"/>
              <w:jc w:val="center"/>
              <w:rPr>
                <w:b/>
                <w:i/>
                <w:sz w:val="28"/>
                <w:szCs w:val="20"/>
              </w:rPr>
            </w:pPr>
            <w:r w:rsidRPr="003B5378">
              <w:rPr>
                <w:b/>
                <w:i/>
                <w:sz w:val="28"/>
                <w:szCs w:val="20"/>
              </w:rPr>
              <w:t>/45</w:t>
            </w:r>
          </w:p>
        </w:tc>
        <w:tc>
          <w:tcPr>
            <w:tcW w:w="1397" w:type="dxa"/>
          </w:tcPr>
          <w:p w14:paraId="70713EF2" w14:textId="77777777" w:rsidR="003B5378" w:rsidRPr="003B5378" w:rsidRDefault="003B5378" w:rsidP="003B5378">
            <w:pPr>
              <w:autoSpaceDE w:val="0"/>
              <w:autoSpaceDN w:val="0"/>
              <w:jc w:val="center"/>
              <w:rPr>
                <w:b/>
                <w:i/>
                <w:sz w:val="28"/>
                <w:szCs w:val="20"/>
              </w:rPr>
            </w:pPr>
            <w:r w:rsidRPr="003B5378">
              <w:rPr>
                <w:b/>
                <w:i/>
                <w:sz w:val="28"/>
                <w:szCs w:val="20"/>
              </w:rPr>
              <w:t>/15</w:t>
            </w:r>
          </w:p>
        </w:tc>
      </w:tr>
    </w:tbl>
    <w:p w14:paraId="6E0FDD10" w14:textId="77777777" w:rsidR="003B5378" w:rsidRPr="003B5378" w:rsidRDefault="003B5378" w:rsidP="003B5378">
      <w:pPr>
        <w:autoSpaceDE w:val="0"/>
        <w:autoSpaceDN w:val="0"/>
        <w:ind w:left="360"/>
        <w:rPr>
          <w:i/>
          <w:sz w:val="28"/>
          <w:szCs w:val="20"/>
        </w:rPr>
      </w:pPr>
    </w:p>
    <w:p w14:paraId="71A09829" w14:textId="77777777" w:rsidR="003B5378" w:rsidRPr="003B5378" w:rsidRDefault="003B5378" w:rsidP="003B5378">
      <w:pPr>
        <w:autoSpaceDE w:val="0"/>
        <w:autoSpaceDN w:val="0"/>
        <w:ind w:left="360"/>
        <w:rPr>
          <w:b/>
          <w:i/>
          <w:sz w:val="28"/>
          <w:szCs w:val="20"/>
        </w:rPr>
      </w:pPr>
    </w:p>
    <w:p w14:paraId="38FA45B8" w14:textId="77777777" w:rsidR="003B5378" w:rsidRPr="003B5378" w:rsidRDefault="003B5378" w:rsidP="003B5378">
      <w:pPr>
        <w:autoSpaceDE w:val="0"/>
        <w:autoSpaceDN w:val="0"/>
        <w:rPr>
          <w:szCs w:val="20"/>
        </w:rPr>
      </w:pPr>
    </w:p>
    <w:p w14:paraId="7451822D" w14:textId="77777777" w:rsidR="003B5378" w:rsidRPr="003B5378" w:rsidRDefault="003B5378" w:rsidP="003B5378">
      <w:pPr>
        <w:autoSpaceDE w:val="0"/>
        <w:autoSpaceDN w:val="0"/>
        <w:ind w:left="284" w:hanging="284"/>
        <w:rPr>
          <w:sz w:val="22"/>
          <w:szCs w:val="20"/>
        </w:rPr>
      </w:pPr>
      <w:r w:rsidRPr="003B5378">
        <w:rPr>
          <w:b/>
          <w:sz w:val="22"/>
          <w:szCs w:val="20"/>
        </w:rPr>
        <w:t>(1) à envoyer,</w:t>
      </w:r>
      <w:r w:rsidRPr="003B5378">
        <w:rPr>
          <w:sz w:val="22"/>
          <w:szCs w:val="20"/>
        </w:rPr>
        <w:t xml:space="preserve"> dès la fin de tous les CCF, à l’IEN-SBSSA :</w:t>
      </w:r>
    </w:p>
    <w:p w14:paraId="75FBEC7C" w14:textId="77777777" w:rsidR="003B5378" w:rsidRPr="003B5378" w:rsidRDefault="003B5378" w:rsidP="003B5378">
      <w:pPr>
        <w:autoSpaceDE w:val="0"/>
        <w:autoSpaceDN w:val="0"/>
        <w:ind w:left="426" w:hanging="142"/>
        <w:rPr>
          <w:sz w:val="22"/>
          <w:szCs w:val="22"/>
        </w:rPr>
      </w:pPr>
      <w:r w:rsidRPr="003B5378">
        <w:rPr>
          <w:sz w:val="22"/>
          <w:szCs w:val="22"/>
        </w:rPr>
        <w:t xml:space="preserve">Secrétariat des IEN-ET – Rectorat - 2G rue du Général </w:t>
      </w:r>
      <w:proofErr w:type="spellStart"/>
      <w:r w:rsidRPr="003B5378">
        <w:rPr>
          <w:sz w:val="22"/>
          <w:szCs w:val="22"/>
        </w:rPr>
        <w:t>Delaborde</w:t>
      </w:r>
      <w:proofErr w:type="spellEnd"/>
      <w:r w:rsidRPr="003B5378">
        <w:rPr>
          <w:sz w:val="22"/>
          <w:szCs w:val="22"/>
        </w:rPr>
        <w:t xml:space="preserve"> - 21000 Dijon</w:t>
      </w:r>
    </w:p>
    <w:p w14:paraId="5CAC3FDD" w14:textId="77777777" w:rsidR="003B5378" w:rsidRPr="003B5378" w:rsidRDefault="003B5378" w:rsidP="003B5378">
      <w:pPr>
        <w:autoSpaceDE w:val="0"/>
        <w:autoSpaceDN w:val="0"/>
        <w:ind w:left="426" w:hanging="142"/>
        <w:rPr>
          <w:sz w:val="22"/>
          <w:szCs w:val="20"/>
        </w:rPr>
      </w:pPr>
      <w:r w:rsidRPr="003B5378">
        <w:rPr>
          <w:sz w:val="22"/>
          <w:szCs w:val="20"/>
        </w:rPr>
        <w:t xml:space="preserve">  </w:t>
      </w:r>
      <w:proofErr w:type="gramStart"/>
      <w:r w:rsidRPr="003B5378">
        <w:rPr>
          <w:sz w:val="22"/>
          <w:szCs w:val="20"/>
        </w:rPr>
        <w:t>ou</w:t>
      </w:r>
      <w:proofErr w:type="gramEnd"/>
      <w:r w:rsidRPr="003B5378">
        <w:rPr>
          <w:sz w:val="22"/>
          <w:szCs w:val="20"/>
        </w:rPr>
        <w:t xml:space="preserve"> par courriel : paul.sierra-moreno@ac-dijon.fr</w:t>
      </w:r>
      <w:bookmarkStart w:id="1" w:name="_GoBack"/>
      <w:bookmarkEnd w:id="1"/>
    </w:p>
    <w:sectPr w:rsidR="003B5378" w:rsidRPr="003B5378" w:rsidSect="003214E2">
      <w:footerReference w:type="default" r:id="rId9"/>
      <w:pgSz w:w="11906" w:h="16838"/>
      <w:pgMar w:top="709" w:right="849" w:bottom="851" w:left="851" w:header="709"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99CB5" w14:textId="77777777" w:rsidR="003B7280" w:rsidRDefault="003B7280" w:rsidP="00AC3E12">
      <w:r>
        <w:separator/>
      </w:r>
    </w:p>
  </w:endnote>
  <w:endnote w:type="continuationSeparator" w:id="0">
    <w:p w14:paraId="71362877" w14:textId="77777777" w:rsidR="003B7280" w:rsidRDefault="003B7280" w:rsidP="00AC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5DEBF" w14:textId="39BBDCB3" w:rsidR="0037687E" w:rsidRDefault="0037687E">
    <w:pPr>
      <w:pStyle w:val="Pieddepage"/>
    </w:pPr>
    <w:r>
      <w:t>Académie de Dijon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1E487" w14:textId="77777777" w:rsidR="003B7280" w:rsidRDefault="003B7280" w:rsidP="00AC3E12">
      <w:r>
        <w:separator/>
      </w:r>
    </w:p>
  </w:footnote>
  <w:footnote w:type="continuationSeparator" w:id="0">
    <w:p w14:paraId="369C9258" w14:textId="77777777" w:rsidR="003B7280" w:rsidRDefault="003B7280" w:rsidP="00AC3E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668"/>
    <w:multiLevelType w:val="hybridMultilevel"/>
    <w:tmpl w:val="C838829E"/>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208F2"/>
    <w:multiLevelType w:val="hybridMultilevel"/>
    <w:tmpl w:val="A7FE4880"/>
    <w:lvl w:ilvl="0" w:tplc="65CA810A">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9B5178"/>
    <w:multiLevelType w:val="hybridMultilevel"/>
    <w:tmpl w:val="720463A2"/>
    <w:lvl w:ilvl="0" w:tplc="9FA03810">
      <w:start w:val="15"/>
      <w:numFmt w:val="bullet"/>
      <w:lvlText w:val="-"/>
      <w:lvlJc w:val="left"/>
      <w:pPr>
        <w:ind w:left="360" w:hanging="360"/>
      </w:pPr>
      <w:rPr>
        <w:rFonts w:hint="default"/>
        <w:strike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51A60BA"/>
    <w:multiLevelType w:val="hybridMultilevel"/>
    <w:tmpl w:val="F6163F36"/>
    <w:lvl w:ilvl="0" w:tplc="65CA810A">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6022D8F"/>
    <w:multiLevelType w:val="singleLevel"/>
    <w:tmpl w:val="040C000B"/>
    <w:lvl w:ilvl="0">
      <w:start w:val="1"/>
      <w:numFmt w:val="bullet"/>
      <w:lvlText w:val=""/>
      <w:lvlJc w:val="left"/>
      <w:pPr>
        <w:ind w:left="360" w:hanging="360"/>
      </w:pPr>
      <w:rPr>
        <w:rFonts w:ascii="Wingdings" w:hAnsi="Wingdings" w:hint="default"/>
      </w:rPr>
    </w:lvl>
  </w:abstractNum>
  <w:abstractNum w:abstractNumId="5" w15:restartNumberingAfterBreak="0">
    <w:nsid w:val="07EB7303"/>
    <w:multiLevelType w:val="hybridMultilevel"/>
    <w:tmpl w:val="1BD415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8F3FAD"/>
    <w:multiLevelType w:val="hybridMultilevel"/>
    <w:tmpl w:val="FBC4371A"/>
    <w:lvl w:ilvl="0" w:tplc="DBA01512">
      <w:numFmt w:val="bullet"/>
      <w:lvlText w:val="-"/>
      <w:lvlJc w:val="left"/>
      <w:pPr>
        <w:ind w:left="360" w:hanging="360"/>
      </w:pPr>
      <w:rPr>
        <w:rFonts w:ascii="Calibri" w:eastAsiaTheme="minorHAnsi" w:hAnsi="Calibri" w:cstheme="minorBidi"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0B82268"/>
    <w:multiLevelType w:val="hybridMultilevel"/>
    <w:tmpl w:val="1450B8C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3F56141"/>
    <w:multiLevelType w:val="hybridMultilevel"/>
    <w:tmpl w:val="68AAA8F8"/>
    <w:lvl w:ilvl="0" w:tplc="040C000B">
      <w:start w:val="1"/>
      <w:numFmt w:val="bullet"/>
      <w:lvlText w:val=""/>
      <w:lvlJc w:val="left"/>
      <w:pPr>
        <w:tabs>
          <w:tab w:val="num" w:pos="360"/>
        </w:tabs>
        <w:ind w:left="360" w:hanging="360"/>
      </w:pPr>
      <w:rPr>
        <w:rFonts w:ascii="Wingdings" w:hAnsi="Wingdings" w:hint="default"/>
      </w:rPr>
    </w:lvl>
    <w:lvl w:ilvl="1" w:tplc="65CA810A">
      <w:start w:val="3"/>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1E55D1"/>
    <w:multiLevelType w:val="hybridMultilevel"/>
    <w:tmpl w:val="E084B82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99F1706"/>
    <w:multiLevelType w:val="hybridMultilevel"/>
    <w:tmpl w:val="C78CCEB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08537EE"/>
    <w:multiLevelType w:val="hybridMultilevel"/>
    <w:tmpl w:val="A3241BD0"/>
    <w:lvl w:ilvl="0" w:tplc="65CA810A">
      <w:start w:val="3"/>
      <w:numFmt w:val="bullet"/>
      <w:lvlText w:val="-"/>
      <w:lvlJc w:val="left"/>
      <w:pPr>
        <w:tabs>
          <w:tab w:val="num" w:pos="1068"/>
        </w:tabs>
        <w:ind w:left="1068" w:hanging="360"/>
      </w:pPr>
      <w:rPr>
        <w:rFonts w:ascii="Times New Roman" w:eastAsia="Times New Roman" w:hAnsi="Times New Roman" w:cs="Times New Roman" w:hint="default"/>
      </w:rPr>
    </w:lvl>
    <w:lvl w:ilvl="1" w:tplc="228A4C8E">
      <w:start w:val="1"/>
      <w:numFmt w:val="bullet"/>
      <w:lvlText w:val=""/>
      <w:lvlJc w:val="left"/>
      <w:pPr>
        <w:tabs>
          <w:tab w:val="num" w:pos="2148"/>
        </w:tabs>
        <w:ind w:left="2148" w:hanging="360"/>
      </w:pPr>
      <w:rPr>
        <w:rFonts w:ascii="Symbol" w:hAnsi="Symbol"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23425C04"/>
    <w:multiLevelType w:val="hybridMultilevel"/>
    <w:tmpl w:val="7DFA6760"/>
    <w:lvl w:ilvl="0" w:tplc="65CA810A">
      <w:start w:val="3"/>
      <w:numFmt w:val="bullet"/>
      <w:lvlText w:val="-"/>
      <w:lvlJc w:val="left"/>
      <w:pPr>
        <w:tabs>
          <w:tab w:val="num" w:pos="1068"/>
        </w:tabs>
        <w:ind w:left="1068" w:hanging="360"/>
      </w:pPr>
      <w:rPr>
        <w:rFonts w:ascii="Times New Roman" w:eastAsia="Times New Roman" w:hAnsi="Times New Roman" w:cs="Times New Roman" w:hint="default"/>
      </w:rPr>
    </w:lvl>
    <w:lvl w:ilvl="1" w:tplc="228A4C8E">
      <w:start w:val="1"/>
      <w:numFmt w:val="bullet"/>
      <w:lvlText w:val=""/>
      <w:lvlJc w:val="left"/>
      <w:pPr>
        <w:tabs>
          <w:tab w:val="num" w:pos="2148"/>
        </w:tabs>
        <w:ind w:left="2148" w:hanging="360"/>
      </w:pPr>
      <w:rPr>
        <w:rFonts w:ascii="Symbol" w:hAnsi="Symbol"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253F10C7"/>
    <w:multiLevelType w:val="hybridMultilevel"/>
    <w:tmpl w:val="591E5E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A5639E"/>
    <w:multiLevelType w:val="hybridMultilevel"/>
    <w:tmpl w:val="EBD260F0"/>
    <w:lvl w:ilvl="0" w:tplc="65CA810A">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68E6206"/>
    <w:multiLevelType w:val="hybridMultilevel"/>
    <w:tmpl w:val="B82637B4"/>
    <w:lvl w:ilvl="0" w:tplc="228A4C8E">
      <w:start w:val="1"/>
      <w:numFmt w:val="bullet"/>
      <w:lvlText w:val=""/>
      <w:lvlJc w:val="left"/>
      <w:pPr>
        <w:tabs>
          <w:tab w:val="num" w:pos="360"/>
        </w:tabs>
        <w:ind w:left="360" w:hanging="360"/>
      </w:pPr>
      <w:rPr>
        <w:rFonts w:ascii="Symbol" w:hAnsi="Symbol" w:hint="default"/>
      </w:rPr>
    </w:lvl>
    <w:lvl w:ilvl="1" w:tplc="65CA810A">
      <w:start w:val="3"/>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6C5108"/>
    <w:multiLevelType w:val="hybridMultilevel"/>
    <w:tmpl w:val="C7186974"/>
    <w:lvl w:ilvl="0" w:tplc="65CA810A">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E7509F1"/>
    <w:multiLevelType w:val="hybridMultilevel"/>
    <w:tmpl w:val="2DAA2B48"/>
    <w:lvl w:ilvl="0" w:tplc="9FA03810">
      <w:start w:val="15"/>
      <w:numFmt w:val="bullet"/>
      <w:lvlText w:val="-"/>
      <w:lvlJc w:val="left"/>
      <w:pPr>
        <w:ind w:left="720" w:hanging="360"/>
      </w:pPr>
      <w:rPr>
        <w:rFont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0296061"/>
    <w:multiLevelType w:val="hybridMultilevel"/>
    <w:tmpl w:val="8DC2F4B8"/>
    <w:lvl w:ilvl="0" w:tplc="040C0003">
      <w:start w:val="1"/>
      <w:numFmt w:val="bullet"/>
      <w:lvlText w:val="o"/>
      <w:lvlJc w:val="left"/>
      <w:pPr>
        <w:ind w:left="720" w:hanging="360"/>
      </w:pPr>
      <w:rPr>
        <w:rFonts w:ascii="Courier New" w:hAnsi="Courier New"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16D4F4B"/>
    <w:multiLevelType w:val="hybridMultilevel"/>
    <w:tmpl w:val="C2581B28"/>
    <w:lvl w:ilvl="0" w:tplc="8AF44EBA">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6E81647"/>
    <w:multiLevelType w:val="hybridMultilevel"/>
    <w:tmpl w:val="C07CC99A"/>
    <w:lvl w:ilvl="0" w:tplc="228A4C8E">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255001"/>
    <w:multiLevelType w:val="hybridMultilevel"/>
    <w:tmpl w:val="C838829E"/>
    <w:lvl w:ilvl="0" w:tplc="040C0005">
      <w:start w:val="1"/>
      <w:numFmt w:val="bullet"/>
      <w:lvlText w:val=""/>
      <w:lvlJc w:val="left"/>
      <w:pPr>
        <w:tabs>
          <w:tab w:val="num" w:pos="360"/>
        </w:tabs>
        <w:ind w:left="360" w:hanging="360"/>
      </w:pPr>
      <w:rPr>
        <w:rFonts w:ascii="Wingdings" w:hAnsi="Wingdings" w:hint="default"/>
      </w:rPr>
    </w:lvl>
    <w:lvl w:ilvl="1" w:tplc="040C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0918BC"/>
    <w:multiLevelType w:val="hybridMultilevel"/>
    <w:tmpl w:val="A3B0350C"/>
    <w:lvl w:ilvl="0" w:tplc="6DB674F6">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E42F68"/>
    <w:multiLevelType w:val="hybridMultilevel"/>
    <w:tmpl w:val="6CE4C3D2"/>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254594D"/>
    <w:multiLevelType w:val="hybridMultilevel"/>
    <w:tmpl w:val="7352A612"/>
    <w:lvl w:ilvl="0" w:tplc="228A4C8E">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C8778B"/>
    <w:multiLevelType w:val="hybridMultilevel"/>
    <w:tmpl w:val="7352A612"/>
    <w:lvl w:ilvl="0" w:tplc="228A4C8E">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A91915"/>
    <w:multiLevelType w:val="hybridMultilevel"/>
    <w:tmpl w:val="EC8ECCA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2705A08"/>
    <w:multiLevelType w:val="multilevel"/>
    <w:tmpl w:val="5E4E2D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30A7380"/>
    <w:multiLevelType w:val="hybridMultilevel"/>
    <w:tmpl w:val="A32C6A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33E4952"/>
    <w:multiLevelType w:val="hybridMultilevel"/>
    <w:tmpl w:val="3CC494C2"/>
    <w:lvl w:ilvl="0" w:tplc="AB08C4DC">
      <w:start w:val="1"/>
      <w:numFmt w:val="bullet"/>
      <w:lvlText w:val=""/>
      <w:lvlJc w:val="left"/>
      <w:pPr>
        <w:tabs>
          <w:tab w:val="num" w:pos="710"/>
        </w:tabs>
        <w:ind w:left="993" w:hanging="283"/>
      </w:pPr>
      <w:rPr>
        <w:rFonts w:ascii="Wingdings" w:hAnsi="Wingdings" w:hint="default"/>
        <w:sz w:val="24"/>
      </w:rPr>
    </w:lvl>
    <w:lvl w:ilvl="1" w:tplc="040C0003" w:tentative="1">
      <w:start w:val="1"/>
      <w:numFmt w:val="bullet"/>
      <w:lvlText w:val="o"/>
      <w:lvlJc w:val="left"/>
      <w:pPr>
        <w:tabs>
          <w:tab w:val="num" w:pos="2150"/>
        </w:tabs>
        <w:ind w:left="2150" w:hanging="360"/>
      </w:pPr>
      <w:rPr>
        <w:rFonts w:ascii="Courier New" w:hAnsi="Courier New" w:hint="default"/>
      </w:rPr>
    </w:lvl>
    <w:lvl w:ilvl="2" w:tplc="040C0005" w:tentative="1">
      <w:start w:val="1"/>
      <w:numFmt w:val="bullet"/>
      <w:lvlText w:val=""/>
      <w:lvlJc w:val="left"/>
      <w:pPr>
        <w:tabs>
          <w:tab w:val="num" w:pos="2870"/>
        </w:tabs>
        <w:ind w:left="2870" w:hanging="360"/>
      </w:pPr>
      <w:rPr>
        <w:rFonts w:ascii="Wingdings" w:hAnsi="Wingdings" w:hint="default"/>
      </w:rPr>
    </w:lvl>
    <w:lvl w:ilvl="3" w:tplc="040C0001" w:tentative="1">
      <w:start w:val="1"/>
      <w:numFmt w:val="bullet"/>
      <w:lvlText w:val=""/>
      <w:lvlJc w:val="left"/>
      <w:pPr>
        <w:tabs>
          <w:tab w:val="num" w:pos="3590"/>
        </w:tabs>
        <w:ind w:left="3590" w:hanging="360"/>
      </w:pPr>
      <w:rPr>
        <w:rFonts w:ascii="Symbol" w:hAnsi="Symbol" w:hint="default"/>
      </w:rPr>
    </w:lvl>
    <w:lvl w:ilvl="4" w:tplc="040C0003" w:tentative="1">
      <w:start w:val="1"/>
      <w:numFmt w:val="bullet"/>
      <w:lvlText w:val="o"/>
      <w:lvlJc w:val="left"/>
      <w:pPr>
        <w:tabs>
          <w:tab w:val="num" w:pos="4310"/>
        </w:tabs>
        <w:ind w:left="4310" w:hanging="360"/>
      </w:pPr>
      <w:rPr>
        <w:rFonts w:ascii="Courier New" w:hAnsi="Courier New" w:hint="default"/>
      </w:rPr>
    </w:lvl>
    <w:lvl w:ilvl="5" w:tplc="040C0005" w:tentative="1">
      <w:start w:val="1"/>
      <w:numFmt w:val="bullet"/>
      <w:lvlText w:val=""/>
      <w:lvlJc w:val="left"/>
      <w:pPr>
        <w:tabs>
          <w:tab w:val="num" w:pos="5030"/>
        </w:tabs>
        <w:ind w:left="5030" w:hanging="360"/>
      </w:pPr>
      <w:rPr>
        <w:rFonts w:ascii="Wingdings" w:hAnsi="Wingdings" w:hint="default"/>
      </w:rPr>
    </w:lvl>
    <w:lvl w:ilvl="6" w:tplc="040C0001" w:tentative="1">
      <w:start w:val="1"/>
      <w:numFmt w:val="bullet"/>
      <w:lvlText w:val=""/>
      <w:lvlJc w:val="left"/>
      <w:pPr>
        <w:tabs>
          <w:tab w:val="num" w:pos="5750"/>
        </w:tabs>
        <w:ind w:left="5750" w:hanging="360"/>
      </w:pPr>
      <w:rPr>
        <w:rFonts w:ascii="Symbol" w:hAnsi="Symbol" w:hint="default"/>
      </w:rPr>
    </w:lvl>
    <w:lvl w:ilvl="7" w:tplc="040C0003" w:tentative="1">
      <w:start w:val="1"/>
      <w:numFmt w:val="bullet"/>
      <w:lvlText w:val="o"/>
      <w:lvlJc w:val="left"/>
      <w:pPr>
        <w:tabs>
          <w:tab w:val="num" w:pos="6470"/>
        </w:tabs>
        <w:ind w:left="6470" w:hanging="360"/>
      </w:pPr>
      <w:rPr>
        <w:rFonts w:ascii="Courier New" w:hAnsi="Courier New" w:hint="default"/>
      </w:rPr>
    </w:lvl>
    <w:lvl w:ilvl="8" w:tplc="040C0005" w:tentative="1">
      <w:start w:val="1"/>
      <w:numFmt w:val="bullet"/>
      <w:lvlText w:val=""/>
      <w:lvlJc w:val="left"/>
      <w:pPr>
        <w:tabs>
          <w:tab w:val="num" w:pos="7190"/>
        </w:tabs>
        <w:ind w:left="7190" w:hanging="360"/>
      </w:pPr>
      <w:rPr>
        <w:rFonts w:ascii="Wingdings" w:hAnsi="Wingdings" w:hint="default"/>
      </w:rPr>
    </w:lvl>
  </w:abstractNum>
  <w:abstractNum w:abstractNumId="30" w15:restartNumberingAfterBreak="0">
    <w:nsid w:val="53DB4635"/>
    <w:multiLevelType w:val="hybridMultilevel"/>
    <w:tmpl w:val="69A8CE2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54730472"/>
    <w:multiLevelType w:val="hybridMultilevel"/>
    <w:tmpl w:val="92241552"/>
    <w:lvl w:ilvl="0" w:tplc="040C0003">
      <w:start w:val="1"/>
      <w:numFmt w:val="bullet"/>
      <w:lvlText w:val="o"/>
      <w:lvlJc w:val="left"/>
      <w:pPr>
        <w:ind w:left="720" w:hanging="360"/>
      </w:pPr>
      <w:rPr>
        <w:rFonts w:ascii="Courier New" w:hAnsi="Courier New" w:cs="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8BB57BF"/>
    <w:multiLevelType w:val="hybridMultilevel"/>
    <w:tmpl w:val="E4F296AA"/>
    <w:lvl w:ilvl="0" w:tplc="9FA03810">
      <w:start w:val="15"/>
      <w:numFmt w:val="bullet"/>
      <w:lvlText w:val="-"/>
      <w:lvlJc w:val="left"/>
      <w:pPr>
        <w:tabs>
          <w:tab w:val="num" w:pos="360"/>
        </w:tabs>
        <w:ind w:left="360" w:hanging="360"/>
      </w:pPr>
      <w:rPr>
        <w:rFonts w:hint="default"/>
      </w:rPr>
    </w:lvl>
    <w:lvl w:ilvl="1" w:tplc="63123AE0">
      <w:numFmt w:val="bullet"/>
      <w:lvlText w:val="-"/>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C130C4"/>
    <w:multiLevelType w:val="hybridMultilevel"/>
    <w:tmpl w:val="366640CC"/>
    <w:lvl w:ilvl="0" w:tplc="65CA810A">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EEE1BDB"/>
    <w:multiLevelType w:val="hybridMultilevel"/>
    <w:tmpl w:val="B5CAB2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585119"/>
    <w:multiLevelType w:val="hybridMultilevel"/>
    <w:tmpl w:val="F6163F36"/>
    <w:lvl w:ilvl="0" w:tplc="228A4C8E">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EB75BE"/>
    <w:multiLevelType w:val="hybridMultilevel"/>
    <w:tmpl w:val="F58C84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3660E25"/>
    <w:multiLevelType w:val="hybridMultilevel"/>
    <w:tmpl w:val="BB0E9FBE"/>
    <w:lvl w:ilvl="0" w:tplc="228A4C8E">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83483E"/>
    <w:multiLevelType w:val="hybridMultilevel"/>
    <w:tmpl w:val="757EEC0A"/>
    <w:lvl w:ilvl="0" w:tplc="DBA01512">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69512765"/>
    <w:multiLevelType w:val="hybridMultilevel"/>
    <w:tmpl w:val="69509206"/>
    <w:lvl w:ilvl="0" w:tplc="DBA01512">
      <w:numFmt w:val="bullet"/>
      <w:lvlText w:val="-"/>
      <w:lvlJc w:val="left"/>
      <w:pPr>
        <w:ind w:left="360" w:hanging="360"/>
      </w:pPr>
      <w:rPr>
        <w:rFonts w:ascii="Calibri" w:eastAsiaTheme="minorHAnsi" w:hAnsi="Calibri" w:cstheme="minorBidi"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6C4E45CC"/>
    <w:multiLevelType w:val="hybridMultilevel"/>
    <w:tmpl w:val="DE669C64"/>
    <w:lvl w:ilvl="0" w:tplc="228A4C8E">
      <w:start w:val="1"/>
      <w:numFmt w:val="bullet"/>
      <w:lvlText w:val=""/>
      <w:lvlJc w:val="left"/>
      <w:pPr>
        <w:tabs>
          <w:tab w:val="num" w:pos="360"/>
        </w:tabs>
        <w:ind w:left="360" w:hanging="360"/>
      </w:pPr>
      <w:rPr>
        <w:rFonts w:ascii="Symbol" w:hAnsi="Symbol" w:hint="default"/>
      </w:rPr>
    </w:lvl>
    <w:lvl w:ilvl="1" w:tplc="65CA810A">
      <w:start w:val="3"/>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1D0B8F"/>
    <w:multiLevelType w:val="hybridMultilevel"/>
    <w:tmpl w:val="ADB8E814"/>
    <w:lvl w:ilvl="0" w:tplc="9FA03810">
      <w:start w:val="15"/>
      <w:numFmt w:val="bullet"/>
      <w:lvlText w:val="-"/>
      <w:lvlJc w:val="left"/>
      <w:pPr>
        <w:ind w:left="720" w:hanging="360"/>
      </w:pPr>
      <w:rPr>
        <w:rFont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F916931"/>
    <w:multiLevelType w:val="hybridMultilevel"/>
    <w:tmpl w:val="845098FC"/>
    <w:lvl w:ilvl="0" w:tplc="228A4C8E">
      <w:start w:val="1"/>
      <w:numFmt w:val="bullet"/>
      <w:lvlText w:val=""/>
      <w:lvlJc w:val="left"/>
      <w:pPr>
        <w:tabs>
          <w:tab w:val="num" w:pos="360"/>
        </w:tabs>
        <w:ind w:left="360" w:hanging="360"/>
      </w:pPr>
      <w:rPr>
        <w:rFonts w:ascii="Symbol" w:hAnsi="Symbol" w:hint="default"/>
      </w:rPr>
    </w:lvl>
    <w:lvl w:ilvl="1" w:tplc="AB08C4DC">
      <w:start w:val="1"/>
      <w:numFmt w:val="bullet"/>
      <w:lvlText w:val=""/>
      <w:lvlJc w:val="left"/>
      <w:pPr>
        <w:tabs>
          <w:tab w:val="num" w:pos="1080"/>
        </w:tabs>
        <w:ind w:left="1363" w:hanging="283"/>
      </w:pPr>
      <w:rPr>
        <w:rFonts w:ascii="Wingdings" w:hAnsi="Wingdings" w:hint="default"/>
        <w:sz w:val="24"/>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BB37BE"/>
    <w:multiLevelType w:val="hybridMultilevel"/>
    <w:tmpl w:val="7352A612"/>
    <w:lvl w:ilvl="0" w:tplc="228A4C8E">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AD15DF"/>
    <w:multiLevelType w:val="hybridMultilevel"/>
    <w:tmpl w:val="97AAE282"/>
    <w:lvl w:ilvl="0" w:tplc="65CA810A">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5DD77AF"/>
    <w:multiLevelType w:val="hybridMultilevel"/>
    <w:tmpl w:val="B17C7D2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9197F8D"/>
    <w:multiLevelType w:val="hybridMultilevel"/>
    <w:tmpl w:val="35520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94936B9"/>
    <w:multiLevelType w:val="hybridMultilevel"/>
    <w:tmpl w:val="1DBC0678"/>
    <w:lvl w:ilvl="0" w:tplc="DBA01512">
      <w:numFmt w:val="bullet"/>
      <w:lvlText w:val="-"/>
      <w:lvlJc w:val="left"/>
      <w:pPr>
        <w:ind w:left="720" w:hanging="360"/>
      </w:pPr>
      <w:rPr>
        <w:rFonts w:ascii="Calibri" w:eastAsiaTheme="minorHAnsi" w:hAnsi="Calibri"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43"/>
  </w:num>
  <w:num w:numId="3">
    <w:abstractNumId w:val="24"/>
  </w:num>
  <w:num w:numId="4">
    <w:abstractNumId w:val="35"/>
  </w:num>
  <w:num w:numId="5">
    <w:abstractNumId w:val="14"/>
  </w:num>
  <w:num w:numId="6">
    <w:abstractNumId w:val="16"/>
  </w:num>
  <w:num w:numId="7">
    <w:abstractNumId w:val="3"/>
  </w:num>
  <w:num w:numId="8">
    <w:abstractNumId w:val="1"/>
  </w:num>
  <w:num w:numId="9">
    <w:abstractNumId w:val="33"/>
  </w:num>
  <w:num w:numId="10">
    <w:abstractNumId w:val="34"/>
  </w:num>
  <w:num w:numId="11">
    <w:abstractNumId w:val="13"/>
  </w:num>
  <w:num w:numId="12">
    <w:abstractNumId w:val="30"/>
  </w:num>
  <w:num w:numId="13">
    <w:abstractNumId w:val="9"/>
  </w:num>
  <w:num w:numId="14">
    <w:abstractNumId w:val="19"/>
  </w:num>
  <w:num w:numId="15">
    <w:abstractNumId w:val="10"/>
  </w:num>
  <w:num w:numId="16">
    <w:abstractNumId w:val="2"/>
  </w:num>
  <w:num w:numId="17">
    <w:abstractNumId w:val="41"/>
  </w:num>
  <w:num w:numId="18">
    <w:abstractNumId w:val="17"/>
  </w:num>
  <w:num w:numId="19">
    <w:abstractNumId w:val="6"/>
  </w:num>
  <w:num w:numId="20">
    <w:abstractNumId w:val="31"/>
  </w:num>
  <w:num w:numId="21">
    <w:abstractNumId w:val="26"/>
  </w:num>
  <w:num w:numId="22">
    <w:abstractNumId w:val="39"/>
  </w:num>
  <w:num w:numId="23">
    <w:abstractNumId w:val="47"/>
  </w:num>
  <w:num w:numId="24">
    <w:abstractNumId w:val="22"/>
  </w:num>
  <w:num w:numId="25">
    <w:abstractNumId w:val="32"/>
  </w:num>
  <w:num w:numId="26">
    <w:abstractNumId w:val="38"/>
  </w:num>
  <w:num w:numId="27">
    <w:abstractNumId w:val="15"/>
  </w:num>
  <w:num w:numId="28">
    <w:abstractNumId w:val="37"/>
  </w:num>
  <w:num w:numId="29">
    <w:abstractNumId w:val="20"/>
  </w:num>
  <w:num w:numId="30">
    <w:abstractNumId w:val="40"/>
  </w:num>
  <w:num w:numId="31">
    <w:abstractNumId w:val="11"/>
  </w:num>
  <w:num w:numId="32">
    <w:abstractNumId w:val="12"/>
  </w:num>
  <w:num w:numId="33">
    <w:abstractNumId w:val="36"/>
  </w:num>
  <w:num w:numId="34">
    <w:abstractNumId w:val="8"/>
  </w:num>
  <w:num w:numId="35">
    <w:abstractNumId w:val="42"/>
  </w:num>
  <w:num w:numId="36">
    <w:abstractNumId w:val="29"/>
  </w:num>
  <w:num w:numId="37">
    <w:abstractNumId w:val="4"/>
  </w:num>
  <w:num w:numId="38">
    <w:abstractNumId w:val="23"/>
  </w:num>
  <w:num w:numId="39">
    <w:abstractNumId w:val="21"/>
  </w:num>
  <w:num w:numId="40">
    <w:abstractNumId w:val="0"/>
  </w:num>
  <w:num w:numId="41">
    <w:abstractNumId w:val="44"/>
  </w:num>
  <w:num w:numId="42">
    <w:abstractNumId w:val="7"/>
  </w:num>
  <w:num w:numId="43">
    <w:abstractNumId w:val="5"/>
  </w:num>
  <w:num w:numId="44">
    <w:abstractNumId w:val="46"/>
  </w:num>
  <w:num w:numId="45">
    <w:abstractNumId w:val="28"/>
  </w:num>
  <w:num w:numId="46">
    <w:abstractNumId w:val="18"/>
  </w:num>
  <w:num w:numId="47">
    <w:abstractNumId w:val="45"/>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BE"/>
    <w:rsid w:val="00005ED4"/>
    <w:rsid w:val="00013230"/>
    <w:rsid w:val="0001375E"/>
    <w:rsid w:val="00021222"/>
    <w:rsid w:val="00023260"/>
    <w:rsid w:val="00030A41"/>
    <w:rsid w:val="00031EE4"/>
    <w:rsid w:val="00031F89"/>
    <w:rsid w:val="0003223C"/>
    <w:rsid w:val="00035AEF"/>
    <w:rsid w:val="00037046"/>
    <w:rsid w:val="00042FA7"/>
    <w:rsid w:val="00046D9C"/>
    <w:rsid w:val="00061CAF"/>
    <w:rsid w:val="000622A6"/>
    <w:rsid w:val="00063A00"/>
    <w:rsid w:val="00064584"/>
    <w:rsid w:val="00067B66"/>
    <w:rsid w:val="00070C6A"/>
    <w:rsid w:val="000778A3"/>
    <w:rsid w:val="000945EB"/>
    <w:rsid w:val="00095AFE"/>
    <w:rsid w:val="00095C37"/>
    <w:rsid w:val="000A5697"/>
    <w:rsid w:val="000A574A"/>
    <w:rsid w:val="000A63A9"/>
    <w:rsid w:val="000A7B8B"/>
    <w:rsid w:val="000B2557"/>
    <w:rsid w:val="000B6485"/>
    <w:rsid w:val="000C07E4"/>
    <w:rsid w:val="000C2CA0"/>
    <w:rsid w:val="000D29E3"/>
    <w:rsid w:val="000D4476"/>
    <w:rsid w:val="000D578D"/>
    <w:rsid w:val="000F3460"/>
    <w:rsid w:val="000F64D0"/>
    <w:rsid w:val="000F6599"/>
    <w:rsid w:val="000F71CA"/>
    <w:rsid w:val="000F7E28"/>
    <w:rsid w:val="00101519"/>
    <w:rsid w:val="00101A28"/>
    <w:rsid w:val="0010353C"/>
    <w:rsid w:val="00104F03"/>
    <w:rsid w:val="00105756"/>
    <w:rsid w:val="001101F5"/>
    <w:rsid w:val="00113C54"/>
    <w:rsid w:val="00114631"/>
    <w:rsid w:val="00114E58"/>
    <w:rsid w:val="00121EF0"/>
    <w:rsid w:val="00122A18"/>
    <w:rsid w:val="001239BB"/>
    <w:rsid w:val="001242DA"/>
    <w:rsid w:val="00132534"/>
    <w:rsid w:val="00134E82"/>
    <w:rsid w:val="00136203"/>
    <w:rsid w:val="00137B49"/>
    <w:rsid w:val="00140A37"/>
    <w:rsid w:val="00140A48"/>
    <w:rsid w:val="001420A3"/>
    <w:rsid w:val="001429DC"/>
    <w:rsid w:val="00157066"/>
    <w:rsid w:val="00157470"/>
    <w:rsid w:val="001710E5"/>
    <w:rsid w:val="0017506A"/>
    <w:rsid w:val="00176F49"/>
    <w:rsid w:val="001777EC"/>
    <w:rsid w:val="00177A13"/>
    <w:rsid w:val="001842FD"/>
    <w:rsid w:val="00191265"/>
    <w:rsid w:val="00191EEC"/>
    <w:rsid w:val="00192044"/>
    <w:rsid w:val="00192CC0"/>
    <w:rsid w:val="001939C7"/>
    <w:rsid w:val="0019470A"/>
    <w:rsid w:val="00196790"/>
    <w:rsid w:val="001A0E56"/>
    <w:rsid w:val="001A56B2"/>
    <w:rsid w:val="001A7E17"/>
    <w:rsid w:val="001B51F8"/>
    <w:rsid w:val="001B5511"/>
    <w:rsid w:val="001B78D6"/>
    <w:rsid w:val="001C25E2"/>
    <w:rsid w:val="001C743C"/>
    <w:rsid w:val="001D0250"/>
    <w:rsid w:val="001D0B8A"/>
    <w:rsid w:val="001E1A10"/>
    <w:rsid w:val="001E5312"/>
    <w:rsid w:val="001E6EEA"/>
    <w:rsid w:val="001E72F1"/>
    <w:rsid w:val="001F369B"/>
    <w:rsid w:val="001F3795"/>
    <w:rsid w:val="001F79DC"/>
    <w:rsid w:val="001F7BE7"/>
    <w:rsid w:val="00204EFC"/>
    <w:rsid w:val="002163EE"/>
    <w:rsid w:val="0022426C"/>
    <w:rsid w:val="0023117E"/>
    <w:rsid w:val="00240044"/>
    <w:rsid w:val="00243EF1"/>
    <w:rsid w:val="00245EF5"/>
    <w:rsid w:val="00246972"/>
    <w:rsid w:val="002500CD"/>
    <w:rsid w:val="002633A3"/>
    <w:rsid w:val="00263EA3"/>
    <w:rsid w:val="00273AC3"/>
    <w:rsid w:val="002916CC"/>
    <w:rsid w:val="002930C4"/>
    <w:rsid w:val="002A36A9"/>
    <w:rsid w:val="002A41BB"/>
    <w:rsid w:val="002A5F95"/>
    <w:rsid w:val="002B0F3D"/>
    <w:rsid w:val="002B3EF4"/>
    <w:rsid w:val="002B6390"/>
    <w:rsid w:val="002D3081"/>
    <w:rsid w:val="002D78C0"/>
    <w:rsid w:val="002E7257"/>
    <w:rsid w:val="002F22FD"/>
    <w:rsid w:val="002F3BA3"/>
    <w:rsid w:val="002F4BFF"/>
    <w:rsid w:val="002F59DB"/>
    <w:rsid w:val="00304937"/>
    <w:rsid w:val="00307A0C"/>
    <w:rsid w:val="00314B60"/>
    <w:rsid w:val="003214E2"/>
    <w:rsid w:val="003236C1"/>
    <w:rsid w:val="003317BE"/>
    <w:rsid w:val="003364E7"/>
    <w:rsid w:val="003424D3"/>
    <w:rsid w:val="00345E77"/>
    <w:rsid w:val="00346934"/>
    <w:rsid w:val="00351A43"/>
    <w:rsid w:val="00351C7E"/>
    <w:rsid w:val="003520D2"/>
    <w:rsid w:val="00352104"/>
    <w:rsid w:val="00360299"/>
    <w:rsid w:val="003605DB"/>
    <w:rsid w:val="003642B5"/>
    <w:rsid w:val="003659F3"/>
    <w:rsid w:val="003671BF"/>
    <w:rsid w:val="003675D0"/>
    <w:rsid w:val="003737B3"/>
    <w:rsid w:val="00373891"/>
    <w:rsid w:val="0037687E"/>
    <w:rsid w:val="003814A4"/>
    <w:rsid w:val="0038475F"/>
    <w:rsid w:val="00387375"/>
    <w:rsid w:val="00390D9A"/>
    <w:rsid w:val="003A08CE"/>
    <w:rsid w:val="003A4F81"/>
    <w:rsid w:val="003B5378"/>
    <w:rsid w:val="003B7280"/>
    <w:rsid w:val="003C1491"/>
    <w:rsid w:val="003C3435"/>
    <w:rsid w:val="003C6091"/>
    <w:rsid w:val="003D287A"/>
    <w:rsid w:val="003E0C28"/>
    <w:rsid w:val="003E5692"/>
    <w:rsid w:val="003E64D1"/>
    <w:rsid w:val="003E7DB3"/>
    <w:rsid w:val="003F5524"/>
    <w:rsid w:val="003F5A19"/>
    <w:rsid w:val="003F6173"/>
    <w:rsid w:val="004008FF"/>
    <w:rsid w:val="00400F97"/>
    <w:rsid w:val="004025ED"/>
    <w:rsid w:val="00404E09"/>
    <w:rsid w:val="004059FD"/>
    <w:rsid w:val="004125DA"/>
    <w:rsid w:val="00451F2B"/>
    <w:rsid w:val="00452E62"/>
    <w:rsid w:val="00453346"/>
    <w:rsid w:val="004627FA"/>
    <w:rsid w:val="00463021"/>
    <w:rsid w:val="0046588B"/>
    <w:rsid w:val="004747A9"/>
    <w:rsid w:val="004A0213"/>
    <w:rsid w:val="004A1EAB"/>
    <w:rsid w:val="004A6F12"/>
    <w:rsid w:val="004B1E7C"/>
    <w:rsid w:val="004B29A1"/>
    <w:rsid w:val="004C3305"/>
    <w:rsid w:val="004C7770"/>
    <w:rsid w:val="004D2031"/>
    <w:rsid w:val="004D32CA"/>
    <w:rsid w:val="004D6745"/>
    <w:rsid w:val="004D709A"/>
    <w:rsid w:val="004E6504"/>
    <w:rsid w:val="004E73E9"/>
    <w:rsid w:val="004F1149"/>
    <w:rsid w:val="004F2ECC"/>
    <w:rsid w:val="004F4445"/>
    <w:rsid w:val="0050147A"/>
    <w:rsid w:val="005027CE"/>
    <w:rsid w:val="00504BFA"/>
    <w:rsid w:val="005101D3"/>
    <w:rsid w:val="005159F6"/>
    <w:rsid w:val="005171A1"/>
    <w:rsid w:val="00531BA5"/>
    <w:rsid w:val="00540ACB"/>
    <w:rsid w:val="00540DBC"/>
    <w:rsid w:val="005527A3"/>
    <w:rsid w:val="00552A13"/>
    <w:rsid w:val="0055354F"/>
    <w:rsid w:val="00554227"/>
    <w:rsid w:val="00563228"/>
    <w:rsid w:val="00564B0D"/>
    <w:rsid w:val="005665D7"/>
    <w:rsid w:val="00570566"/>
    <w:rsid w:val="00574C38"/>
    <w:rsid w:val="00576D73"/>
    <w:rsid w:val="00582F68"/>
    <w:rsid w:val="00584CD4"/>
    <w:rsid w:val="00586DB9"/>
    <w:rsid w:val="005914E3"/>
    <w:rsid w:val="00593B00"/>
    <w:rsid w:val="0059520B"/>
    <w:rsid w:val="005A10BD"/>
    <w:rsid w:val="005A1760"/>
    <w:rsid w:val="005B650E"/>
    <w:rsid w:val="005C21E9"/>
    <w:rsid w:val="005C2F47"/>
    <w:rsid w:val="005E3175"/>
    <w:rsid w:val="005E5B5D"/>
    <w:rsid w:val="005E7E5C"/>
    <w:rsid w:val="005F4369"/>
    <w:rsid w:val="005F73DA"/>
    <w:rsid w:val="005F7CB1"/>
    <w:rsid w:val="006061AF"/>
    <w:rsid w:val="0061797D"/>
    <w:rsid w:val="00617FCB"/>
    <w:rsid w:val="00623671"/>
    <w:rsid w:val="00627D05"/>
    <w:rsid w:val="0063037E"/>
    <w:rsid w:val="00631306"/>
    <w:rsid w:val="00644874"/>
    <w:rsid w:val="00644879"/>
    <w:rsid w:val="0065217D"/>
    <w:rsid w:val="00653FCC"/>
    <w:rsid w:val="006562F8"/>
    <w:rsid w:val="0066150C"/>
    <w:rsid w:val="006705A6"/>
    <w:rsid w:val="006730DC"/>
    <w:rsid w:val="006824B9"/>
    <w:rsid w:val="006865B4"/>
    <w:rsid w:val="0069141F"/>
    <w:rsid w:val="00694754"/>
    <w:rsid w:val="006949D8"/>
    <w:rsid w:val="00695551"/>
    <w:rsid w:val="006A0714"/>
    <w:rsid w:val="006A559D"/>
    <w:rsid w:val="006C0707"/>
    <w:rsid w:val="006C4241"/>
    <w:rsid w:val="006C6271"/>
    <w:rsid w:val="006D0197"/>
    <w:rsid w:val="006D15C6"/>
    <w:rsid w:val="006D5804"/>
    <w:rsid w:val="006F17D1"/>
    <w:rsid w:val="006F3532"/>
    <w:rsid w:val="00704E95"/>
    <w:rsid w:val="0070692F"/>
    <w:rsid w:val="00742506"/>
    <w:rsid w:val="00742F35"/>
    <w:rsid w:val="00747F37"/>
    <w:rsid w:val="007501A2"/>
    <w:rsid w:val="00765362"/>
    <w:rsid w:val="0076573E"/>
    <w:rsid w:val="00767E6D"/>
    <w:rsid w:val="007711CB"/>
    <w:rsid w:val="00774AF1"/>
    <w:rsid w:val="007764A1"/>
    <w:rsid w:val="007863CA"/>
    <w:rsid w:val="007935A0"/>
    <w:rsid w:val="00795367"/>
    <w:rsid w:val="007977FF"/>
    <w:rsid w:val="007A30E2"/>
    <w:rsid w:val="007B2225"/>
    <w:rsid w:val="007C78AE"/>
    <w:rsid w:val="007E1317"/>
    <w:rsid w:val="007E23DA"/>
    <w:rsid w:val="007E3F04"/>
    <w:rsid w:val="007E4A5A"/>
    <w:rsid w:val="007E5899"/>
    <w:rsid w:val="007F66DE"/>
    <w:rsid w:val="008030FE"/>
    <w:rsid w:val="00821579"/>
    <w:rsid w:val="00822994"/>
    <w:rsid w:val="008237E7"/>
    <w:rsid w:val="00825B9D"/>
    <w:rsid w:val="0085113B"/>
    <w:rsid w:val="00851721"/>
    <w:rsid w:val="00861AA8"/>
    <w:rsid w:val="008664C5"/>
    <w:rsid w:val="00867EAA"/>
    <w:rsid w:val="0087670C"/>
    <w:rsid w:val="008800D9"/>
    <w:rsid w:val="00882004"/>
    <w:rsid w:val="00890FF7"/>
    <w:rsid w:val="00891EDD"/>
    <w:rsid w:val="008945D7"/>
    <w:rsid w:val="0089648F"/>
    <w:rsid w:val="00897F13"/>
    <w:rsid w:val="008A01B3"/>
    <w:rsid w:val="008A4B04"/>
    <w:rsid w:val="008B1E71"/>
    <w:rsid w:val="008B3EB0"/>
    <w:rsid w:val="008B7DE4"/>
    <w:rsid w:val="008B7F5A"/>
    <w:rsid w:val="008C0418"/>
    <w:rsid w:val="008C358D"/>
    <w:rsid w:val="008C4996"/>
    <w:rsid w:val="008C64F3"/>
    <w:rsid w:val="008D0450"/>
    <w:rsid w:val="008D69E8"/>
    <w:rsid w:val="008D6D04"/>
    <w:rsid w:val="008E0F49"/>
    <w:rsid w:val="008E2A41"/>
    <w:rsid w:val="008F0F40"/>
    <w:rsid w:val="008F2275"/>
    <w:rsid w:val="008F5867"/>
    <w:rsid w:val="0090476F"/>
    <w:rsid w:val="009105E2"/>
    <w:rsid w:val="00915B90"/>
    <w:rsid w:val="009172FC"/>
    <w:rsid w:val="00936446"/>
    <w:rsid w:val="0093662A"/>
    <w:rsid w:val="00936EED"/>
    <w:rsid w:val="00943A9A"/>
    <w:rsid w:val="00943B15"/>
    <w:rsid w:val="009447B5"/>
    <w:rsid w:val="00944F3A"/>
    <w:rsid w:val="00951B52"/>
    <w:rsid w:val="00952743"/>
    <w:rsid w:val="00957E17"/>
    <w:rsid w:val="009639B0"/>
    <w:rsid w:val="009672BD"/>
    <w:rsid w:val="00972E0F"/>
    <w:rsid w:val="0097477D"/>
    <w:rsid w:val="00974A24"/>
    <w:rsid w:val="00981A26"/>
    <w:rsid w:val="00982BDC"/>
    <w:rsid w:val="00983AA5"/>
    <w:rsid w:val="009849E6"/>
    <w:rsid w:val="00984E6F"/>
    <w:rsid w:val="009938D8"/>
    <w:rsid w:val="009A2D06"/>
    <w:rsid w:val="009A2EDF"/>
    <w:rsid w:val="009A697D"/>
    <w:rsid w:val="009A7226"/>
    <w:rsid w:val="009A779D"/>
    <w:rsid w:val="009A7D4A"/>
    <w:rsid w:val="009B5770"/>
    <w:rsid w:val="009B5CB5"/>
    <w:rsid w:val="009C7FBD"/>
    <w:rsid w:val="009D0574"/>
    <w:rsid w:val="009D12DB"/>
    <w:rsid w:val="009E1C75"/>
    <w:rsid w:val="009E55CE"/>
    <w:rsid w:val="009E6575"/>
    <w:rsid w:val="009F01DF"/>
    <w:rsid w:val="009F3279"/>
    <w:rsid w:val="00A00762"/>
    <w:rsid w:val="00A055F4"/>
    <w:rsid w:val="00A06A59"/>
    <w:rsid w:val="00A10695"/>
    <w:rsid w:val="00A20F19"/>
    <w:rsid w:val="00A21994"/>
    <w:rsid w:val="00A22C77"/>
    <w:rsid w:val="00A31B30"/>
    <w:rsid w:val="00A33668"/>
    <w:rsid w:val="00A34D05"/>
    <w:rsid w:val="00A415AC"/>
    <w:rsid w:val="00A4325A"/>
    <w:rsid w:val="00A54363"/>
    <w:rsid w:val="00A6038D"/>
    <w:rsid w:val="00A60DD5"/>
    <w:rsid w:val="00A667B9"/>
    <w:rsid w:val="00A67697"/>
    <w:rsid w:val="00A80228"/>
    <w:rsid w:val="00A81694"/>
    <w:rsid w:val="00A84ACA"/>
    <w:rsid w:val="00A93EFA"/>
    <w:rsid w:val="00A97070"/>
    <w:rsid w:val="00AA0B12"/>
    <w:rsid w:val="00AA4F34"/>
    <w:rsid w:val="00AA5AAF"/>
    <w:rsid w:val="00AA704F"/>
    <w:rsid w:val="00AC2806"/>
    <w:rsid w:val="00AC3E12"/>
    <w:rsid w:val="00AD67D4"/>
    <w:rsid w:val="00AD7540"/>
    <w:rsid w:val="00AD7D98"/>
    <w:rsid w:val="00AE1847"/>
    <w:rsid w:val="00AE31F9"/>
    <w:rsid w:val="00AE660A"/>
    <w:rsid w:val="00B04088"/>
    <w:rsid w:val="00B0509D"/>
    <w:rsid w:val="00B103E3"/>
    <w:rsid w:val="00B1054E"/>
    <w:rsid w:val="00B15035"/>
    <w:rsid w:val="00B15B72"/>
    <w:rsid w:val="00B240CE"/>
    <w:rsid w:val="00B3114E"/>
    <w:rsid w:val="00B34FD4"/>
    <w:rsid w:val="00B417F6"/>
    <w:rsid w:val="00B43238"/>
    <w:rsid w:val="00B4461E"/>
    <w:rsid w:val="00B4552F"/>
    <w:rsid w:val="00B53818"/>
    <w:rsid w:val="00B60EDF"/>
    <w:rsid w:val="00B6785C"/>
    <w:rsid w:val="00B7308C"/>
    <w:rsid w:val="00B8066B"/>
    <w:rsid w:val="00B81182"/>
    <w:rsid w:val="00B81779"/>
    <w:rsid w:val="00B82098"/>
    <w:rsid w:val="00B84189"/>
    <w:rsid w:val="00B94415"/>
    <w:rsid w:val="00B944ED"/>
    <w:rsid w:val="00B94CDF"/>
    <w:rsid w:val="00B97809"/>
    <w:rsid w:val="00BA5460"/>
    <w:rsid w:val="00BA65F5"/>
    <w:rsid w:val="00BA6D8E"/>
    <w:rsid w:val="00BA70EC"/>
    <w:rsid w:val="00BB4A5D"/>
    <w:rsid w:val="00BB5451"/>
    <w:rsid w:val="00BB73EB"/>
    <w:rsid w:val="00BC5EA4"/>
    <w:rsid w:val="00BC6C44"/>
    <w:rsid w:val="00BE1776"/>
    <w:rsid w:val="00BE6367"/>
    <w:rsid w:val="00C1010A"/>
    <w:rsid w:val="00C13A4A"/>
    <w:rsid w:val="00C15A03"/>
    <w:rsid w:val="00C21229"/>
    <w:rsid w:val="00C21EE2"/>
    <w:rsid w:val="00C223DD"/>
    <w:rsid w:val="00C23BED"/>
    <w:rsid w:val="00C243E5"/>
    <w:rsid w:val="00C278CC"/>
    <w:rsid w:val="00C46D59"/>
    <w:rsid w:val="00C5399E"/>
    <w:rsid w:val="00C541B0"/>
    <w:rsid w:val="00C67E91"/>
    <w:rsid w:val="00C75929"/>
    <w:rsid w:val="00C76498"/>
    <w:rsid w:val="00C82238"/>
    <w:rsid w:val="00C91B81"/>
    <w:rsid w:val="00C97CC8"/>
    <w:rsid w:val="00CA3D3C"/>
    <w:rsid w:val="00CB3500"/>
    <w:rsid w:val="00CB405E"/>
    <w:rsid w:val="00CB4BB2"/>
    <w:rsid w:val="00CB4EDA"/>
    <w:rsid w:val="00CB5A9D"/>
    <w:rsid w:val="00CD3B03"/>
    <w:rsid w:val="00CD4E07"/>
    <w:rsid w:val="00CD508E"/>
    <w:rsid w:val="00CE3085"/>
    <w:rsid w:val="00CE3E52"/>
    <w:rsid w:val="00CE7447"/>
    <w:rsid w:val="00CF19AA"/>
    <w:rsid w:val="00CF1EE7"/>
    <w:rsid w:val="00CF41A4"/>
    <w:rsid w:val="00D01228"/>
    <w:rsid w:val="00D03252"/>
    <w:rsid w:val="00D06854"/>
    <w:rsid w:val="00D11653"/>
    <w:rsid w:val="00D11EAA"/>
    <w:rsid w:val="00D130D4"/>
    <w:rsid w:val="00D1750F"/>
    <w:rsid w:val="00D2649F"/>
    <w:rsid w:val="00D36368"/>
    <w:rsid w:val="00D42248"/>
    <w:rsid w:val="00D422DC"/>
    <w:rsid w:val="00D547E7"/>
    <w:rsid w:val="00D54A91"/>
    <w:rsid w:val="00D5742B"/>
    <w:rsid w:val="00D64889"/>
    <w:rsid w:val="00D6510D"/>
    <w:rsid w:val="00D6592E"/>
    <w:rsid w:val="00D82F83"/>
    <w:rsid w:val="00D90186"/>
    <w:rsid w:val="00D903E5"/>
    <w:rsid w:val="00D912FA"/>
    <w:rsid w:val="00D96A0E"/>
    <w:rsid w:val="00D96F35"/>
    <w:rsid w:val="00DA26BE"/>
    <w:rsid w:val="00DA3BB1"/>
    <w:rsid w:val="00DA73F4"/>
    <w:rsid w:val="00DA795B"/>
    <w:rsid w:val="00DA7C7C"/>
    <w:rsid w:val="00DC1A01"/>
    <w:rsid w:val="00DC48B5"/>
    <w:rsid w:val="00DC57C2"/>
    <w:rsid w:val="00DD12EB"/>
    <w:rsid w:val="00DD27DF"/>
    <w:rsid w:val="00DD3689"/>
    <w:rsid w:val="00DE26AC"/>
    <w:rsid w:val="00DE356F"/>
    <w:rsid w:val="00DE4FFE"/>
    <w:rsid w:val="00DE7A83"/>
    <w:rsid w:val="00DF1114"/>
    <w:rsid w:val="00E02B01"/>
    <w:rsid w:val="00E03618"/>
    <w:rsid w:val="00E050D5"/>
    <w:rsid w:val="00E0667D"/>
    <w:rsid w:val="00E24B96"/>
    <w:rsid w:val="00E250DC"/>
    <w:rsid w:val="00E31B31"/>
    <w:rsid w:val="00E46AAF"/>
    <w:rsid w:val="00E70E1A"/>
    <w:rsid w:val="00E7317D"/>
    <w:rsid w:val="00E76FFC"/>
    <w:rsid w:val="00E77360"/>
    <w:rsid w:val="00E842DB"/>
    <w:rsid w:val="00E852E1"/>
    <w:rsid w:val="00E93027"/>
    <w:rsid w:val="00E94968"/>
    <w:rsid w:val="00E966E3"/>
    <w:rsid w:val="00EA43F9"/>
    <w:rsid w:val="00EB428F"/>
    <w:rsid w:val="00EB69BE"/>
    <w:rsid w:val="00EC4647"/>
    <w:rsid w:val="00ED4A15"/>
    <w:rsid w:val="00EE7866"/>
    <w:rsid w:val="00F01C2A"/>
    <w:rsid w:val="00F030A5"/>
    <w:rsid w:val="00F03313"/>
    <w:rsid w:val="00F163AD"/>
    <w:rsid w:val="00F209A3"/>
    <w:rsid w:val="00F21448"/>
    <w:rsid w:val="00F21AF7"/>
    <w:rsid w:val="00F3251A"/>
    <w:rsid w:val="00F32D2A"/>
    <w:rsid w:val="00F332C3"/>
    <w:rsid w:val="00F364F5"/>
    <w:rsid w:val="00F4539E"/>
    <w:rsid w:val="00F4703C"/>
    <w:rsid w:val="00F667C6"/>
    <w:rsid w:val="00F669A9"/>
    <w:rsid w:val="00F74088"/>
    <w:rsid w:val="00F80957"/>
    <w:rsid w:val="00F824DF"/>
    <w:rsid w:val="00F835C6"/>
    <w:rsid w:val="00F83A6B"/>
    <w:rsid w:val="00F92996"/>
    <w:rsid w:val="00F95EAB"/>
    <w:rsid w:val="00FA09D5"/>
    <w:rsid w:val="00FA09F4"/>
    <w:rsid w:val="00FB1EF1"/>
    <w:rsid w:val="00FB541E"/>
    <w:rsid w:val="00FC4CCA"/>
    <w:rsid w:val="00FD0656"/>
    <w:rsid w:val="00FD3244"/>
    <w:rsid w:val="00FD3DC9"/>
    <w:rsid w:val="00FE129B"/>
    <w:rsid w:val="00FE412D"/>
    <w:rsid w:val="00FE5D40"/>
    <w:rsid w:val="00FE7F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D6AFF"/>
  <w15:chartTrackingRefBased/>
  <w15:docId w15:val="{5626A0CA-A354-694E-B4A8-05520D59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7BE"/>
    <w:rPr>
      <w:rFonts w:ascii="Times New Roman" w:eastAsia="Times New Roman" w:hAnsi="Times New Roman" w:cs="Times New Roman"/>
      <w:sz w:val="24"/>
      <w:szCs w:val="24"/>
      <w:lang w:eastAsia="fr-FR"/>
    </w:rPr>
  </w:style>
  <w:style w:type="paragraph" w:styleId="Titre2">
    <w:name w:val="heading 2"/>
    <w:basedOn w:val="Normal"/>
    <w:next w:val="Normal"/>
    <w:link w:val="Titre2Car"/>
    <w:uiPriority w:val="9"/>
    <w:semiHidden/>
    <w:unhideWhenUsed/>
    <w:qFormat/>
    <w:rsid w:val="00747F3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3B5378"/>
    <w:pPr>
      <w:keepNext/>
      <w:keepLines/>
      <w:spacing w:before="40"/>
      <w:outlineLvl w:val="2"/>
    </w:pPr>
    <w:rPr>
      <w:rFonts w:asciiTheme="majorHAnsi" w:eastAsiaTheme="majorEastAsia" w:hAnsiTheme="majorHAnsi" w:cstheme="majorBidi"/>
      <w:color w:val="1F4D78" w:themeColor="accent1" w:themeShade="7F"/>
    </w:rPr>
  </w:style>
  <w:style w:type="paragraph" w:styleId="Titre5">
    <w:name w:val="heading 5"/>
    <w:basedOn w:val="Normal"/>
    <w:next w:val="Normal"/>
    <w:link w:val="Titre5Car"/>
    <w:qFormat/>
    <w:rsid w:val="003317BE"/>
    <w:pPr>
      <w:keepNext/>
      <w:jc w:val="center"/>
      <w:outlineLvl w:val="4"/>
    </w:pPr>
    <w:rPr>
      <w:rFonts w:ascii="Arial" w:hAnsi="Arial" w:cs="Arial"/>
      <w:b/>
      <w:bCs/>
      <w:sz w:val="22"/>
      <w:lang w:val="en-GB"/>
    </w:rPr>
  </w:style>
  <w:style w:type="paragraph" w:styleId="Titre7">
    <w:name w:val="heading 7"/>
    <w:basedOn w:val="Normal"/>
    <w:next w:val="Normal"/>
    <w:link w:val="Titre7Car"/>
    <w:uiPriority w:val="9"/>
    <w:unhideWhenUsed/>
    <w:qFormat/>
    <w:rsid w:val="00DE7A83"/>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3317BE"/>
    <w:rPr>
      <w:rFonts w:ascii="Arial" w:eastAsia="Times New Roman" w:hAnsi="Arial" w:cs="Arial"/>
      <w:b/>
      <w:bCs/>
      <w:szCs w:val="24"/>
      <w:lang w:val="en-GB" w:eastAsia="fr-FR"/>
    </w:rPr>
  </w:style>
  <w:style w:type="paragraph" w:styleId="Corpsdetexte2">
    <w:name w:val="Body Text 2"/>
    <w:basedOn w:val="Normal"/>
    <w:link w:val="Corpsdetexte2Car"/>
    <w:semiHidden/>
    <w:rsid w:val="003317BE"/>
    <w:pPr>
      <w:jc w:val="center"/>
    </w:pPr>
    <w:rPr>
      <w:rFonts w:ascii="Arial" w:hAnsi="Arial" w:cs="Arial"/>
      <w:b/>
      <w:bCs/>
    </w:rPr>
  </w:style>
  <w:style w:type="character" w:customStyle="1" w:styleId="Corpsdetexte2Car">
    <w:name w:val="Corps de texte 2 Car"/>
    <w:basedOn w:val="Policepardfaut"/>
    <w:link w:val="Corpsdetexte2"/>
    <w:semiHidden/>
    <w:rsid w:val="003317BE"/>
    <w:rPr>
      <w:rFonts w:ascii="Arial" w:eastAsia="Times New Roman" w:hAnsi="Arial" w:cs="Arial"/>
      <w:b/>
      <w:bCs/>
      <w:sz w:val="24"/>
      <w:szCs w:val="24"/>
      <w:lang w:eastAsia="fr-FR"/>
    </w:rPr>
  </w:style>
  <w:style w:type="paragraph" w:styleId="Corpsdetexte3">
    <w:name w:val="Body Text 3"/>
    <w:basedOn w:val="Normal"/>
    <w:link w:val="Corpsdetexte3Car"/>
    <w:semiHidden/>
    <w:rsid w:val="003317BE"/>
    <w:rPr>
      <w:rFonts w:ascii="Arial" w:hAnsi="Arial" w:cs="Arial"/>
      <w:i/>
      <w:iCs/>
    </w:rPr>
  </w:style>
  <w:style w:type="character" w:customStyle="1" w:styleId="Corpsdetexte3Car">
    <w:name w:val="Corps de texte 3 Car"/>
    <w:basedOn w:val="Policepardfaut"/>
    <w:link w:val="Corpsdetexte3"/>
    <w:semiHidden/>
    <w:rsid w:val="003317BE"/>
    <w:rPr>
      <w:rFonts w:ascii="Arial" w:eastAsia="Times New Roman" w:hAnsi="Arial" w:cs="Arial"/>
      <w:i/>
      <w:iCs/>
      <w:sz w:val="24"/>
      <w:szCs w:val="24"/>
      <w:lang w:eastAsia="fr-FR"/>
    </w:rPr>
  </w:style>
  <w:style w:type="paragraph" w:styleId="En-tte">
    <w:name w:val="header"/>
    <w:basedOn w:val="Normal"/>
    <w:link w:val="En-tteCar"/>
    <w:semiHidden/>
    <w:rsid w:val="003317BE"/>
    <w:pPr>
      <w:tabs>
        <w:tab w:val="center" w:pos="4536"/>
        <w:tab w:val="right" w:pos="9072"/>
      </w:tabs>
    </w:pPr>
  </w:style>
  <w:style w:type="character" w:customStyle="1" w:styleId="En-tteCar">
    <w:name w:val="En-tête Car"/>
    <w:basedOn w:val="Policepardfaut"/>
    <w:link w:val="En-tte"/>
    <w:semiHidden/>
    <w:rsid w:val="003317BE"/>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317BE"/>
    <w:pPr>
      <w:ind w:left="708"/>
    </w:pPr>
  </w:style>
  <w:style w:type="paragraph" w:styleId="Sansinterligne">
    <w:name w:val="No Spacing"/>
    <w:uiPriority w:val="1"/>
    <w:qFormat/>
    <w:rsid w:val="0090476F"/>
  </w:style>
  <w:style w:type="table" w:styleId="Grilledutableau">
    <w:name w:val="Table Grid"/>
    <w:basedOn w:val="TableauNormal"/>
    <w:uiPriority w:val="39"/>
    <w:rsid w:val="00A97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qFormat/>
    <w:rsid w:val="00D96A0E"/>
    <w:pPr>
      <w:jc w:val="center"/>
    </w:pPr>
    <w:rPr>
      <w:rFonts w:ascii="Arial" w:hAnsi="Arial" w:cs="Arial"/>
      <w:b/>
      <w:bCs/>
    </w:rPr>
  </w:style>
  <w:style w:type="character" w:customStyle="1" w:styleId="TitreCar">
    <w:name w:val="Titre Car"/>
    <w:basedOn w:val="Policepardfaut"/>
    <w:link w:val="Titre"/>
    <w:rsid w:val="00D96A0E"/>
    <w:rPr>
      <w:rFonts w:ascii="Arial" w:eastAsia="Times New Roman" w:hAnsi="Arial" w:cs="Arial"/>
      <w:b/>
      <w:bCs/>
      <w:sz w:val="24"/>
      <w:szCs w:val="24"/>
      <w:lang w:eastAsia="fr-FR"/>
    </w:rPr>
  </w:style>
  <w:style w:type="paragraph" w:styleId="Retraitcorpsdetexte2">
    <w:name w:val="Body Text Indent 2"/>
    <w:basedOn w:val="Normal"/>
    <w:link w:val="Retraitcorpsdetexte2Car"/>
    <w:uiPriority w:val="99"/>
    <w:semiHidden/>
    <w:unhideWhenUsed/>
    <w:rsid w:val="00B6785C"/>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B6785C"/>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uiPriority w:val="99"/>
    <w:semiHidden/>
    <w:unhideWhenUsed/>
    <w:rsid w:val="00B6785C"/>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B6785C"/>
    <w:rPr>
      <w:rFonts w:ascii="Times New Roman" w:eastAsia="Times New Roman" w:hAnsi="Times New Roman" w:cs="Times New Roman"/>
      <w:sz w:val="16"/>
      <w:szCs w:val="16"/>
      <w:lang w:eastAsia="fr-FR"/>
    </w:rPr>
  </w:style>
  <w:style w:type="character" w:customStyle="1" w:styleId="Titre2Car">
    <w:name w:val="Titre 2 Car"/>
    <w:basedOn w:val="Policepardfaut"/>
    <w:link w:val="Titre2"/>
    <w:uiPriority w:val="9"/>
    <w:semiHidden/>
    <w:rsid w:val="00747F37"/>
    <w:rPr>
      <w:rFonts w:asciiTheme="majorHAnsi" w:eastAsiaTheme="majorEastAsia" w:hAnsiTheme="majorHAnsi" w:cstheme="majorBidi"/>
      <w:color w:val="2E74B5" w:themeColor="accent1" w:themeShade="BF"/>
      <w:sz w:val="26"/>
      <w:szCs w:val="26"/>
      <w:lang w:eastAsia="fr-FR"/>
    </w:rPr>
  </w:style>
  <w:style w:type="paragraph" w:styleId="Corpsdetexte">
    <w:name w:val="Body Text"/>
    <w:basedOn w:val="Normal"/>
    <w:link w:val="CorpsdetexteCar"/>
    <w:uiPriority w:val="99"/>
    <w:semiHidden/>
    <w:unhideWhenUsed/>
    <w:rsid w:val="00747F37"/>
    <w:pPr>
      <w:spacing w:after="120"/>
    </w:pPr>
  </w:style>
  <w:style w:type="character" w:customStyle="1" w:styleId="CorpsdetexteCar">
    <w:name w:val="Corps de texte Car"/>
    <w:basedOn w:val="Policepardfaut"/>
    <w:link w:val="Corpsdetexte"/>
    <w:uiPriority w:val="99"/>
    <w:semiHidden/>
    <w:rsid w:val="00747F3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747F37"/>
    <w:pPr>
      <w:tabs>
        <w:tab w:val="center" w:pos="4536"/>
        <w:tab w:val="right" w:pos="9072"/>
      </w:tabs>
    </w:pPr>
  </w:style>
  <w:style w:type="character" w:customStyle="1" w:styleId="PieddepageCar">
    <w:name w:val="Pied de page Car"/>
    <w:basedOn w:val="Policepardfaut"/>
    <w:link w:val="Pieddepage"/>
    <w:uiPriority w:val="99"/>
    <w:rsid w:val="00747F37"/>
    <w:rPr>
      <w:rFonts w:ascii="Times New Roman" w:eastAsia="Times New Roman" w:hAnsi="Times New Roman" w:cs="Times New Roman"/>
      <w:sz w:val="24"/>
      <w:szCs w:val="24"/>
      <w:lang w:eastAsia="fr-FR"/>
    </w:rPr>
  </w:style>
  <w:style w:type="character" w:customStyle="1" w:styleId="Titre7Car">
    <w:name w:val="Titre 7 Car"/>
    <w:basedOn w:val="Policepardfaut"/>
    <w:link w:val="Titre7"/>
    <w:uiPriority w:val="9"/>
    <w:rsid w:val="00DE7A83"/>
    <w:rPr>
      <w:rFonts w:asciiTheme="majorHAnsi" w:eastAsiaTheme="majorEastAsia" w:hAnsiTheme="majorHAnsi" w:cstheme="majorBidi"/>
      <w:i/>
      <w:iCs/>
      <w:color w:val="1F4D78" w:themeColor="accent1" w:themeShade="7F"/>
      <w:sz w:val="24"/>
      <w:szCs w:val="24"/>
      <w:lang w:eastAsia="fr-FR"/>
    </w:rPr>
  </w:style>
  <w:style w:type="paragraph" w:customStyle="1" w:styleId="Default">
    <w:name w:val="Default"/>
    <w:rsid w:val="008030FE"/>
    <w:pPr>
      <w:autoSpaceDE w:val="0"/>
      <w:autoSpaceDN w:val="0"/>
      <w:adjustRightInd w:val="0"/>
    </w:pPr>
    <w:rPr>
      <w:rFonts w:ascii="Arial" w:hAnsi="Arial" w:cs="Arial"/>
      <w:color w:val="000000"/>
      <w:sz w:val="24"/>
      <w:szCs w:val="24"/>
    </w:rPr>
  </w:style>
  <w:style w:type="character" w:styleId="Marquedecommentaire">
    <w:name w:val="annotation reference"/>
    <w:basedOn w:val="Policepardfaut"/>
    <w:uiPriority w:val="99"/>
    <w:semiHidden/>
    <w:unhideWhenUsed/>
    <w:rsid w:val="00C76498"/>
    <w:rPr>
      <w:sz w:val="16"/>
      <w:szCs w:val="16"/>
    </w:rPr>
  </w:style>
  <w:style w:type="paragraph" w:styleId="Commentaire">
    <w:name w:val="annotation text"/>
    <w:basedOn w:val="Normal"/>
    <w:link w:val="CommentaireCar"/>
    <w:uiPriority w:val="99"/>
    <w:semiHidden/>
    <w:unhideWhenUsed/>
    <w:rsid w:val="00C76498"/>
    <w:rPr>
      <w:sz w:val="20"/>
      <w:szCs w:val="20"/>
    </w:rPr>
  </w:style>
  <w:style w:type="character" w:customStyle="1" w:styleId="CommentaireCar">
    <w:name w:val="Commentaire Car"/>
    <w:basedOn w:val="Policepardfaut"/>
    <w:link w:val="Commentaire"/>
    <w:uiPriority w:val="99"/>
    <w:semiHidden/>
    <w:rsid w:val="00C76498"/>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76498"/>
    <w:rPr>
      <w:b/>
      <w:bCs/>
    </w:rPr>
  </w:style>
  <w:style w:type="character" w:customStyle="1" w:styleId="ObjetducommentaireCar">
    <w:name w:val="Objet du commentaire Car"/>
    <w:basedOn w:val="CommentaireCar"/>
    <w:link w:val="Objetducommentaire"/>
    <w:uiPriority w:val="99"/>
    <w:semiHidden/>
    <w:rsid w:val="00C76498"/>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C76498"/>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6498"/>
    <w:rPr>
      <w:rFonts w:ascii="Segoe UI" w:eastAsia="Times New Roman" w:hAnsi="Segoe UI" w:cs="Segoe UI"/>
      <w:sz w:val="18"/>
      <w:szCs w:val="18"/>
      <w:lang w:eastAsia="fr-FR"/>
    </w:rPr>
  </w:style>
  <w:style w:type="paragraph" w:styleId="Textebrut">
    <w:name w:val="Plain Text"/>
    <w:basedOn w:val="Normal"/>
    <w:link w:val="TextebrutCar"/>
    <w:semiHidden/>
    <w:rsid w:val="00D90186"/>
    <w:rPr>
      <w:rFonts w:ascii="Courier New" w:hAnsi="Courier New" w:cs="Courier New"/>
      <w:sz w:val="20"/>
      <w:szCs w:val="20"/>
    </w:rPr>
  </w:style>
  <w:style w:type="character" w:customStyle="1" w:styleId="TextebrutCar">
    <w:name w:val="Texte brut Car"/>
    <w:basedOn w:val="Policepardfaut"/>
    <w:link w:val="Textebrut"/>
    <w:semiHidden/>
    <w:rsid w:val="00D90186"/>
    <w:rPr>
      <w:rFonts w:ascii="Courier New" w:eastAsia="Times New Roman" w:hAnsi="Courier New" w:cs="Courier New"/>
      <w:sz w:val="20"/>
      <w:szCs w:val="20"/>
      <w:lang w:eastAsia="fr-FR"/>
    </w:rPr>
  </w:style>
  <w:style w:type="paragraph" w:styleId="Rvision">
    <w:name w:val="Revision"/>
    <w:hidden/>
    <w:uiPriority w:val="99"/>
    <w:semiHidden/>
    <w:rsid w:val="00CA3D3C"/>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3B5378"/>
    <w:rPr>
      <w:rFonts w:asciiTheme="majorHAnsi" w:eastAsiaTheme="majorEastAsia" w:hAnsiTheme="majorHAnsi" w:cstheme="majorBidi"/>
      <w:color w:val="1F4D78" w:themeColor="accent1" w:themeShade="7F"/>
      <w:sz w:val="24"/>
      <w:szCs w:val="24"/>
      <w:lang w:eastAsia="fr-FR"/>
    </w:rPr>
  </w:style>
  <w:style w:type="table" w:customStyle="1" w:styleId="Grilledutableau1">
    <w:name w:val="Grille du tableau1"/>
    <w:basedOn w:val="TableauNormal"/>
    <w:next w:val="Grilledutableau"/>
    <w:uiPriority w:val="59"/>
    <w:rsid w:val="003B5378"/>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B6602-5ABA-4009-B889-B884E3478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4051</Words>
  <Characters>22282</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Aurélien BRUNEL;P.DELOZANNE</dc:creator>
  <cp:keywords/>
  <dc:description/>
  <cp:lastModifiedBy>École des Métiers - Dijon Métropole</cp:lastModifiedBy>
  <cp:revision>2</cp:revision>
  <cp:lastPrinted>2020-07-16T06:13:00Z</cp:lastPrinted>
  <dcterms:created xsi:type="dcterms:W3CDTF">2021-12-02T08:24:00Z</dcterms:created>
  <dcterms:modified xsi:type="dcterms:W3CDTF">2021-12-02T08:24:00Z</dcterms:modified>
</cp:coreProperties>
</file>